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C0B" w:rsidRPr="009506CB" w:rsidRDefault="006B3C0B" w:rsidP="006B3C0B">
      <w:pPr>
        <w:jc w:val="center"/>
        <w:rPr>
          <w:b/>
          <w:sz w:val="24"/>
          <w:szCs w:val="24"/>
        </w:rPr>
      </w:pPr>
      <w:r w:rsidRPr="009506CB">
        <w:rPr>
          <w:b/>
          <w:sz w:val="24"/>
          <w:szCs w:val="24"/>
        </w:rPr>
        <w:t>РОССИЙСКАЯ ФЕДЕРАЦИЯ</w:t>
      </w:r>
    </w:p>
    <w:p w:rsidR="006B3C0B" w:rsidRPr="009506CB" w:rsidRDefault="006B3C0B" w:rsidP="006B3C0B">
      <w:pPr>
        <w:jc w:val="center"/>
        <w:rPr>
          <w:b/>
          <w:sz w:val="24"/>
          <w:szCs w:val="24"/>
        </w:rPr>
      </w:pPr>
      <w:r w:rsidRPr="009506CB">
        <w:rPr>
          <w:b/>
          <w:sz w:val="24"/>
          <w:szCs w:val="24"/>
        </w:rPr>
        <w:t>РЕСПУБЛИКА КАЛМЫКИЯ</w:t>
      </w:r>
    </w:p>
    <w:p w:rsidR="006B3C0B" w:rsidRPr="009506CB" w:rsidRDefault="006B3C0B" w:rsidP="006B3C0B">
      <w:pPr>
        <w:jc w:val="center"/>
        <w:rPr>
          <w:b/>
          <w:sz w:val="24"/>
          <w:szCs w:val="24"/>
        </w:rPr>
      </w:pPr>
      <w:r w:rsidRPr="009506CB">
        <w:rPr>
          <w:b/>
          <w:sz w:val="24"/>
          <w:szCs w:val="24"/>
        </w:rPr>
        <w:t>СОБРАНИЕ ДЕПУТАТОВ</w:t>
      </w:r>
    </w:p>
    <w:p w:rsidR="006B3C0B" w:rsidRPr="009506CB" w:rsidRDefault="006B3C0B" w:rsidP="006B3C0B">
      <w:pPr>
        <w:jc w:val="center"/>
        <w:rPr>
          <w:b/>
          <w:sz w:val="24"/>
          <w:szCs w:val="24"/>
        </w:rPr>
      </w:pPr>
      <w:r w:rsidRPr="009506CB">
        <w:rPr>
          <w:b/>
          <w:sz w:val="24"/>
          <w:szCs w:val="24"/>
        </w:rPr>
        <w:t>ОКТЯБРЬСКОГО СЕЛЬСКОГО МУНИЦИПАЛЬНОГО  ОБРАЗОВАНИЯ</w:t>
      </w:r>
    </w:p>
    <w:p w:rsidR="006B3C0B" w:rsidRPr="009506CB" w:rsidRDefault="006B3C0B" w:rsidP="006B3C0B">
      <w:pPr>
        <w:jc w:val="center"/>
        <w:rPr>
          <w:b/>
          <w:sz w:val="24"/>
          <w:szCs w:val="24"/>
        </w:rPr>
      </w:pPr>
      <w:r w:rsidRPr="009506CB">
        <w:rPr>
          <w:b/>
          <w:sz w:val="24"/>
          <w:szCs w:val="24"/>
        </w:rPr>
        <w:t>РЕСПУБЛИКИ КАЛМЫКИЯ</w:t>
      </w:r>
    </w:p>
    <w:p w:rsidR="006B3C0B" w:rsidRPr="009506CB" w:rsidRDefault="006B3C0B" w:rsidP="006B3C0B">
      <w:pPr>
        <w:jc w:val="center"/>
        <w:rPr>
          <w:b/>
          <w:sz w:val="24"/>
          <w:szCs w:val="24"/>
        </w:rPr>
      </w:pPr>
      <w:r w:rsidRPr="009506CB">
        <w:rPr>
          <w:b/>
          <w:sz w:val="24"/>
          <w:szCs w:val="24"/>
        </w:rPr>
        <w:t>ПЯТОГО СОЗЫВА</w:t>
      </w:r>
    </w:p>
    <w:p w:rsidR="006B3C0B" w:rsidRPr="009506CB" w:rsidRDefault="006B3C0B" w:rsidP="006B3C0B">
      <w:pPr>
        <w:jc w:val="center"/>
        <w:rPr>
          <w:b/>
          <w:sz w:val="24"/>
          <w:szCs w:val="24"/>
        </w:rPr>
      </w:pPr>
    </w:p>
    <w:p w:rsidR="006B3C0B" w:rsidRPr="009506CB" w:rsidRDefault="00920BF3" w:rsidP="006B3C0B">
      <w:pPr>
        <w:jc w:val="center"/>
        <w:rPr>
          <w:b/>
          <w:sz w:val="24"/>
          <w:szCs w:val="24"/>
        </w:rPr>
      </w:pPr>
      <w:r w:rsidRPr="009506CB">
        <w:rPr>
          <w:b/>
          <w:noProof/>
          <w:color w:val="000000"/>
          <w:sz w:val="24"/>
          <w:szCs w:val="24"/>
        </w:rPr>
        <w:t xml:space="preserve"> </w:t>
      </w:r>
      <w:r w:rsidR="006B3C0B" w:rsidRPr="009506CB">
        <w:rPr>
          <w:b/>
          <w:bCs/>
          <w:sz w:val="24"/>
          <w:szCs w:val="24"/>
        </w:rPr>
        <w:t>РЕШЕНИЕ</w:t>
      </w:r>
    </w:p>
    <w:p w:rsidR="005B1B71" w:rsidRPr="009506CB" w:rsidRDefault="005B1B71" w:rsidP="005B1B71">
      <w:pPr>
        <w:shd w:val="clear" w:color="auto" w:fill="FFFFFF"/>
        <w:ind w:right="-3458"/>
        <w:rPr>
          <w:noProof/>
          <w:color w:val="000000"/>
          <w:sz w:val="24"/>
          <w:szCs w:val="24"/>
        </w:rPr>
      </w:pPr>
    </w:p>
    <w:p w:rsidR="005B1B71" w:rsidRPr="009506CB" w:rsidRDefault="005B1B71" w:rsidP="005B1B71">
      <w:pPr>
        <w:pStyle w:val="2"/>
        <w:suppressAutoHyphens/>
        <w:rPr>
          <w:color w:val="000000"/>
          <w:sz w:val="24"/>
          <w:szCs w:val="24"/>
        </w:rPr>
      </w:pPr>
      <w:r w:rsidRPr="009506CB">
        <w:rPr>
          <w:color w:val="000000"/>
          <w:sz w:val="24"/>
          <w:szCs w:val="24"/>
        </w:rPr>
        <w:t>«</w:t>
      </w:r>
      <w:r w:rsidR="00312162">
        <w:rPr>
          <w:color w:val="000000"/>
          <w:sz w:val="24"/>
          <w:szCs w:val="24"/>
        </w:rPr>
        <w:t>15</w:t>
      </w:r>
      <w:r w:rsidRPr="009506CB">
        <w:rPr>
          <w:color w:val="000000"/>
          <w:sz w:val="24"/>
          <w:szCs w:val="24"/>
        </w:rPr>
        <w:t xml:space="preserve">» </w:t>
      </w:r>
      <w:r w:rsidR="00493F38" w:rsidRPr="009506CB">
        <w:rPr>
          <w:color w:val="000000"/>
          <w:sz w:val="24"/>
          <w:szCs w:val="24"/>
        </w:rPr>
        <w:t xml:space="preserve">сентября </w:t>
      </w:r>
      <w:r w:rsidRPr="009506CB">
        <w:rPr>
          <w:color w:val="000000"/>
          <w:sz w:val="24"/>
          <w:szCs w:val="24"/>
        </w:rPr>
        <w:t>202</w:t>
      </w:r>
      <w:r w:rsidR="006B3C0B" w:rsidRPr="009506CB">
        <w:rPr>
          <w:color w:val="000000"/>
          <w:sz w:val="24"/>
          <w:szCs w:val="24"/>
        </w:rPr>
        <w:t>1</w:t>
      </w:r>
      <w:r w:rsidRPr="009506CB">
        <w:rPr>
          <w:color w:val="000000"/>
          <w:sz w:val="24"/>
          <w:szCs w:val="24"/>
        </w:rPr>
        <w:t xml:space="preserve"> г. </w:t>
      </w:r>
      <w:r w:rsidRPr="009506CB">
        <w:rPr>
          <w:color w:val="000000"/>
          <w:sz w:val="24"/>
          <w:szCs w:val="24"/>
        </w:rPr>
        <w:tab/>
        <w:t xml:space="preserve">       </w:t>
      </w:r>
      <w:r w:rsidRPr="009506CB">
        <w:rPr>
          <w:color w:val="000000"/>
          <w:sz w:val="24"/>
          <w:szCs w:val="24"/>
        </w:rPr>
        <w:tab/>
        <w:t xml:space="preserve">        </w:t>
      </w:r>
      <w:r w:rsidR="00920BF3" w:rsidRPr="009506CB">
        <w:rPr>
          <w:color w:val="000000"/>
          <w:sz w:val="24"/>
          <w:szCs w:val="24"/>
        </w:rPr>
        <w:t xml:space="preserve">         </w:t>
      </w:r>
      <w:r w:rsidR="00493F38" w:rsidRPr="009506CB">
        <w:rPr>
          <w:color w:val="000000"/>
          <w:sz w:val="24"/>
          <w:szCs w:val="24"/>
        </w:rPr>
        <w:t xml:space="preserve">     </w:t>
      </w:r>
      <w:r w:rsidRPr="009506CB">
        <w:rPr>
          <w:color w:val="000000"/>
          <w:sz w:val="24"/>
          <w:szCs w:val="24"/>
        </w:rPr>
        <w:t>№</w:t>
      </w:r>
      <w:r w:rsidR="006B3C0B" w:rsidRPr="009506CB">
        <w:rPr>
          <w:color w:val="000000"/>
          <w:sz w:val="24"/>
          <w:szCs w:val="24"/>
        </w:rPr>
        <w:t xml:space="preserve"> </w:t>
      </w:r>
      <w:r w:rsidR="00493F38" w:rsidRPr="009506CB">
        <w:rPr>
          <w:color w:val="000000"/>
          <w:sz w:val="24"/>
          <w:szCs w:val="24"/>
        </w:rPr>
        <w:t>21</w:t>
      </w:r>
      <w:r w:rsidRPr="009506CB">
        <w:rPr>
          <w:color w:val="000000"/>
          <w:sz w:val="24"/>
          <w:szCs w:val="24"/>
        </w:rPr>
        <w:t xml:space="preserve">                             </w:t>
      </w:r>
      <w:r w:rsidR="00493F38" w:rsidRPr="009506CB">
        <w:rPr>
          <w:color w:val="000000"/>
          <w:sz w:val="24"/>
          <w:szCs w:val="24"/>
        </w:rPr>
        <w:t xml:space="preserve">          </w:t>
      </w:r>
      <w:r w:rsidR="00920BF3" w:rsidRPr="009506CB">
        <w:rPr>
          <w:color w:val="000000"/>
          <w:sz w:val="24"/>
          <w:szCs w:val="24"/>
        </w:rPr>
        <w:t xml:space="preserve">  </w:t>
      </w:r>
      <w:r w:rsidR="00493F38" w:rsidRPr="009506CB">
        <w:rPr>
          <w:color w:val="000000"/>
          <w:sz w:val="24"/>
          <w:szCs w:val="24"/>
        </w:rPr>
        <w:t xml:space="preserve">      </w:t>
      </w:r>
      <w:r w:rsidRPr="009506CB">
        <w:rPr>
          <w:color w:val="000000"/>
          <w:sz w:val="24"/>
          <w:szCs w:val="24"/>
        </w:rPr>
        <w:t>п. Октябрьский</w:t>
      </w:r>
    </w:p>
    <w:p w:rsidR="00493F38" w:rsidRPr="009506CB" w:rsidRDefault="00493F38" w:rsidP="00493F38">
      <w:pPr>
        <w:tabs>
          <w:tab w:val="left" w:pos="8647"/>
        </w:tabs>
        <w:ind w:right="-994" w:firstLine="426"/>
        <w:jc w:val="center"/>
        <w:rPr>
          <w:b/>
          <w:sz w:val="24"/>
          <w:szCs w:val="24"/>
          <w:lang w:eastAsia="ar-SA"/>
        </w:rPr>
      </w:pPr>
      <w:r w:rsidRPr="009506CB">
        <w:rPr>
          <w:b/>
          <w:sz w:val="24"/>
          <w:szCs w:val="24"/>
          <w:lang w:eastAsia="ar-SA"/>
        </w:rPr>
        <w:t xml:space="preserve">Об утверждении Положения  о муниципальной службе в администрации </w:t>
      </w:r>
    </w:p>
    <w:p w:rsidR="002B5285" w:rsidRPr="009506CB" w:rsidRDefault="00DD7059" w:rsidP="00493F38">
      <w:pPr>
        <w:jc w:val="center"/>
        <w:rPr>
          <w:b/>
          <w:sz w:val="24"/>
          <w:szCs w:val="24"/>
        </w:rPr>
      </w:pPr>
      <w:r w:rsidRPr="009506CB">
        <w:rPr>
          <w:rStyle w:val="a8"/>
          <w:color w:val="000000"/>
          <w:sz w:val="24"/>
          <w:szCs w:val="24"/>
        </w:rPr>
        <w:t xml:space="preserve"> Октябрьского сельского муниципального образования Республики Калмыкия </w:t>
      </w:r>
    </w:p>
    <w:p w:rsidR="005B1B71" w:rsidRPr="009506CB" w:rsidRDefault="005B1B71" w:rsidP="006B3C0B">
      <w:pPr>
        <w:ind w:right="1701"/>
        <w:jc w:val="both"/>
        <w:rPr>
          <w:b/>
          <w:sz w:val="24"/>
          <w:szCs w:val="24"/>
        </w:rPr>
      </w:pPr>
    </w:p>
    <w:p w:rsidR="00493F38" w:rsidRPr="009506CB" w:rsidRDefault="00493F38" w:rsidP="00493F38">
      <w:pPr>
        <w:ind w:firstLine="708"/>
        <w:jc w:val="both"/>
        <w:rPr>
          <w:sz w:val="24"/>
          <w:szCs w:val="24"/>
        </w:rPr>
      </w:pPr>
      <w:r w:rsidRPr="009506CB">
        <w:rPr>
          <w:sz w:val="24"/>
          <w:szCs w:val="24"/>
        </w:rPr>
        <w:t xml:space="preserve">В соответствии с Федеральным законом от 02 марта 2007 года № 25 – ФЗ «О муниципальной службе в </w:t>
      </w:r>
      <w:r w:rsidR="00750D06">
        <w:rPr>
          <w:sz w:val="24"/>
          <w:szCs w:val="24"/>
        </w:rPr>
        <w:t>Российской федерации»,</w:t>
      </w:r>
      <w:r w:rsidRPr="009506CB">
        <w:rPr>
          <w:sz w:val="24"/>
          <w:szCs w:val="24"/>
        </w:rPr>
        <w:t xml:space="preserve"> законом Республики Калмыкия от 18 ноября 2009 года № 148-IV-З «О некоторых вопросах правового регулирования муниципальной службы в Республике Калмыкия»,</w:t>
      </w:r>
      <w:r w:rsidRPr="009506CB">
        <w:rPr>
          <w:bCs/>
          <w:sz w:val="24"/>
          <w:szCs w:val="24"/>
        </w:rPr>
        <w:t xml:space="preserve"> руководствуясь Уставом Октябрьского сельского муниципального образования</w:t>
      </w:r>
      <w:r w:rsidRPr="009506CB">
        <w:rPr>
          <w:sz w:val="24"/>
          <w:szCs w:val="24"/>
        </w:rPr>
        <w:t>, Собрание депутатов Октябрьского сельского муниципального образования Республики Калмыкия</w:t>
      </w:r>
    </w:p>
    <w:p w:rsidR="00493F38" w:rsidRPr="009506CB" w:rsidRDefault="00493F38" w:rsidP="00493F38">
      <w:pPr>
        <w:pStyle w:val="a9"/>
        <w:spacing w:after="0"/>
        <w:ind w:left="0" w:firstLine="708"/>
        <w:jc w:val="both"/>
      </w:pPr>
      <w:r w:rsidRPr="009506CB">
        <w:t xml:space="preserve">                                                    </w:t>
      </w:r>
      <w:r w:rsidRPr="009506CB">
        <w:rPr>
          <w:b/>
        </w:rPr>
        <w:t>РЕШИЛО</w:t>
      </w:r>
      <w:r w:rsidRPr="009506CB">
        <w:t>:</w:t>
      </w:r>
    </w:p>
    <w:p w:rsidR="00493F38" w:rsidRPr="009506CB" w:rsidRDefault="00493F38" w:rsidP="00493F38">
      <w:pPr>
        <w:ind w:firstLine="708"/>
        <w:jc w:val="both"/>
        <w:rPr>
          <w:sz w:val="24"/>
          <w:szCs w:val="24"/>
        </w:rPr>
      </w:pPr>
      <w:r w:rsidRPr="009506CB">
        <w:rPr>
          <w:sz w:val="24"/>
          <w:szCs w:val="24"/>
        </w:rPr>
        <w:t>1. Утвердить прилагаемое Положение о муниципальной службе в администрации Октябрьского сельского муниципального образования Республики Калмыкия.</w:t>
      </w:r>
    </w:p>
    <w:p w:rsidR="009506CB" w:rsidRPr="009506CB" w:rsidRDefault="009506CB" w:rsidP="009506CB">
      <w:pPr>
        <w:ind w:firstLine="540"/>
        <w:jc w:val="both"/>
        <w:rPr>
          <w:iCs/>
          <w:sz w:val="24"/>
          <w:szCs w:val="24"/>
        </w:rPr>
      </w:pPr>
      <w:r w:rsidRPr="009506CB">
        <w:rPr>
          <w:rStyle w:val="ab"/>
          <w:i w:val="0"/>
          <w:sz w:val="24"/>
          <w:szCs w:val="24"/>
        </w:rPr>
        <w:t xml:space="preserve">  </w:t>
      </w:r>
      <w:r w:rsidR="002B5285" w:rsidRPr="009506CB">
        <w:rPr>
          <w:rStyle w:val="ab"/>
          <w:i w:val="0"/>
          <w:sz w:val="24"/>
          <w:szCs w:val="24"/>
        </w:rPr>
        <w:t xml:space="preserve">2. </w:t>
      </w:r>
      <w:r w:rsidRPr="009506CB">
        <w:rPr>
          <w:sz w:val="24"/>
          <w:szCs w:val="24"/>
        </w:rPr>
        <w:t xml:space="preserve">Обнародовать настоящее решение путем размещения на информационном стенде в здании администрации Октябрьского сельского муниципального образования Республики Калмыкия, на официальном сайте администрации Октябрьского СМО РК в сети Интернет: </w:t>
      </w:r>
      <w:hyperlink r:id="rId7" w:history="1">
        <w:r w:rsidRPr="009506CB">
          <w:rPr>
            <w:rStyle w:val="a4"/>
            <w:sz w:val="24"/>
            <w:szCs w:val="24"/>
          </w:rPr>
          <w:t>http://октябрьское-смо.рф</w:t>
        </w:r>
      </w:hyperlink>
      <w:r w:rsidRPr="009506CB">
        <w:rPr>
          <w:sz w:val="24"/>
          <w:szCs w:val="24"/>
        </w:rPr>
        <w:t>.</w:t>
      </w:r>
    </w:p>
    <w:p w:rsidR="002B5285" w:rsidRPr="009506CB" w:rsidRDefault="002B5285" w:rsidP="009506CB">
      <w:pPr>
        <w:pStyle w:val="a9"/>
        <w:tabs>
          <w:tab w:val="left" w:pos="284"/>
        </w:tabs>
        <w:spacing w:after="0" w:line="100" w:lineRule="atLeast"/>
        <w:ind w:left="0" w:firstLine="709"/>
        <w:jc w:val="both"/>
      </w:pPr>
      <w:r w:rsidRPr="009506CB">
        <w:t xml:space="preserve">3. </w:t>
      </w:r>
      <w:r w:rsidR="009506CB" w:rsidRPr="009506CB">
        <w:rPr>
          <w:bCs/>
        </w:rPr>
        <w:t>Настоящее решение вступает в силу</w:t>
      </w:r>
      <w:r w:rsidR="009506CB" w:rsidRPr="009506CB">
        <w:t xml:space="preserve"> со дня его официального опубликования.</w:t>
      </w:r>
    </w:p>
    <w:p w:rsidR="00962657" w:rsidRPr="009506CB" w:rsidRDefault="00781E2E" w:rsidP="002B5285">
      <w:pPr>
        <w:tabs>
          <w:tab w:val="left" w:pos="993"/>
        </w:tabs>
        <w:jc w:val="both"/>
        <w:rPr>
          <w:sz w:val="24"/>
          <w:szCs w:val="24"/>
        </w:rPr>
      </w:pPr>
      <w:r w:rsidRPr="009506CB">
        <w:rPr>
          <w:sz w:val="24"/>
          <w:szCs w:val="24"/>
        </w:rPr>
        <w:t xml:space="preserve">         </w:t>
      </w:r>
      <w:r w:rsidR="00962657" w:rsidRPr="009506CB">
        <w:rPr>
          <w:sz w:val="24"/>
          <w:szCs w:val="24"/>
        </w:rPr>
        <w:t xml:space="preserve"> </w:t>
      </w:r>
    </w:p>
    <w:p w:rsidR="005B1B71" w:rsidRPr="009506CB" w:rsidRDefault="005B1B71" w:rsidP="00A73199">
      <w:pPr>
        <w:pStyle w:val="a5"/>
        <w:spacing w:before="0" w:beforeAutospacing="0"/>
        <w:jc w:val="both"/>
        <w:rPr>
          <w:color w:val="000000"/>
        </w:rPr>
      </w:pPr>
    </w:p>
    <w:p w:rsidR="00CA2765" w:rsidRPr="009506CB" w:rsidRDefault="00CA2765" w:rsidP="005B1B71">
      <w:pPr>
        <w:pStyle w:val="a5"/>
        <w:spacing w:before="0" w:beforeAutospacing="0"/>
        <w:jc w:val="both"/>
        <w:rPr>
          <w:color w:val="000000"/>
        </w:rPr>
      </w:pPr>
    </w:p>
    <w:p w:rsidR="00CA2765" w:rsidRPr="009506CB" w:rsidRDefault="00CA2765" w:rsidP="00CA2765">
      <w:pPr>
        <w:ind w:right="57"/>
        <w:jc w:val="both"/>
        <w:rPr>
          <w:color w:val="000000"/>
          <w:sz w:val="24"/>
          <w:szCs w:val="24"/>
        </w:rPr>
      </w:pPr>
      <w:r w:rsidRPr="009506CB">
        <w:rPr>
          <w:color w:val="000000"/>
          <w:sz w:val="24"/>
          <w:szCs w:val="24"/>
        </w:rPr>
        <w:t>Председатель Собрания депутатов</w:t>
      </w:r>
    </w:p>
    <w:p w:rsidR="00CA2765" w:rsidRPr="009506CB" w:rsidRDefault="00CA2765" w:rsidP="00CA2765">
      <w:pPr>
        <w:ind w:right="57"/>
        <w:jc w:val="both"/>
        <w:rPr>
          <w:color w:val="000000"/>
          <w:sz w:val="24"/>
          <w:szCs w:val="24"/>
        </w:rPr>
      </w:pPr>
      <w:r w:rsidRPr="009506CB">
        <w:rPr>
          <w:color w:val="000000"/>
          <w:sz w:val="24"/>
          <w:szCs w:val="24"/>
        </w:rPr>
        <w:t xml:space="preserve">Октябрьского сельского </w:t>
      </w:r>
    </w:p>
    <w:p w:rsidR="00CA2765" w:rsidRPr="009506CB" w:rsidRDefault="00CA2765" w:rsidP="00CA2765">
      <w:pPr>
        <w:ind w:right="57"/>
        <w:jc w:val="both"/>
        <w:rPr>
          <w:color w:val="000000"/>
          <w:sz w:val="24"/>
          <w:szCs w:val="24"/>
        </w:rPr>
      </w:pPr>
      <w:r w:rsidRPr="009506CB">
        <w:rPr>
          <w:color w:val="000000"/>
          <w:sz w:val="24"/>
          <w:szCs w:val="24"/>
        </w:rPr>
        <w:t>муниципального образования</w:t>
      </w:r>
    </w:p>
    <w:p w:rsidR="00CA2765" w:rsidRPr="009506CB" w:rsidRDefault="00CA2765" w:rsidP="00CA2765">
      <w:pPr>
        <w:jc w:val="both"/>
        <w:rPr>
          <w:color w:val="000000"/>
          <w:sz w:val="24"/>
          <w:szCs w:val="24"/>
        </w:rPr>
      </w:pPr>
      <w:r w:rsidRPr="009506CB">
        <w:rPr>
          <w:color w:val="000000"/>
          <w:sz w:val="24"/>
          <w:szCs w:val="24"/>
        </w:rPr>
        <w:t>Республики Калмыкия</w:t>
      </w:r>
      <w:r w:rsidRPr="009506CB">
        <w:rPr>
          <w:color w:val="000000"/>
          <w:sz w:val="24"/>
          <w:szCs w:val="24"/>
        </w:rPr>
        <w:tab/>
        <w:t xml:space="preserve">             </w:t>
      </w:r>
      <w:r w:rsidRPr="009506CB">
        <w:rPr>
          <w:color w:val="000000"/>
          <w:sz w:val="24"/>
          <w:szCs w:val="24"/>
        </w:rPr>
        <w:tab/>
      </w:r>
      <w:r w:rsidRPr="009506CB">
        <w:rPr>
          <w:color w:val="000000"/>
          <w:sz w:val="24"/>
          <w:szCs w:val="24"/>
        </w:rPr>
        <w:tab/>
      </w:r>
      <w:r w:rsidRPr="009506CB">
        <w:rPr>
          <w:color w:val="000000"/>
          <w:sz w:val="24"/>
          <w:szCs w:val="24"/>
        </w:rPr>
        <w:tab/>
        <w:t xml:space="preserve">                                       Л.П. Алювинова</w:t>
      </w:r>
    </w:p>
    <w:p w:rsidR="00CA2765" w:rsidRPr="009506CB" w:rsidRDefault="00CA2765" w:rsidP="005B1B71">
      <w:pPr>
        <w:pStyle w:val="a5"/>
        <w:spacing w:before="0" w:beforeAutospacing="0"/>
        <w:jc w:val="both"/>
        <w:rPr>
          <w:color w:val="000000"/>
        </w:rPr>
      </w:pPr>
    </w:p>
    <w:p w:rsidR="005B1B71" w:rsidRPr="009506CB" w:rsidRDefault="005B1B71" w:rsidP="005B1B71">
      <w:pPr>
        <w:jc w:val="both"/>
        <w:rPr>
          <w:sz w:val="24"/>
          <w:szCs w:val="24"/>
        </w:rPr>
      </w:pPr>
      <w:r w:rsidRPr="009506CB">
        <w:rPr>
          <w:sz w:val="24"/>
          <w:szCs w:val="24"/>
        </w:rPr>
        <w:t>Глава Октябрьского сельского</w:t>
      </w:r>
    </w:p>
    <w:p w:rsidR="005B1B71" w:rsidRPr="009506CB" w:rsidRDefault="005B1B71" w:rsidP="005B1B71">
      <w:pPr>
        <w:jc w:val="both"/>
        <w:rPr>
          <w:sz w:val="24"/>
          <w:szCs w:val="24"/>
        </w:rPr>
      </w:pPr>
      <w:r w:rsidRPr="009506CB">
        <w:rPr>
          <w:sz w:val="24"/>
          <w:szCs w:val="24"/>
        </w:rPr>
        <w:t>муниципального образования</w:t>
      </w:r>
    </w:p>
    <w:p w:rsidR="005B1B71" w:rsidRPr="009506CB" w:rsidRDefault="005B1B71" w:rsidP="005B1B71">
      <w:pPr>
        <w:pStyle w:val="a5"/>
        <w:spacing w:before="0" w:beforeAutospacing="0"/>
        <w:jc w:val="both"/>
        <w:rPr>
          <w:color w:val="000000"/>
        </w:rPr>
      </w:pPr>
      <w:r w:rsidRPr="009506CB">
        <w:t xml:space="preserve">Республики Калмыкия (ахлачи)                                                                               В.О. Убушиев            </w:t>
      </w:r>
    </w:p>
    <w:p w:rsidR="005B1B71" w:rsidRPr="009506CB" w:rsidRDefault="005B1B71" w:rsidP="005B1B71">
      <w:pPr>
        <w:jc w:val="both"/>
        <w:rPr>
          <w:sz w:val="24"/>
          <w:szCs w:val="24"/>
        </w:rPr>
      </w:pPr>
      <w:r w:rsidRPr="009506CB">
        <w:rPr>
          <w:sz w:val="24"/>
          <w:szCs w:val="24"/>
        </w:rPr>
        <w:t xml:space="preserve">                                                 </w:t>
      </w:r>
    </w:p>
    <w:p w:rsidR="002C2BBF" w:rsidRDefault="002C2BBF" w:rsidP="00DD3A90">
      <w:pPr>
        <w:widowControl/>
        <w:autoSpaceDE/>
        <w:autoSpaceDN/>
        <w:adjustRightInd/>
        <w:rPr>
          <w:sz w:val="24"/>
          <w:szCs w:val="24"/>
        </w:rPr>
      </w:pPr>
    </w:p>
    <w:p w:rsidR="00B253BD" w:rsidRDefault="00B253BD" w:rsidP="00DD3A90">
      <w:pPr>
        <w:widowControl/>
        <w:autoSpaceDE/>
        <w:autoSpaceDN/>
        <w:adjustRightInd/>
        <w:rPr>
          <w:sz w:val="24"/>
          <w:szCs w:val="24"/>
        </w:rPr>
      </w:pPr>
    </w:p>
    <w:p w:rsidR="00B253BD" w:rsidRDefault="00B253BD" w:rsidP="00DD3A90">
      <w:pPr>
        <w:widowControl/>
        <w:autoSpaceDE/>
        <w:autoSpaceDN/>
        <w:adjustRightInd/>
        <w:rPr>
          <w:sz w:val="24"/>
          <w:szCs w:val="24"/>
        </w:rPr>
      </w:pPr>
    </w:p>
    <w:p w:rsidR="00B253BD" w:rsidRDefault="00B253BD" w:rsidP="00DD3A90">
      <w:pPr>
        <w:widowControl/>
        <w:autoSpaceDE/>
        <w:autoSpaceDN/>
        <w:adjustRightInd/>
        <w:rPr>
          <w:sz w:val="24"/>
          <w:szCs w:val="24"/>
        </w:rPr>
      </w:pPr>
    </w:p>
    <w:p w:rsidR="00B253BD" w:rsidRDefault="00B253BD" w:rsidP="00DD3A90">
      <w:pPr>
        <w:widowControl/>
        <w:autoSpaceDE/>
        <w:autoSpaceDN/>
        <w:adjustRightInd/>
        <w:rPr>
          <w:sz w:val="24"/>
          <w:szCs w:val="24"/>
        </w:rPr>
      </w:pPr>
    </w:p>
    <w:p w:rsidR="00B253BD" w:rsidRDefault="00B253BD" w:rsidP="00DD3A90">
      <w:pPr>
        <w:widowControl/>
        <w:autoSpaceDE/>
        <w:autoSpaceDN/>
        <w:adjustRightInd/>
        <w:rPr>
          <w:sz w:val="24"/>
          <w:szCs w:val="24"/>
        </w:rPr>
      </w:pPr>
    </w:p>
    <w:p w:rsidR="00B253BD" w:rsidRDefault="00B253BD" w:rsidP="00DD3A90">
      <w:pPr>
        <w:widowControl/>
        <w:autoSpaceDE/>
        <w:autoSpaceDN/>
        <w:adjustRightInd/>
        <w:rPr>
          <w:sz w:val="24"/>
          <w:szCs w:val="24"/>
        </w:rPr>
      </w:pPr>
    </w:p>
    <w:p w:rsidR="00B253BD" w:rsidRDefault="00B253BD" w:rsidP="00DD3A90">
      <w:pPr>
        <w:widowControl/>
        <w:autoSpaceDE/>
        <w:autoSpaceDN/>
        <w:adjustRightInd/>
        <w:rPr>
          <w:sz w:val="24"/>
          <w:szCs w:val="24"/>
        </w:rPr>
      </w:pPr>
    </w:p>
    <w:p w:rsidR="00B253BD" w:rsidRPr="002C526C" w:rsidRDefault="00B253BD" w:rsidP="00B253BD">
      <w:pPr>
        <w:ind w:left="6521"/>
        <w:jc w:val="right"/>
        <w:rPr>
          <w:sz w:val="22"/>
          <w:szCs w:val="22"/>
        </w:rPr>
      </w:pPr>
      <w:r w:rsidRPr="002C526C">
        <w:rPr>
          <w:sz w:val="22"/>
          <w:szCs w:val="22"/>
        </w:rPr>
        <w:lastRenderedPageBreak/>
        <w:t>УТВЕРЖДЕНО</w:t>
      </w:r>
    </w:p>
    <w:p w:rsidR="00B253BD" w:rsidRPr="002C526C" w:rsidRDefault="00B253BD" w:rsidP="00B253BD">
      <w:pPr>
        <w:ind w:left="6237"/>
        <w:jc w:val="right"/>
        <w:rPr>
          <w:sz w:val="22"/>
          <w:szCs w:val="22"/>
        </w:rPr>
      </w:pPr>
      <w:r w:rsidRPr="002C526C">
        <w:rPr>
          <w:sz w:val="22"/>
          <w:szCs w:val="22"/>
        </w:rPr>
        <w:t>решением Собрания депутатов Октябрьского СМО РК</w:t>
      </w:r>
    </w:p>
    <w:p w:rsidR="00B253BD" w:rsidRPr="002C526C" w:rsidRDefault="00B253BD" w:rsidP="00B253BD">
      <w:pPr>
        <w:ind w:left="6521"/>
        <w:jc w:val="right"/>
        <w:rPr>
          <w:rFonts w:ascii="Times New Roman CYR" w:hAnsi="Times New Roman CYR" w:cs="Times New Roman CYR"/>
          <w:sz w:val="22"/>
          <w:szCs w:val="22"/>
        </w:rPr>
      </w:pPr>
      <w:r w:rsidRPr="002C526C">
        <w:rPr>
          <w:rFonts w:ascii="Times New Roman CYR" w:hAnsi="Times New Roman CYR" w:cs="Times New Roman CYR"/>
          <w:sz w:val="22"/>
          <w:szCs w:val="22"/>
        </w:rPr>
        <w:t xml:space="preserve">от </w:t>
      </w:r>
      <w:r w:rsidR="00312162">
        <w:rPr>
          <w:rFonts w:ascii="Times New Roman CYR" w:hAnsi="Times New Roman CYR" w:cs="Times New Roman CYR"/>
          <w:sz w:val="22"/>
          <w:szCs w:val="22"/>
        </w:rPr>
        <w:t>15</w:t>
      </w:r>
      <w:r w:rsidRPr="002C526C">
        <w:rPr>
          <w:rFonts w:ascii="Times New Roman CYR" w:hAnsi="Times New Roman CYR" w:cs="Times New Roman CYR"/>
          <w:sz w:val="22"/>
          <w:szCs w:val="22"/>
        </w:rPr>
        <w:t>.09.2021г.</w:t>
      </w:r>
      <w:r w:rsidR="001C226F" w:rsidRPr="002C526C">
        <w:rPr>
          <w:rFonts w:ascii="Times New Roman CYR" w:hAnsi="Times New Roman CYR" w:cs="Times New Roman CYR"/>
          <w:sz w:val="22"/>
          <w:szCs w:val="22"/>
        </w:rPr>
        <w:t xml:space="preserve">  </w:t>
      </w:r>
      <w:r w:rsidRPr="002C526C">
        <w:rPr>
          <w:rFonts w:ascii="Times New Roman CYR" w:hAnsi="Times New Roman CYR" w:cs="Times New Roman CYR"/>
          <w:sz w:val="22"/>
          <w:szCs w:val="22"/>
        </w:rPr>
        <w:t xml:space="preserve">№ </w:t>
      </w:r>
      <w:r w:rsidR="001C226F" w:rsidRPr="002C526C">
        <w:rPr>
          <w:rFonts w:ascii="Times New Roman CYR" w:hAnsi="Times New Roman CYR" w:cs="Times New Roman CYR"/>
          <w:sz w:val="22"/>
          <w:szCs w:val="22"/>
        </w:rPr>
        <w:t>21</w:t>
      </w:r>
    </w:p>
    <w:p w:rsidR="00B253BD" w:rsidRDefault="00B253BD" w:rsidP="00B253BD">
      <w:pPr>
        <w:ind w:left="6521"/>
        <w:jc w:val="right"/>
        <w:rPr>
          <w:rFonts w:ascii="Times New Roman CYR" w:hAnsi="Times New Roman CYR" w:cs="Times New Roman CYR"/>
        </w:rPr>
      </w:pPr>
    </w:p>
    <w:p w:rsidR="00B253BD" w:rsidRPr="00800E73" w:rsidRDefault="00B253BD" w:rsidP="00B253BD">
      <w:pPr>
        <w:jc w:val="center"/>
        <w:outlineLvl w:val="2"/>
        <w:rPr>
          <w:rFonts w:ascii="Times New Roman CYR" w:hAnsi="Times New Roman CYR" w:cs="Times New Roman CYR"/>
          <w:b/>
          <w:bCs/>
          <w:color w:val="000000" w:themeColor="text1"/>
        </w:rPr>
      </w:pPr>
    </w:p>
    <w:p w:rsidR="00B253BD" w:rsidRPr="00A86AA8" w:rsidRDefault="00B253BD" w:rsidP="00B253BD">
      <w:pPr>
        <w:jc w:val="center"/>
        <w:outlineLvl w:val="2"/>
        <w:rPr>
          <w:b/>
          <w:bCs/>
          <w:color w:val="000000" w:themeColor="text1"/>
          <w:sz w:val="24"/>
          <w:szCs w:val="24"/>
        </w:rPr>
      </w:pPr>
      <w:r w:rsidRPr="00A86AA8">
        <w:rPr>
          <w:b/>
          <w:bCs/>
          <w:color w:val="000000" w:themeColor="text1"/>
          <w:sz w:val="24"/>
          <w:szCs w:val="24"/>
        </w:rPr>
        <w:t>ПОЛОЖЕНИЕ</w:t>
      </w:r>
    </w:p>
    <w:p w:rsidR="00B253BD" w:rsidRPr="00A86AA8" w:rsidRDefault="00B253BD" w:rsidP="00800E73">
      <w:pPr>
        <w:jc w:val="center"/>
        <w:rPr>
          <w:b/>
          <w:color w:val="000000" w:themeColor="text1"/>
          <w:sz w:val="24"/>
          <w:szCs w:val="24"/>
        </w:rPr>
      </w:pPr>
      <w:r w:rsidRPr="00A86AA8">
        <w:rPr>
          <w:b/>
          <w:bCs/>
          <w:color w:val="000000" w:themeColor="text1"/>
          <w:sz w:val="24"/>
          <w:szCs w:val="24"/>
        </w:rPr>
        <w:t xml:space="preserve">о муниципальной службе в администрации </w:t>
      </w:r>
      <w:r w:rsidR="00800E73" w:rsidRPr="00A86AA8">
        <w:rPr>
          <w:rStyle w:val="a8"/>
          <w:color w:val="000000" w:themeColor="text1"/>
          <w:sz w:val="24"/>
          <w:szCs w:val="24"/>
        </w:rPr>
        <w:t xml:space="preserve">Октябрьского сельского муниципального образования Республики Калмыкия </w:t>
      </w:r>
    </w:p>
    <w:p w:rsidR="00B253BD" w:rsidRPr="00A86AA8" w:rsidRDefault="00B253BD" w:rsidP="00B253BD">
      <w:pPr>
        <w:ind w:firstLine="720"/>
        <w:jc w:val="both"/>
        <w:rPr>
          <w:color w:val="000000" w:themeColor="text1"/>
          <w:sz w:val="24"/>
          <w:szCs w:val="24"/>
        </w:rPr>
      </w:pPr>
    </w:p>
    <w:p w:rsidR="00B253BD" w:rsidRPr="00A86AA8" w:rsidRDefault="00B253BD" w:rsidP="00B253BD">
      <w:pPr>
        <w:spacing w:before="108" w:after="108"/>
        <w:jc w:val="center"/>
        <w:outlineLvl w:val="2"/>
        <w:rPr>
          <w:b/>
          <w:bCs/>
          <w:color w:val="000000" w:themeColor="text1"/>
          <w:sz w:val="24"/>
          <w:szCs w:val="24"/>
        </w:rPr>
      </w:pPr>
      <w:r w:rsidRPr="00A86AA8">
        <w:rPr>
          <w:b/>
          <w:bCs/>
          <w:color w:val="000000" w:themeColor="text1"/>
          <w:sz w:val="24"/>
          <w:szCs w:val="24"/>
        </w:rPr>
        <w:t>I. Общие положения</w:t>
      </w:r>
    </w:p>
    <w:p w:rsidR="00B253BD" w:rsidRPr="00A86AA8" w:rsidRDefault="00B253BD" w:rsidP="00B253BD">
      <w:pPr>
        <w:ind w:left="142" w:right="568" w:firstLine="540"/>
        <w:jc w:val="both"/>
        <w:outlineLvl w:val="1"/>
        <w:rPr>
          <w:color w:val="000000" w:themeColor="text1"/>
          <w:sz w:val="24"/>
          <w:szCs w:val="24"/>
          <w:lang w:eastAsia="en-US"/>
        </w:rPr>
      </w:pPr>
      <w:r w:rsidRPr="00A86AA8">
        <w:rPr>
          <w:b/>
          <w:color w:val="000000" w:themeColor="text1"/>
          <w:sz w:val="24"/>
          <w:szCs w:val="24"/>
          <w:lang w:eastAsia="en-US"/>
        </w:rPr>
        <w:t>Статья 1. Предмет регулирования настоящего Положения</w:t>
      </w:r>
    </w:p>
    <w:p w:rsidR="00B253BD" w:rsidRPr="00A86AA8" w:rsidRDefault="00B253BD" w:rsidP="00B253BD">
      <w:pPr>
        <w:ind w:left="142" w:right="-1" w:firstLine="540"/>
        <w:jc w:val="both"/>
        <w:rPr>
          <w:color w:val="000000" w:themeColor="text1"/>
          <w:sz w:val="24"/>
          <w:szCs w:val="24"/>
        </w:rPr>
      </w:pPr>
      <w:r w:rsidRPr="00A86AA8">
        <w:rPr>
          <w:color w:val="000000" w:themeColor="text1"/>
          <w:sz w:val="24"/>
          <w:szCs w:val="24"/>
        </w:rPr>
        <w:t xml:space="preserve">1. Настоящее Положение регулирует отношения, связанные с поступлением на муниципальную службу, а также с ее прохождением и прекращением муниципальными служащими в </w:t>
      </w:r>
      <w:r w:rsidR="005679A6" w:rsidRPr="00A86AA8">
        <w:rPr>
          <w:color w:val="000000" w:themeColor="text1"/>
          <w:sz w:val="24"/>
          <w:szCs w:val="24"/>
        </w:rPr>
        <w:t xml:space="preserve">администрации Октябрьского сельского муниципального образования Республики Калмыкия </w:t>
      </w:r>
      <w:r w:rsidRPr="00A86AA8">
        <w:rPr>
          <w:color w:val="000000" w:themeColor="text1"/>
          <w:sz w:val="24"/>
          <w:szCs w:val="24"/>
        </w:rPr>
        <w:t xml:space="preserve">(далее – </w:t>
      </w:r>
      <w:r w:rsidR="005679A6" w:rsidRPr="00A86AA8">
        <w:rPr>
          <w:color w:val="000000" w:themeColor="text1"/>
          <w:sz w:val="24"/>
          <w:szCs w:val="24"/>
        </w:rPr>
        <w:t>администрация Октябрьского СМО РК</w:t>
      </w:r>
      <w:r w:rsidRPr="00A86AA8">
        <w:rPr>
          <w:color w:val="000000" w:themeColor="text1"/>
          <w:sz w:val="24"/>
          <w:szCs w:val="24"/>
        </w:rPr>
        <w:t>).</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2. Настоящим Положением не определяется статус депутатов, членов выборных органов местного самоуправления, выборных должностных лиц местного самоуправления, с правом решающего голоса, поскольку указанные лица (далее - лица, замещающие муниципальные должности) не являются муниципальными служащими.</w:t>
      </w:r>
    </w:p>
    <w:p w:rsidR="00B253BD" w:rsidRPr="00A86AA8" w:rsidRDefault="00B253BD" w:rsidP="00B253BD">
      <w:pPr>
        <w:ind w:left="142" w:right="-1" w:firstLine="540"/>
        <w:jc w:val="both"/>
        <w:outlineLvl w:val="1"/>
        <w:rPr>
          <w:b/>
          <w:color w:val="000000" w:themeColor="text1"/>
          <w:sz w:val="24"/>
          <w:szCs w:val="24"/>
          <w:lang w:eastAsia="en-US"/>
        </w:rPr>
      </w:pPr>
    </w:p>
    <w:p w:rsidR="00B253BD" w:rsidRPr="00A86AA8" w:rsidRDefault="00B253BD" w:rsidP="00B253BD">
      <w:pPr>
        <w:ind w:left="142" w:right="-1" w:firstLine="540"/>
        <w:jc w:val="both"/>
        <w:outlineLvl w:val="1"/>
        <w:rPr>
          <w:color w:val="000000" w:themeColor="text1"/>
          <w:sz w:val="24"/>
          <w:szCs w:val="24"/>
        </w:rPr>
      </w:pPr>
      <w:r w:rsidRPr="00A86AA8">
        <w:rPr>
          <w:b/>
          <w:color w:val="000000" w:themeColor="text1"/>
          <w:sz w:val="24"/>
          <w:szCs w:val="24"/>
          <w:lang w:eastAsia="en-US"/>
        </w:rPr>
        <w:t xml:space="preserve">Статья 2. Муниципальная служба в органах местного самоуправления </w:t>
      </w:r>
    </w:p>
    <w:p w:rsidR="00B253BD" w:rsidRPr="00A86AA8" w:rsidRDefault="00B253BD" w:rsidP="00B253BD">
      <w:pPr>
        <w:ind w:right="-1" w:firstLine="720"/>
        <w:jc w:val="both"/>
        <w:rPr>
          <w:color w:val="000000" w:themeColor="text1"/>
          <w:sz w:val="24"/>
          <w:szCs w:val="24"/>
        </w:rPr>
      </w:pPr>
      <w:r w:rsidRPr="00A86AA8">
        <w:rPr>
          <w:color w:val="000000" w:themeColor="text1"/>
          <w:sz w:val="24"/>
          <w:szCs w:val="24"/>
        </w:rPr>
        <w:t xml:space="preserve">1. Правовую основу муниципальной службы в </w:t>
      </w:r>
      <w:r w:rsidR="00F81C23" w:rsidRPr="00A86AA8">
        <w:rPr>
          <w:color w:val="000000" w:themeColor="text1"/>
          <w:sz w:val="24"/>
          <w:szCs w:val="24"/>
        </w:rPr>
        <w:t>администрация Октябрьского СМО РК</w:t>
      </w:r>
      <w:r w:rsidRPr="00A86AA8">
        <w:rPr>
          <w:color w:val="000000" w:themeColor="text1"/>
          <w:sz w:val="24"/>
          <w:szCs w:val="24"/>
        </w:rPr>
        <w:t xml:space="preserve"> составляют </w:t>
      </w:r>
      <w:r w:rsidRPr="00A86AA8">
        <w:rPr>
          <w:bCs/>
          <w:color w:val="000000" w:themeColor="text1"/>
          <w:sz w:val="24"/>
          <w:szCs w:val="24"/>
        </w:rPr>
        <w:t>Конституция Российской Федерации</w:t>
      </w:r>
      <w:r w:rsidRPr="00A86AA8">
        <w:rPr>
          <w:color w:val="000000" w:themeColor="text1"/>
          <w:sz w:val="24"/>
          <w:szCs w:val="24"/>
        </w:rPr>
        <w:t xml:space="preserve">, а также </w:t>
      </w:r>
      <w:r w:rsidRPr="00A86AA8">
        <w:rPr>
          <w:bCs/>
          <w:color w:val="000000" w:themeColor="text1"/>
          <w:sz w:val="24"/>
          <w:szCs w:val="24"/>
        </w:rPr>
        <w:t>Федеральный закон</w:t>
      </w:r>
      <w:r w:rsidRPr="00A86AA8">
        <w:rPr>
          <w:color w:val="000000" w:themeColor="text1"/>
          <w:sz w:val="24"/>
          <w:szCs w:val="24"/>
        </w:rPr>
        <w:t xml:space="preserve"> от 2 марта 2007 года N 25-ФЗ "О муниципальной службе в Российской Федерации" и другие федеральные законы, иные нормативные правовые акты Российской Федерации, законы и иные нормативные правовые акты </w:t>
      </w:r>
      <w:r w:rsidR="00F81C23" w:rsidRPr="00A86AA8">
        <w:rPr>
          <w:color w:val="000000" w:themeColor="text1"/>
          <w:sz w:val="24"/>
          <w:szCs w:val="24"/>
        </w:rPr>
        <w:t>Республики Калмыкия</w:t>
      </w:r>
      <w:r w:rsidRPr="00A86AA8">
        <w:rPr>
          <w:color w:val="000000" w:themeColor="text1"/>
          <w:sz w:val="24"/>
          <w:szCs w:val="24"/>
        </w:rPr>
        <w:t xml:space="preserve"> (далее - законодательство о муниципальной службе), Устав </w:t>
      </w:r>
      <w:r w:rsidR="00F81C23" w:rsidRPr="00A86AA8">
        <w:rPr>
          <w:color w:val="000000" w:themeColor="text1"/>
          <w:sz w:val="24"/>
          <w:szCs w:val="24"/>
        </w:rPr>
        <w:t>Октябрьского СМО РК</w:t>
      </w:r>
      <w:r w:rsidRPr="00A86AA8">
        <w:rPr>
          <w:color w:val="000000" w:themeColor="text1"/>
          <w:sz w:val="24"/>
          <w:szCs w:val="24"/>
        </w:rPr>
        <w:t xml:space="preserve">, настоящее Положение и иные муниципальные правовые акты </w:t>
      </w:r>
      <w:r w:rsidR="00F81C23" w:rsidRPr="00A86AA8">
        <w:rPr>
          <w:color w:val="000000" w:themeColor="text1"/>
          <w:sz w:val="24"/>
          <w:szCs w:val="24"/>
        </w:rPr>
        <w:t>администрации Октябрьского СМО РК.</w:t>
      </w:r>
    </w:p>
    <w:p w:rsidR="00B253BD" w:rsidRPr="00A86AA8" w:rsidRDefault="00B253BD" w:rsidP="00B253BD">
      <w:pPr>
        <w:ind w:right="-1" w:firstLine="720"/>
        <w:jc w:val="both"/>
        <w:rPr>
          <w:color w:val="000000" w:themeColor="text1"/>
          <w:sz w:val="24"/>
          <w:szCs w:val="24"/>
        </w:rPr>
      </w:pPr>
      <w:r w:rsidRPr="00A86AA8">
        <w:rPr>
          <w:color w:val="000000" w:themeColor="text1"/>
          <w:sz w:val="24"/>
          <w:szCs w:val="24"/>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F0BC3" w:rsidRPr="00A86AA8" w:rsidRDefault="00B253BD" w:rsidP="00B253BD">
      <w:pPr>
        <w:ind w:right="-1" w:firstLine="720"/>
        <w:jc w:val="both"/>
        <w:rPr>
          <w:color w:val="000000" w:themeColor="text1"/>
          <w:sz w:val="24"/>
          <w:szCs w:val="24"/>
        </w:rPr>
      </w:pPr>
      <w:r w:rsidRPr="00A86AA8">
        <w:rPr>
          <w:color w:val="000000" w:themeColor="text1"/>
          <w:sz w:val="24"/>
          <w:szCs w:val="24"/>
        </w:rPr>
        <w:t xml:space="preserve">3. Должность муниципальной службы - должность в органе местного самоуправления, которая образуется в соответствии с Уставом </w:t>
      </w:r>
      <w:r w:rsidR="008F0BC3" w:rsidRPr="00A86AA8">
        <w:rPr>
          <w:color w:val="000000" w:themeColor="text1"/>
          <w:sz w:val="24"/>
          <w:szCs w:val="24"/>
        </w:rPr>
        <w:t>Октябрьского СМО РК</w:t>
      </w:r>
      <w:r w:rsidRPr="00A86AA8">
        <w:rPr>
          <w:color w:val="000000" w:themeColor="text1"/>
          <w:sz w:val="24"/>
          <w:szCs w:val="24"/>
        </w:rPr>
        <w:t xml:space="preserve">,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 в </w:t>
      </w:r>
      <w:r w:rsidR="008F0BC3" w:rsidRPr="00A86AA8">
        <w:rPr>
          <w:color w:val="000000" w:themeColor="text1"/>
          <w:sz w:val="24"/>
          <w:szCs w:val="24"/>
        </w:rPr>
        <w:t>администрации Октябрьского СМО РК.</w:t>
      </w:r>
    </w:p>
    <w:p w:rsidR="00B253BD" w:rsidRPr="00A86AA8" w:rsidRDefault="008F0BC3" w:rsidP="00B253BD">
      <w:pPr>
        <w:ind w:right="-1" w:firstLine="720"/>
        <w:jc w:val="both"/>
        <w:rPr>
          <w:color w:val="000000" w:themeColor="text1"/>
          <w:sz w:val="24"/>
          <w:szCs w:val="24"/>
        </w:rPr>
      </w:pPr>
      <w:r w:rsidRPr="00A86AA8">
        <w:rPr>
          <w:color w:val="000000" w:themeColor="text1"/>
          <w:sz w:val="24"/>
          <w:szCs w:val="24"/>
        </w:rPr>
        <w:t xml:space="preserve"> </w:t>
      </w:r>
      <w:r w:rsidR="00B253BD" w:rsidRPr="00A86AA8">
        <w:rPr>
          <w:color w:val="000000" w:themeColor="text1"/>
          <w:sz w:val="24"/>
          <w:szCs w:val="24"/>
        </w:rPr>
        <w:t>4.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для замещения должностей муниципальной службы, при отсутствии ограничений, связанных с муниципальной службой.</w:t>
      </w:r>
    </w:p>
    <w:p w:rsidR="00B253BD" w:rsidRPr="00A86AA8" w:rsidRDefault="00B253BD" w:rsidP="00B253BD">
      <w:pPr>
        <w:ind w:right="-1" w:firstLine="720"/>
        <w:jc w:val="both"/>
        <w:rPr>
          <w:color w:val="000000" w:themeColor="text1"/>
          <w:sz w:val="24"/>
          <w:szCs w:val="24"/>
        </w:rPr>
      </w:pPr>
      <w:r w:rsidRPr="00A86AA8">
        <w:rPr>
          <w:color w:val="000000" w:themeColor="text1"/>
          <w:sz w:val="24"/>
          <w:szCs w:val="24"/>
        </w:rPr>
        <w:t>5.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B253BD" w:rsidRPr="00A86AA8" w:rsidRDefault="00B253BD" w:rsidP="00B253BD">
      <w:pPr>
        <w:ind w:right="-1" w:firstLine="720"/>
        <w:jc w:val="both"/>
        <w:rPr>
          <w:color w:val="000000" w:themeColor="text1"/>
          <w:sz w:val="24"/>
          <w:szCs w:val="24"/>
        </w:rPr>
      </w:pPr>
      <w:r w:rsidRPr="00A86AA8">
        <w:rPr>
          <w:color w:val="000000" w:themeColor="text1"/>
          <w:sz w:val="24"/>
          <w:szCs w:val="24"/>
        </w:rP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w:t>
      </w:r>
      <w:r w:rsidRPr="00A86AA8">
        <w:rPr>
          <w:bCs/>
          <w:color w:val="000000" w:themeColor="text1"/>
          <w:sz w:val="24"/>
          <w:szCs w:val="24"/>
        </w:rPr>
        <w:t>Федеральным законом</w:t>
      </w:r>
      <w:r w:rsidRPr="00A86AA8">
        <w:rPr>
          <w:color w:val="000000" w:themeColor="text1"/>
          <w:sz w:val="24"/>
          <w:szCs w:val="24"/>
        </w:rPr>
        <w:t xml:space="preserve"> от 02.03.2007 N 25-ФЗ "О муниципальной службе в Российской Федерации".</w:t>
      </w:r>
    </w:p>
    <w:p w:rsidR="00B253BD" w:rsidRPr="00A86AA8" w:rsidRDefault="00B253BD" w:rsidP="00B253BD">
      <w:pPr>
        <w:ind w:right="-1" w:firstLine="720"/>
        <w:jc w:val="both"/>
        <w:rPr>
          <w:color w:val="000000" w:themeColor="text1"/>
          <w:sz w:val="24"/>
          <w:szCs w:val="24"/>
        </w:rPr>
      </w:pPr>
      <w:r w:rsidRPr="00A86AA8">
        <w:rPr>
          <w:color w:val="000000" w:themeColor="text1"/>
          <w:sz w:val="24"/>
          <w:szCs w:val="24"/>
        </w:rPr>
        <w:t xml:space="preserve">7. Поступление гражданина на муниципальную службу оформляется распоряжением </w:t>
      </w:r>
      <w:r w:rsidRPr="00A86AA8">
        <w:rPr>
          <w:color w:val="000000" w:themeColor="text1"/>
          <w:sz w:val="24"/>
          <w:szCs w:val="24"/>
        </w:rPr>
        <w:lastRenderedPageBreak/>
        <w:t xml:space="preserve">Главы администрации </w:t>
      </w:r>
      <w:r w:rsidR="008F0BC3" w:rsidRPr="00A86AA8">
        <w:rPr>
          <w:color w:val="000000" w:themeColor="text1"/>
          <w:sz w:val="24"/>
          <w:szCs w:val="24"/>
        </w:rPr>
        <w:t xml:space="preserve">Октябрьского СМО РК </w:t>
      </w:r>
      <w:r w:rsidRPr="00A86AA8">
        <w:rPr>
          <w:color w:val="000000" w:themeColor="text1"/>
          <w:sz w:val="24"/>
          <w:szCs w:val="24"/>
        </w:rPr>
        <w:t xml:space="preserve">(далее </w:t>
      </w:r>
      <w:r w:rsidR="008F0BC3" w:rsidRPr="00A86AA8">
        <w:rPr>
          <w:color w:val="000000" w:themeColor="text1"/>
          <w:sz w:val="24"/>
          <w:szCs w:val="24"/>
        </w:rPr>
        <w:t>–</w:t>
      </w:r>
      <w:r w:rsidRPr="00A86AA8">
        <w:rPr>
          <w:color w:val="000000" w:themeColor="text1"/>
          <w:sz w:val="24"/>
          <w:szCs w:val="24"/>
        </w:rPr>
        <w:t xml:space="preserve"> Глава</w:t>
      </w:r>
      <w:r w:rsidR="008F0BC3" w:rsidRPr="00A86AA8">
        <w:rPr>
          <w:color w:val="000000" w:themeColor="text1"/>
          <w:sz w:val="24"/>
          <w:szCs w:val="24"/>
        </w:rPr>
        <w:t xml:space="preserve"> администрации</w:t>
      </w:r>
      <w:r w:rsidRPr="00A86AA8">
        <w:rPr>
          <w:color w:val="000000" w:themeColor="text1"/>
          <w:sz w:val="24"/>
          <w:szCs w:val="24"/>
        </w:rPr>
        <w:t>) о назначении на должность муниципальной службы.</w:t>
      </w:r>
    </w:p>
    <w:p w:rsidR="00B253BD" w:rsidRPr="00A86AA8" w:rsidRDefault="00B253BD" w:rsidP="00B253BD">
      <w:pPr>
        <w:ind w:right="-1" w:firstLine="720"/>
        <w:jc w:val="both"/>
        <w:rPr>
          <w:color w:val="000000" w:themeColor="text1"/>
          <w:sz w:val="24"/>
          <w:szCs w:val="24"/>
        </w:rPr>
      </w:pPr>
      <w:r w:rsidRPr="00A86AA8">
        <w:rPr>
          <w:color w:val="000000" w:themeColor="text1"/>
          <w:sz w:val="24"/>
          <w:szCs w:val="24"/>
        </w:rPr>
        <w:t xml:space="preserve">8. При замещении должности муниципальной службы в администрации </w:t>
      </w:r>
      <w:r w:rsidR="00FB76C2" w:rsidRPr="00A86AA8">
        <w:rPr>
          <w:color w:val="000000" w:themeColor="text1"/>
          <w:sz w:val="24"/>
          <w:szCs w:val="24"/>
        </w:rPr>
        <w:t>Октябрьского СМО РК</w:t>
      </w:r>
      <w:r w:rsidRPr="00A86AA8">
        <w:rPr>
          <w:color w:val="000000" w:themeColor="text1"/>
          <w:sz w:val="24"/>
          <w:szCs w:val="24"/>
        </w:rPr>
        <w:t xml:space="preserve">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B253BD" w:rsidRPr="00A86AA8" w:rsidRDefault="00B253BD" w:rsidP="00B253BD">
      <w:pPr>
        <w:ind w:right="-1" w:firstLine="720"/>
        <w:jc w:val="both"/>
        <w:rPr>
          <w:color w:val="000000" w:themeColor="text1"/>
          <w:sz w:val="24"/>
          <w:szCs w:val="24"/>
        </w:rPr>
      </w:pPr>
      <w:r w:rsidRPr="00A86AA8">
        <w:rPr>
          <w:color w:val="000000" w:themeColor="text1"/>
          <w:sz w:val="24"/>
          <w:szCs w:val="24"/>
        </w:rPr>
        <w:t xml:space="preserve">9. Порядок проведения конкурса на замещение должности муниципальной службы устанавливается решением </w:t>
      </w:r>
      <w:r w:rsidR="00CD1299" w:rsidRPr="00A86AA8">
        <w:rPr>
          <w:color w:val="000000" w:themeColor="text1"/>
          <w:sz w:val="24"/>
          <w:szCs w:val="24"/>
        </w:rPr>
        <w:t xml:space="preserve">Собрания депутатов Октябрьского сельского муниципального образования Республики Калмыкия </w:t>
      </w:r>
      <w:r w:rsidRPr="00A86AA8">
        <w:rPr>
          <w:color w:val="000000" w:themeColor="text1"/>
          <w:sz w:val="24"/>
          <w:szCs w:val="24"/>
        </w:rPr>
        <w:t xml:space="preserve">(далее </w:t>
      </w:r>
      <w:r w:rsidR="00CD1299" w:rsidRPr="00A86AA8">
        <w:rPr>
          <w:color w:val="000000" w:themeColor="text1"/>
          <w:sz w:val="24"/>
          <w:szCs w:val="24"/>
        </w:rPr>
        <w:t>– Собрание депутатов Октябрьского СМО РК</w:t>
      </w:r>
      <w:r w:rsidRPr="00A86AA8">
        <w:rPr>
          <w:color w:val="000000" w:themeColor="text1"/>
          <w:sz w:val="24"/>
          <w:szCs w:val="24"/>
        </w:rPr>
        <w:t>).</w:t>
      </w:r>
    </w:p>
    <w:p w:rsidR="00B253BD" w:rsidRPr="00A86AA8" w:rsidRDefault="00B253BD" w:rsidP="00B253BD">
      <w:pPr>
        <w:ind w:right="-1" w:firstLine="720"/>
        <w:jc w:val="both"/>
        <w:rPr>
          <w:color w:val="000000" w:themeColor="text1"/>
          <w:sz w:val="24"/>
          <w:szCs w:val="24"/>
        </w:rPr>
      </w:pPr>
      <w:r w:rsidRPr="00A86AA8">
        <w:rPr>
          <w:color w:val="000000" w:themeColor="text1"/>
          <w:sz w:val="24"/>
          <w:szCs w:val="24"/>
        </w:rPr>
        <w:t>10. В целях определения соответствия муниципального служащего замещаемой должности</w:t>
      </w:r>
      <w:r w:rsidR="00CD1299" w:rsidRPr="00A86AA8">
        <w:rPr>
          <w:color w:val="000000" w:themeColor="text1"/>
          <w:sz w:val="24"/>
          <w:szCs w:val="24"/>
        </w:rPr>
        <w:t xml:space="preserve"> муниципальной службы, проводит</w:t>
      </w:r>
      <w:r w:rsidRPr="00A86AA8">
        <w:rPr>
          <w:color w:val="000000" w:themeColor="text1"/>
          <w:sz w:val="24"/>
          <w:szCs w:val="24"/>
        </w:rPr>
        <w:t>ся аттестация муниципального служащего в порядке, определенном положением о проведении аттестации муниципальных служащих, утверждаемым постановлением администрации сельского поселения, в соответствии с типовым положением о проведении аттестации муниципальных служащих, утверждаемым областным законом.</w:t>
      </w:r>
    </w:p>
    <w:p w:rsidR="00B253BD" w:rsidRPr="00A86AA8" w:rsidRDefault="00B253BD" w:rsidP="00B253BD">
      <w:pPr>
        <w:ind w:right="-1" w:firstLine="720"/>
        <w:jc w:val="both"/>
        <w:rPr>
          <w:color w:val="000000" w:themeColor="text1"/>
          <w:sz w:val="24"/>
          <w:szCs w:val="24"/>
        </w:rPr>
      </w:pPr>
    </w:p>
    <w:p w:rsidR="00B253BD" w:rsidRPr="00A86AA8" w:rsidRDefault="00B253BD" w:rsidP="00B253BD">
      <w:pPr>
        <w:ind w:left="142" w:right="-1" w:firstLine="540"/>
        <w:jc w:val="both"/>
        <w:outlineLvl w:val="1"/>
        <w:rPr>
          <w:color w:val="000000" w:themeColor="text1"/>
          <w:sz w:val="24"/>
          <w:szCs w:val="24"/>
          <w:lang w:eastAsia="en-US"/>
        </w:rPr>
      </w:pPr>
      <w:r w:rsidRPr="00A86AA8">
        <w:rPr>
          <w:b/>
          <w:color w:val="000000" w:themeColor="text1"/>
          <w:sz w:val="24"/>
          <w:szCs w:val="24"/>
          <w:lang w:eastAsia="en-US"/>
        </w:rPr>
        <w:t xml:space="preserve">Статья 3.  Основные принципы муниципальной службы в органах местного самоуправления </w:t>
      </w:r>
    </w:p>
    <w:p w:rsidR="00B253BD" w:rsidRPr="00A86AA8" w:rsidRDefault="00B253BD" w:rsidP="00B253BD">
      <w:pPr>
        <w:ind w:left="142" w:right="-1" w:firstLine="540"/>
        <w:jc w:val="both"/>
        <w:outlineLvl w:val="1"/>
        <w:rPr>
          <w:color w:val="000000" w:themeColor="text1"/>
          <w:sz w:val="24"/>
          <w:szCs w:val="24"/>
          <w:lang w:eastAsia="en-US"/>
        </w:rPr>
      </w:pPr>
      <w:r w:rsidRPr="00A86AA8">
        <w:rPr>
          <w:color w:val="000000" w:themeColor="text1"/>
          <w:sz w:val="24"/>
          <w:szCs w:val="24"/>
          <w:lang w:eastAsia="en-US"/>
        </w:rPr>
        <w:t>1. Основными принципами муниципальной службы в соответствии с законодательством о муниципальной службе являются:</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1) приоритет прав и свобод человека и гражданина;</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3) профессионализм и компетентность муниципальных служащих;</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4) стабильность муниципальной службы;</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5) доступность информации о деятельности муниципальных служащих;</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6) взаимодействие с общественными объединениями и гражданами;</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8) правовая и социальная защищенность муниципальных служащих;</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9) ответственность муниципальных служащих за неисполнение или ненадлежащее исполнение своих должностных обязанностей;</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10) внепартийность муниципальной службы.</w:t>
      </w:r>
    </w:p>
    <w:p w:rsidR="00B253BD" w:rsidRPr="00A86AA8" w:rsidRDefault="00B253BD" w:rsidP="00B253BD">
      <w:pPr>
        <w:ind w:left="142" w:right="-1" w:firstLine="540"/>
        <w:jc w:val="both"/>
        <w:rPr>
          <w:color w:val="000000" w:themeColor="text1"/>
          <w:sz w:val="24"/>
          <w:szCs w:val="24"/>
          <w:lang w:eastAsia="en-US"/>
        </w:rPr>
      </w:pPr>
    </w:p>
    <w:p w:rsidR="00B253BD" w:rsidRPr="00A86AA8" w:rsidRDefault="00B253BD" w:rsidP="00B253BD">
      <w:pPr>
        <w:ind w:left="142" w:right="-1" w:firstLine="540"/>
        <w:outlineLvl w:val="1"/>
        <w:rPr>
          <w:color w:val="000000" w:themeColor="text1"/>
          <w:sz w:val="24"/>
          <w:szCs w:val="24"/>
          <w:lang w:eastAsia="en-US"/>
        </w:rPr>
      </w:pPr>
      <w:r w:rsidRPr="00A86AA8">
        <w:rPr>
          <w:b/>
          <w:color w:val="000000" w:themeColor="text1"/>
          <w:sz w:val="24"/>
          <w:szCs w:val="24"/>
          <w:lang w:eastAsia="en-US"/>
        </w:rPr>
        <w:t>Статья 4. Взаимосвязь муниципальной службы в органах местного    самоуправления и государственной гражданской службы Российской           Федерации</w:t>
      </w:r>
    </w:p>
    <w:p w:rsidR="00B253BD" w:rsidRPr="00A86AA8" w:rsidRDefault="00B253BD" w:rsidP="00B253BD">
      <w:pPr>
        <w:ind w:left="142" w:right="-1" w:firstLine="540"/>
        <w:jc w:val="both"/>
        <w:outlineLvl w:val="1"/>
        <w:rPr>
          <w:color w:val="000000" w:themeColor="text1"/>
          <w:sz w:val="24"/>
          <w:szCs w:val="24"/>
          <w:lang w:eastAsia="en-US"/>
        </w:rPr>
      </w:pPr>
      <w:r w:rsidRPr="00A86AA8">
        <w:rPr>
          <w:color w:val="000000" w:themeColor="text1"/>
          <w:sz w:val="24"/>
          <w:szCs w:val="24"/>
          <w:lang w:eastAsia="en-US"/>
        </w:rP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1) единства основных квалификационных требований к должностям муниципальной службы и должностям государственной гражданской службы;</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2) един</w:t>
      </w:r>
      <w:r w:rsidR="002D0750" w:rsidRPr="00A86AA8">
        <w:rPr>
          <w:color w:val="000000" w:themeColor="text1"/>
          <w:sz w:val="24"/>
          <w:szCs w:val="24"/>
          <w:lang w:eastAsia="en-US"/>
        </w:rPr>
        <w:t xml:space="preserve">ства ограничений и обязательств </w:t>
      </w:r>
      <w:r w:rsidRPr="00A86AA8">
        <w:rPr>
          <w:color w:val="000000" w:themeColor="text1"/>
          <w:sz w:val="24"/>
          <w:szCs w:val="24"/>
          <w:lang w:eastAsia="en-US"/>
        </w:rPr>
        <w:t>при прохождении муниципальной службы и государственной гражданской службы;</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3) единства требований к подготовке кадров для муниципальной и гражданской службы и дополнительному профессиональному образованию;</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lastRenderedPageBreak/>
        <w:t>5) соотносительности основных условий оплаты труда и социальных гарантий муниципальных служащих и государственных гражданских служащих;</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B253BD" w:rsidRPr="00A86AA8" w:rsidRDefault="00B253BD" w:rsidP="00B253BD">
      <w:pPr>
        <w:ind w:right="-1" w:firstLine="720"/>
        <w:jc w:val="both"/>
        <w:rPr>
          <w:color w:val="000000" w:themeColor="text1"/>
          <w:sz w:val="24"/>
          <w:szCs w:val="24"/>
        </w:rPr>
      </w:pPr>
    </w:p>
    <w:p w:rsidR="00B253BD" w:rsidRPr="00A86AA8" w:rsidRDefault="00B253BD" w:rsidP="00B253BD">
      <w:pPr>
        <w:ind w:right="-1" w:firstLine="709"/>
        <w:jc w:val="both"/>
        <w:outlineLvl w:val="2"/>
        <w:rPr>
          <w:b/>
          <w:bCs/>
          <w:color w:val="000000" w:themeColor="text1"/>
          <w:sz w:val="24"/>
          <w:szCs w:val="24"/>
        </w:rPr>
      </w:pPr>
      <w:r w:rsidRPr="00A86AA8">
        <w:rPr>
          <w:b/>
          <w:bCs/>
          <w:color w:val="000000" w:themeColor="text1"/>
          <w:sz w:val="24"/>
          <w:szCs w:val="24"/>
        </w:rPr>
        <w:t xml:space="preserve">Статья 5. Реестр должностей муниципальной службы </w:t>
      </w:r>
    </w:p>
    <w:p w:rsidR="002D0750" w:rsidRPr="002D0750" w:rsidRDefault="002D0750" w:rsidP="002D0750">
      <w:pPr>
        <w:widowControl/>
        <w:shd w:val="clear" w:color="auto" w:fill="FFFFFF"/>
        <w:autoSpaceDE/>
        <w:autoSpaceDN/>
        <w:adjustRightInd/>
        <w:spacing w:line="315" w:lineRule="atLeast"/>
        <w:ind w:firstLine="540"/>
        <w:jc w:val="both"/>
        <w:rPr>
          <w:color w:val="000000" w:themeColor="text1"/>
          <w:sz w:val="24"/>
          <w:szCs w:val="24"/>
        </w:rPr>
      </w:pPr>
      <w:r w:rsidRPr="00A86AA8">
        <w:rPr>
          <w:color w:val="000000" w:themeColor="text1"/>
          <w:sz w:val="24"/>
          <w:szCs w:val="24"/>
        </w:rPr>
        <w:t xml:space="preserve">1. </w:t>
      </w:r>
      <w:r w:rsidRPr="002D0750">
        <w:rPr>
          <w:color w:val="000000" w:themeColor="text1"/>
          <w:sz w:val="24"/>
          <w:szCs w:val="24"/>
        </w:rPr>
        <w:t>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2D0750" w:rsidRPr="002D0750" w:rsidRDefault="002D0750" w:rsidP="002D0750">
      <w:pPr>
        <w:widowControl/>
        <w:shd w:val="clear" w:color="auto" w:fill="FFFFFF"/>
        <w:autoSpaceDE/>
        <w:autoSpaceDN/>
        <w:adjustRightInd/>
        <w:spacing w:line="315" w:lineRule="atLeast"/>
        <w:ind w:firstLine="540"/>
        <w:jc w:val="both"/>
        <w:rPr>
          <w:color w:val="000000" w:themeColor="text1"/>
          <w:sz w:val="24"/>
          <w:szCs w:val="24"/>
        </w:rPr>
      </w:pPr>
      <w:bookmarkStart w:id="0" w:name="dst100046"/>
      <w:bookmarkEnd w:id="0"/>
      <w:r w:rsidRPr="002D0750">
        <w:rPr>
          <w:color w:val="000000" w:themeColor="text1"/>
          <w:sz w:val="24"/>
          <w:szCs w:val="24"/>
        </w:rP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B253BD" w:rsidRPr="00A86AA8" w:rsidRDefault="00B253BD" w:rsidP="00B253BD">
      <w:pPr>
        <w:shd w:val="clear" w:color="auto" w:fill="FFFFFF"/>
        <w:ind w:right="-1" w:firstLine="709"/>
        <w:jc w:val="both"/>
        <w:rPr>
          <w:color w:val="000000" w:themeColor="text1"/>
          <w:sz w:val="24"/>
          <w:szCs w:val="24"/>
        </w:rPr>
      </w:pPr>
    </w:p>
    <w:p w:rsidR="00B253BD" w:rsidRPr="00A86AA8" w:rsidRDefault="00B253BD" w:rsidP="00B253BD">
      <w:pPr>
        <w:ind w:right="-1" w:firstLine="720"/>
        <w:jc w:val="both"/>
        <w:rPr>
          <w:color w:val="000000" w:themeColor="text1"/>
          <w:sz w:val="24"/>
          <w:szCs w:val="24"/>
        </w:rPr>
      </w:pPr>
      <w:r w:rsidRPr="00A86AA8">
        <w:rPr>
          <w:b/>
          <w:color w:val="000000" w:themeColor="text1"/>
          <w:sz w:val="24"/>
          <w:szCs w:val="24"/>
        </w:rPr>
        <w:t xml:space="preserve">Статья 6. Должности муниципальной службы </w:t>
      </w:r>
    </w:p>
    <w:p w:rsidR="00B253BD" w:rsidRPr="00A86AA8" w:rsidRDefault="00B253BD" w:rsidP="00B253BD">
      <w:pPr>
        <w:ind w:right="-1" w:firstLine="720"/>
        <w:jc w:val="both"/>
        <w:rPr>
          <w:color w:val="000000" w:themeColor="text1"/>
          <w:sz w:val="24"/>
          <w:szCs w:val="24"/>
        </w:rPr>
      </w:pPr>
      <w:r w:rsidRPr="00A86AA8">
        <w:rPr>
          <w:color w:val="000000" w:themeColor="text1"/>
          <w:sz w:val="24"/>
          <w:szCs w:val="24"/>
        </w:rPr>
        <w:t>1.</w:t>
      </w:r>
      <w:r w:rsidR="00FA2B22" w:rsidRPr="00A86AA8">
        <w:rPr>
          <w:color w:val="000000" w:themeColor="text1"/>
          <w:sz w:val="24"/>
          <w:szCs w:val="24"/>
          <w:shd w:val="clear" w:color="auto" w:fill="FFFFFF"/>
        </w:rPr>
        <w:t xml:space="preserve">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B253BD" w:rsidRPr="00A86AA8" w:rsidRDefault="00B253BD" w:rsidP="00B253BD">
      <w:pPr>
        <w:ind w:right="-1" w:firstLine="720"/>
        <w:jc w:val="both"/>
        <w:rPr>
          <w:color w:val="000000" w:themeColor="text1"/>
          <w:sz w:val="24"/>
          <w:szCs w:val="24"/>
        </w:rPr>
      </w:pPr>
      <w:r w:rsidRPr="00A86AA8">
        <w:rPr>
          <w:color w:val="000000" w:themeColor="text1"/>
          <w:sz w:val="24"/>
          <w:szCs w:val="24"/>
        </w:rPr>
        <w:t xml:space="preserve">2. Должности муниципальной службы в администрации </w:t>
      </w:r>
      <w:r w:rsidR="00CA40A1">
        <w:rPr>
          <w:color w:val="000000" w:themeColor="text1"/>
          <w:sz w:val="24"/>
          <w:szCs w:val="24"/>
        </w:rPr>
        <w:t>Октябрьского СМО РК</w:t>
      </w:r>
      <w:r w:rsidRPr="00A86AA8">
        <w:rPr>
          <w:color w:val="000000" w:themeColor="text1"/>
          <w:sz w:val="24"/>
          <w:szCs w:val="24"/>
        </w:rPr>
        <w:t xml:space="preserve"> подразделяются на следующие группы:</w:t>
      </w:r>
    </w:p>
    <w:p w:rsidR="00B253BD" w:rsidRPr="00A86AA8" w:rsidRDefault="00B253BD" w:rsidP="00B253BD">
      <w:pPr>
        <w:ind w:right="-1" w:firstLine="720"/>
        <w:jc w:val="both"/>
        <w:rPr>
          <w:color w:val="000000" w:themeColor="text1"/>
          <w:sz w:val="24"/>
          <w:szCs w:val="24"/>
        </w:rPr>
      </w:pPr>
      <w:r w:rsidRPr="00A86AA8">
        <w:rPr>
          <w:color w:val="000000" w:themeColor="text1"/>
          <w:sz w:val="24"/>
          <w:szCs w:val="24"/>
        </w:rPr>
        <w:t>1) ведущие должности муниципальной службы;</w:t>
      </w:r>
    </w:p>
    <w:p w:rsidR="00B253BD" w:rsidRPr="00A86AA8" w:rsidRDefault="00B253BD" w:rsidP="00B253BD">
      <w:pPr>
        <w:ind w:right="-1" w:firstLine="720"/>
        <w:jc w:val="both"/>
        <w:rPr>
          <w:color w:val="000000" w:themeColor="text1"/>
          <w:sz w:val="24"/>
          <w:szCs w:val="24"/>
        </w:rPr>
      </w:pPr>
      <w:r w:rsidRPr="00A86AA8">
        <w:rPr>
          <w:color w:val="000000" w:themeColor="text1"/>
          <w:sz w:val="24"/>
          <w:szCs w:val="24"/>
        </w:rPr>
        <w:t>2) старшие должности муниципальной службы;</w:t>
      </w:r>
    </w:p>
    <w:p w:rsidR="00B253BD" w:rsidRPr="00A86AA8" w:rsidRDefault="00B253BD" w:rsidP="00B253BD">
      <w:pPr>
        <w:ind w:right="-1" w:firstLine="720"/>
        <w:jc w:val="both"/>
        <w:rPr>
          <w:color w:val="000000" w:themeColor="text1"/>
          <w:sz w:val="24"/>
          <w:szCs w:val="24"/>
        </w:rPr>
      </w:pPr>
      <w:r w:rsidRPr="00A86AA8">
        <w:rPr>
          <w:color w:val="000000" w:themeColor="text1"/>
          <w:sz w:val="24"/>
          <w:szCs w:val="24"/>
        </w:rPr>
        <w:t>3) младшие должности муниципальной службы.</w:t>
      </w:r>
    </w:p>
    <w:p w:rsidR="00B253BD" w:rsidRPr="00A86AA8" w:rsidRDefault="00B253BD" w:rsidP="00B253BD">
      <w:pPr>
        <w:ind w:right="-1" w:firstLine="720"/>
        <w:jc w:val="both"/>
        <w:rPr>
          <w:color w:val="000000" w:themeColor="text1"/>
          <w:sz w:val="24"/>
          <w:szCs w:val="24"/>
        </w:rPr>
      </w:pPr>
      <w:r w:rsidRPr="00A86AA8">
        <w:rPr>
          <w:color w:val="000000" w:themeColor="text1"/>
          <w:sz w:val="24"/>
          <w:szCs w:val="24"/>
          <w:shd w:val="clear" w:color="auto" w:fill="FFFFFF"/>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B253BD" w:rsidRPr="00A86AA8" w:rsidRDefault="00B253BD" w:rsidP="00B253BD">
      <w:pPr>
        <w:ind w:right="-1" w:firstLine="720"/>
        <w:jc w:val="both"/>
        <w:rPr>
          <w:color w:val="000000" w:themeColor="text1"/>
          <w:sz w:val="24"/>
          <w:szCs w:val="24"/>
        </w:rPr>
      </w:pPr>
      <w:r w:rsidRPr="00A86AA8">
        <w:rPr>
          <w:color w:val="000000" w:themeColor="text1"/>
          <w:sz w:val="24"/>
          <w:szCs w:val="24"/>
          <w:shd w:val="clear" w:color="auto" w:fill="FFFFFF"/>
        </w:rPr>
        <w:t>4.Квалификационные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на основе типовых квалификационных требований для замещения должностей муниципальной службы</w:t>
      </w:r>
      <w:r w:rsidRPr="00A86AA8">
        <w:rPr>
          <w:color w:val="000000" w:themeColor="text1"/>
          <w:sz w:val="24"/>
          <w:szCs w:val="24"/>
        </w:rPr>
        <w:t>, которые определяются областным законом в соответствии с классификацией должностей муниципальной службы.</w:t>
      </w:r>
    </w:p>
    <w:p w:rsidR="00B253BD" w:rsidRPr="00A86AA8" w:rsidRDefault="00B253BD" w:rsidP="00B253BD">
      <w:pPr>
        <w:ind w:right="-1" w:firstLine="720"/>
        <w:jc w:val="both"/>
        <w:rPr>
          <w:color w:val="000000" w:themeColor="text1"/>
          <w:sz w:val="24"/>
          <w:szCs w:val="24"/>
        </w:rPr>
      </w:pPr>
    </w:p>
    <w:p w:rsidR="00B253BD" w:rsidRPr="00A86AA8" w:rsidRDefault="00B253BD" w:rsidP="00B253BD">
      <w:pPr>
        <w:ind w:right="-1"/>
        <w:jc w:val="center"/>
        <w:outlineLvl w:val="2"/>
        <w:rPr>
          <w:b/>
          <w:bCs/>
          <w:color w:val="000000" w:themeColor="text1"/>
          <w:sz w:val="24"/>
          <w:szCs w:val="24"/>
        </w:rPr>
      </w:pPr>
      <w:r w:rsidRPr="00A86AA8">
        <w:rPr>
          <w:b/>
          <w:bCs/>
          <w:color w:val="000000" w:themeColor="text1"/>
          <w:sz w:val="24"/>
          <w:szCs w:val="24"/>
          <w:lang w:val="en-US"/>
        </w:rPr>
        <w:t>II</w:t>
      </w:r>
      <w:r w:rsidRPr="00A86AA8">
        <w:rPr>
          <w:b/>
          <w:bCs/>
          <w:color w:val="000000" w:themeColor="text1"/>
          <w:sz w:val="24"/>
          <w:szCs w:val="24"/>
        </w:rPr>
        <w:t>. Порядок прохождения муниципальной службы</w:t>
      </w:r>
    </w:p>
    <w:p w:rsidR="00B253BD" w:rsidRPr="00A86AA8" w:rsidRDefault="00B253BD" w:rsidP="00B253BD">
      <w:pPr>
        <w:ind w:left="142" w:right="-1" w:firstLine="540"/>
        <w:jc w:val="both"/>
        <w:outlineLvl w:val="1"/>
        <w:rPr>
          <w:color w:val="000000" w:themeColor="text1"/>
          <w:sz w:val="24"/>
          <w:szCs w:val="24"/>
        </w:rPr>
      </w:pPr>
      <w:r w:rsidRPr="00A86AA8">
        <w:rPr>
          <w:b/>
          <w:color w:val="000000" w:themeColor="text1"/>
          <w:sz w:val="24"/>
          <w:szCs w:val="24"/>
          <w:lang w:eastAsia="en-US"/>
        </w:rPr>
        <w:t>Статья 7. Поступление на муниципальную службу</w:t>
      </w:r>
    </w:p>
    <w:p w:rsidR="00B253BD" w:rsidRPr="00A86AA8" w:rsidRDefault="00B253BD" w:rsidP="00DD7505">
      <w:pPr>
        <w:ind w:left="142" w:right="-1" w:firstLine="540"/>
        <w:jc w:val="both"/>
        <w:rPr>
          <w:color w:val="000000" w:themeColor="text1"/>
          <w:sz w:val="24"/>
          <w:szCs w:val="24"/>
          <w:lang w:eastAsia="en-US"/>
        </w:rPr>
      </w:pPr>
      <w:r w:rsidRPr="00A86AA8">
        <w:rPr>
          <w:color w:val="000000" w:themeColor="text1"/>
          <w:sz w:val="24"/>
          <w:szCs w:val="24"/>
          <w:lang w:eastAsia="en-US"/>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Положением для замещения должностей муниципальной службы, при отсутствии обстоятельств, указанных в настоящем Положении в качестве ограничений, связанных с муниципальной службой.</w:t>
      </w:r>
    </w:p>
    <w:p w:rsidR="00B253BD" w:rsidRPr="00A86AA8" w:rsidRDefault="00B253BD" w:rsidP="00B253BD">
      <w:pPr>
        <w:ind w:left="142" w:right="-1" w:firstLine="540"/>
        <w:jc w:val="both"/>
        <w:rPr>
          <w:color w:val="000000" w:themeColor="text1"/>
          <w:sz w:val="24"/>
          <w:szCs w:val="24"/>
        </w:rPr>
      </w:pPr>
      <w:r w:rsidRPr="00A86AA8">
        <w:rPr>
          <w:color w:val="000000" w:themeColor="text1"/>
          <w:sz w:val="24"/>
          <w:szCs w:val="24"/>
        </w:rPr>
        <w:t xml:space="preserve">2. Поступление на муниципальную службу осуществляется в результате назначения на должность муниципальной службы на условиях трудового договора (контракта) в соответствии с трудовым законодательством и с учетом особенностей, предусмотренных Федеральным законом, и оформляется актом представителя нанимателя (работодателя) о назначении на </w:t>
      </w:r>
      <w:r w:rsidRPr="00A86AA8">
        <w:rPr>
          <w:color w:val="000000" w:themeColor="text1"/>
          <w:sz w:val="24"/>
          <w:szCs w:val="24"/>
        </w:rPr>
        <w:lastRenderedPageBreak/>
        <w:t>должность муниципальной службы.</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3.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4.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B253BD" w:rsidRPr="00A86AA8" w:rsidRDefault="00B253BD" w:rsidP="00B253BD">
      <w:pPr>
        <w:ind w:left="142" w:right="-1" w:firstLine="540"/>
        <w:jc w:val="both"/>
        <w:rPr>
          <w:color w:val="000000" w:themeColor="text1"/>
          <w:sz w:val="24"/>
          <w:szCs w:val="24"/>
          <w:lang w:eastAsia="en-US"/>
        </w:rPr>
      </w:pPr>
      <w:bookmarkStart w:id="1" w:name="Par238"/>
      <w:bookmarkEnd w:id="1"/>
      <w:r w:rsidRPr="00A86AA8">
        <w:rPr>
          <w:color w:val="000000" w:themeColor="text1"/>
          <w:sz w:val="24"/>
          <w:szCs w:val="24"/>
          <w:lang w:eastAsia="en-US"/>
        </w:rPr>
        <w:t>5. При поступлении на муниципальную службу гражданин представляет:</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1) заявление с просьбой о поступлении на муниципальную службу и замещении должности муниципальной службы;</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2) собственноручно заполненную и подписанную анкету по форме, установленной распоряжением Правительства РФ от 26.05.2005 N 667-р;</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3) паспорт;</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4) трудовую книжку</w:t>
      </w:r>
      <w:r w:rsidRPr="00A86AA8">
        <w:rPr>
          <w:color w:val="000000" w:themeColor="text1"/>
          <w:sz w:val="24"/>
          <w:szCs w:val="24"/>
          <w:shd w:val="clear" w:color="auto" w:fill="FFFFFF"/>
          <w:lang w:eastAsia="en-US"/>
        </w:rPr>
        <w:t xml:space="preserve"> и (или) сведения о трудовой деятельности, оформленные в установленном законодательством </w:t>
      </w:r>
      <w:r w:rsidRPr="00A86AA8">
        <w:rPr>
          <w:rFonts w:eastAsia="Calibri"/>
          <w:color w:val="000000" w:themeColor="text1"/>
          <w:sz w:val="24"/>
          <w:szCs w:val="24"/>
          <w:shd w:val="clear" w:color="auto" w:fill="FFFFFF"/>
          <w:lang w:eastAsia="en-US"/>
        </w:rPr>
        <w:t>порядке</w:t>
      </w:r>
      <w:r w:rsidRPr="00A86AA8">
        <w:rPr>
          <w:color w:val="000000" w:themeColor="text1"/>
          <w:sz w:val="24"/>
          <w:szCs w:val="24"/>
          <w:shd w:val="clear" w:color="auto" w:fill="FFFFFF"/>
          <w:lang w:eastAsia="en-US"/>
        </w:rPr>
        <w:t xml:space="preserve">, </w:t>
      </w:r>
      <w:r w:rsidRPr="00A86AA8">
        <w:rPr>
          <w:color w:val="000000" w:themeColor="text1"/>
          <w:sz w:val="24"/>
          <w:szCs w:val="24"/>
          <w:lang w:eastAsia="en-US"/>
        </w:rPr>
        <w:t>за исключением случаев, когда трудовой договор (контракт) заключается впервые;</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5) документ об образовании;</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 xml:space="preserve">6) документ, </w:t>
      </w:r>
      <w:r w:rsidRPr="00A86AA8">
        <w:rPr>
          <w:color w:val="000000" w:themeColor="text1"/>
          <w:sz w:val="24"/>
          <w:szCs w:val="24"/>
          <w:shd w:val="clear" w:color="auto" w:fill="FFFFFF"/>
          <w:lang w:eastAsia="en-US"/>
        </w:rPr>
        <w:t>подтверждающий регистрацию в системе индивидуального (персонифицированного) учета</w:t>
      </w:r>
      <w:r w:rsidRPr="00A86AA8">
        <w:rPr>
          <w:color w:val="000000" w:themeColor="text1"/>
          <w:sz w:val="24"/>
          <w:szCs w:val="24"/>
          <w:lang w:eastAsia="en-US"/>
        </w:rPr>
        <w:t>, за исключением случаев, когда трудовой договор (контракт) заключается впервые;</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7) свидетельство о постановке физического лица на учет в налоговом органе по месту жительства на территории Российской Федерации;</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8) документы воинского учета - для граждан, пребывающих в запасе, и лиц, подлежащих призыву на военную службу;</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9) заключение медицинской организации об отсутствии заболевания, препятствующего поступлению на муниципальную службу;</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10.1) сведения, предусмотренные статьей 15.1 Федерального закона от 02.03.2007г. №25-ФЗ «О муниципальной службе в Российской Федерации;</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B253BD" w:rsidRPr="00A86AA8" w:rsidRDefault="00B253BD" w:rsidP="00B253BD">
      <w:pPr>
        <w:ind w:left="142" w:right="-1" w:firstLine="540"/>
        <w:jc w:val="both"/>
        <w:rPr>
          <w:color w:val="000000" w:themeColor="text1"/>
          <w:sz w:val="24"/>
          <w:szCs w:val="24"/>
          <w:lang w:eastAsia="en-US"/>
        </w:rPr>
      </w:pPr>
      <w:bookmarkStart w:id="2" w:name="Par257"/>
      <w:bookmarkEnd w:id="2"/>
      <w:r w:rsidRPr="00A86AA8">
        <w:rPr>
          <w:color w:val="000000" w:themeColor="text1"/>
          <w:sz w:val="24"/>
          <w:szCs w:val="24"/>
          <w:lang w:eastAsia="en-US"/>
        </w:rPr>
        <w:t xml:space="preserve">6. Сведения, представленные в соответствии с настоящим Положением гражданином при поступлении на муниципальную службу, могут подвергаться проверке в установленном федеральными законами порядке. </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7. В случае установления в процессе проверки, предусмотренной частью 6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B253BD" w:rsidRPr="00A86AA8" w:rsidRDefault="00B253BD" w:rsidP="00B253BD">
      <w:pPr>
        <w:ind w:right="-1" w:firstLine="720"/>
        <w:jc w:val="both"/>
        <w:rPr>
          <w:color w:val="000000" w:themeColor="text1"/>
          <w:sz w:val="24"/>
          <w:szCs w:val="24"/>
        </w:rPr>
      </w:pPr>
    </w:p>
    <w:p w:rsidR="00B253BD" w:rsidRPr="00A86AA8" w:rsidRDefault="00B253BD" w:rsidP="00B253BD">
      <w:pPr>
        <w:ind w:left="142" w:right="-1" w:firstLine="540"/>
        <w:jc w:val="both"/>
        <w:outlineLvl w:val="1"/>
        <w:rPr>
          <w:b/>
          <w:color w:val="000000" w:themeColor="text1"/>
          <w:sz w:val="24"/>
          <w:szCs w:val="24"/>
          <w:lang w:eastAsia="en-US"/>
        </w:rPr>
      </w:pPr>
      <w:r w:rsidRPr="00A86AA8">
        <w:rPr>
          <w:b/>
          <w:color w:val="000000" w:themeColor="text1"/>
          <w:sz w:val="24"/>
          <w:szCs w:val="24"/>
          <w:lang w:eastAsia="en-US"/>
        </w:rPr>
        <w:t>Статья 8. Основные права муниципального служащего</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1. Муниципальный служащий имеет право на:</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2) обеспечение организационно-технических условий, необходимых для исполнения должностных обязанностей;</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 xml:space="preserve">4) отдых, обеспечиваемый установлением нормальной продолжительности рабочего </w:t>
      </w:r>
      <w:r w:rsidRPr="00A86AA8">
        <w:rPr>
          <w:color w:val="000000" w:themeColor="text1"/>
          <w:sz w:val="24"/>
          <w:szCs w:val="24"/>
          <w:lang w:eastAsia="en-US"/>
        </w:rPr>
        <w:lastRenderedPageBreak/>
        <w:t>(служебного) времени, предоставлением выходных дней и нерабочих праздничных дней, а также ежегодного оплачиваемого отпуска;</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6) участие по своей инициативе в конкурсе на замещение вакантной должности муниципальной службы;</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 xml:space="preserve">7) </w:t>
      </w:r>
      <w:r w:rsidRPr="00A86AA8">
        <w:rPr>
          <w:color w:val="000000" w:themeColor="text1"/>
          <w:sz w:val="24"/>
          <w:szCs w:val="24"/>
          <w:shd w:val="clear" w:color="auto" w:fill="FFFFFF"/>
          <w:lang w:eastAsia="en-US"/>
        </w:rPr>
        <w:t>получение дополнительного профессионального образования в соответствии с муниципальным правовым актом за счет средств местного бюджета;</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8) защиту своих персональных данных;</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12) пенсионное обеспечение в соответствии с законодательством Российской Федерации.</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 xml:space="preserve">2. Муниципальный служащий, за исключением муниципального служащего, замещающего должность главы администрации </w:t>
      </w:r>
      <w:r w:rsidR="00071FE8" w:rsidRPr="00A86AA8">
        <w:rPr>
          <w:color w:val="000000" w:themeColor="text1"/>
          <w:sz w:val="24"/>
          <w:szCs w:val="24"/>
          <w:lang w:eastAsia="en-US"/>
        </w:rPr>
        <w:t>Октябрьского СМО РК</w:t>
      </w:r>
      <w:r w:rsidRPr="00A86AA8">
        <w:rPr>
          <w:color w:val="000000" w:themeColor="text1"/>
          <w:sz w:val="24"/>
          <w:szCs w:val="24"/>
          <w:lang w:eastAsia="en-US"/>
        </w:rPr>
        <w:t>,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Прядок уведомления устанавливается актом представителя нанимателя (работодателя).</w:t>
      </w:r>
    </w:p>
    <w:p w:rsidR="00B253BD" w:rsidRPr="00A86AA8" w:rsidRDefault="00B253BD" w:rsidP="00B253BD">
      <w:pPr>
        <w:ind w:left="142" w:right="-1" w:firstLine="540"/>
        <w:jc w:val="both"/>
        <w:outlineLvl w:val="1"/>
        <w:rPr>
          <w:color w:val="000000" w:themeColor="text1"/>
          <w:sz w:val="24"/>
          <w:szCs w:val="24"/>
          <w:lang w:eastAsia="en-US"/>
        </w:rPr>
      </w:pPr>
    </w:p>
    <w:p w:rsidR="00B253BD" w:rsidRPr="00A86AA8" w:rsidRDefault="00B253BD" w:rsidP="00B253BD">
      <w:pPr>
        <w:ind w:left="142" w:right="-1" w:firstLine="540"/>
        <w:jc w:val="both"/>
        <w:outlineLvl w:val="1"/>
        <w:rPr>
          <w:color w:val="000000" w:themeColor="text1"/>
          <w:sz w:val="24"/>
          <w:szCs w:val="24"/>
          <w:lang w:eastAsia="en-US"/>
        </w:rPr>
      </w:pPr>
      <w:r w:rsidRPr="00A86AA8">
        <w:rPr>
          <w:b/>
          <w:color w:val="000000" w:themeColor="text1"/>
          <w:sz w:val="24"/>
          <w:szCs w:val="24"/>
          <w:lang w:eastAsia="en-US"/>
        </w:rPr>
        <w:t>Статья 9. Основные обязанности муниципального служащего</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1. Муниципальный служащий обязан:</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законы и иные нормативные правовые акты</w:t>
      </w:r>
      <w:r w:rsidR="00803FCF" w:rsidRPr="00A86AA8">
        <w:rPr>
          <w:color w:val="000000" w:themeColor="text1"/>
          <w:sz w:val="24"/>
          <w:szCs w:val="24"/>
          <w:lang w:eastAsia="en-US"/>
        </w:rPr>
        <w:t xml:space="preserve"> Республики Калмыкия</w:t>
      </w:r>
      <w:r w:rsidRPr="00A86AA8">
        <w:rPr>
          <w:color w:val="000000" w:themeColor="text1"/>
          <w:sz w:val="24"/>
          <w:szCs w:val="24"/>
          <w:lang w:eastAsia="en-US"/>
        </w:rPr>
        <w:t xml:space="preserve">, Устав   </w:t>
      </w:r>
      <w:r w:rsidR="00803FCF" w:rsidRPr="00A86AA8">
        <w:rPr>
          <w:color w:val="000000" w:themeColor="text1"/>
          <w:sz w:val="24"/>
          <w:szCs w:val="24"/>
          <w:lang w:eastAsia="en-US"/>
        </w:rPr>
        <w:t xml:space="preserve">Октябрьского СМО РК </w:t>
      </w:r>
      <w:r w:rsidRPr="00A86AA8">
        <w:rPr>
          <w:color w:val="000000" w:themeColor="text1"/>
          <w:sz w:val="24"/>
          <w:szCs w:val="24"/>
          <w:lang w:eastAsia="en-US"/>
        </w:rPr>
        <w:t>и иные муниципальные правовые акты и обеспечивать их исполнение;</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2) исполнять должностные обязанности в соответствии с должностной инструкцией;</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5) поддерживать уровень квалификации, необходимый для надлежащего исполнения должностных обязанностей;</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7) беречь государственное и муниципальное имущество, в том числе предоставленное ему для исполнения должностных обязанностей;</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8) представлять в установленном порядке предусмотренные законодательством Российской Федерации сведения о себе и членах своей семьи;</w:t>
      </w:r>
    </w:p>
    <w:p w:rsidR="00B253BD" w:rsidRPr="00A86AA8" w:rsidRDefault="00B253BD" w:rsidP="00B253BD">
      <w:pPr>
        <w:ind w:left="142" w:right="-1" w:firstLine="540"/>
        <w:jc w:val="both"/>
        <w:rPr>
          <w:color w:val="000000" w:themeColor="text1"/>
          <w:sz w:val="24"/>
          <w:szCs w:val="24"/>
          <w:shd w:val="clear" w:color="auto" w:fill="FFFFFF"/>
          <w:lang w:eastAsia="en-US"/>
        </w:rPr>
      </w:pPr>
      <w:r w:rsidRPr="00A86AA8">
        <w:rPr>
          <w:color w:val="000000" w:themeColor="text1"/>
          <w:sz w:val="24"/>
          <w:szCs w:val="24"/>
          <w:lang w:eastAsia="en-US"/>
        </w:rPr>
        <w:t xml:space="preserve">9) </w:t>
      </w:r>
      <w:r w:rsidRPr="00A86AA8">
        <w:rPr>
          <w:color w:val="000000" w:themeColor="text1"/>
          <w:sz w:val="24"/>
          <w:szCs w:val="24"/>
          <w:shd w:val="clear" w:color="auto" w:fill="FFFFFF"/>
          <w:lang w:eastAsia="en-US"/>
        </w:rPr>
        <w:t xml:space="preserve">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w:t>
      </w:r>
      <w:r w:rsidRPr="00A86AA8">
        <w:rPr>
          <w:color w:val="000000" w:themeColor="text1"/>
          <w:sz w:val="24"/>
          <w:szCs w:val="24"/>
          <w:shd w:val="clear" w:color="auto" w:fill="FFFFFF"/>
          <w:lang w:eastAsia="en-US"/>
        </w:rPr>
        <w:lastRenderedPageBreak/>
        <w:t>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shd w:val="clear" w:color="auto" w:fill="FFFFFF"/>
          <w:lang w:eastAsia="en-US"/>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10) соблюдать ограничения, выполнять обязательства, не нарушать запреты, которые установлены Федеральным законом, другими федеральными законами и настоящим Положением;</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11)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Новгородской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B253BD" w:rsidRPr="00A86AA8" w:rsidRDefault="00B253BD" w:rsidP="00B253BD">
      <w:pPr>
        <w:ind w:left="142" w:right="-1" w:firstLine="540"/>
        <w:jc w:val="both"/>
        <w:outlineLvl w:val="1"/>
        <w:rPr>
          <w:color w:val="000000" w:themeColor="text1"/>
          <w:sz w:val="24"/>
          <w:szCs w:val="24"/>
          <w:lang w:eastAsia="en-US"/>
        </w:rPr>
      </w:pPr>
    </w:p>
    <w:p w:rsidR="00B253BD" w:rsidRPr="00A86AA8" w:rsidRDefault="00B253BD" w:rsidP="00B253BD">
      <w:pPr>
        <w:ind w:left="142" w:right="-1" w:firstLine="540"/>
        <w:jc w:val="both"/>
        <w:outlineLvl w:val="1"/>
        <w:rPr>
          <w:color w:val="000000" w:themeColor="text1"/>
          <w:sz w:val="24"/>
          <w:szCs w:val="24"/>
          <w:lang w:eastAsia="en-US"/>
        </w:rPr>
      </w:pPr>
      <w:r w:rsidRPr="00A86AA8">
        <w:rPr>
          <w:b/>
          <w:color w:val="000000" w:themeColor="text1"/>
          <w:sz w:val="24"/>
          <w:szCs w:val="24"/>
          <w:lang w:eastAsia="en-US"/>
        </w:rPr>
        <w:t>Статья 10. Требования к служебному поведению муниципального служащего</w:t>
      </w:r>
    </w:p>
    <w:p w:rsidR="00B253BD" w:rsidRPr="00A86AA8" w:rsidRDefault="00B253BD" w:rsidP="00B253BD">
      <w:pPr>
        <w:shd w:val="clear" w:color="auto" w:fill="FFFFFF"/>
        <w:ind w:right="-1" w:firstLine="709"/>
        <w:jc w:val="both"/>
        <w:textAlignment w:val="baseline"/>
        <w:rPr>
          <w:color w:val="000000" w:themeColor="text1"/>
          <w:spacing w:val="2"/>
          <w:sz w:val="24"/>
          <w:szCs w:val="24"/>
        </w:rPr>
      </w:pPr>
      <w:r w:rsidRPr="00A86AA8">
        <w:rPr>
          <w:color w:val="000000" w:themeColor="text1"/>
          <w:spacing w:val="2"/>
          <w:sz w:val="24"/>
          <w:szCs w:val="24"/>
        </w:rPr>
        <w:t>1. Муниципальный служащий обязан:</w:t>
      </w:r>
    </w:p>
    <w:p w:rsidR="00B253BD" w:rsidRPr="00A86AA8" w:rsidRDefault="00B253BD" w:rsidP="00B253BD">
      <w:pPr>
        <w:shd w:val="clear" w:color="auto" w:fill="FFFFFF"/>
        <w:ind w:right="-1" w:firstLine="709"/>
        <w:jc w:val="both"/>
        <w:textAlignment w:val="baseline"/>
        <w:rPr>
          <w:color w:val="000000" w:themeColor="text1"/>
          <w:spacing w:val="2"/>
          <w:sz w:val="24"/>
          <w:szCs w:val="24"/>
        </w:rPr>
      </w:pPr>
      <w:r w:rsidRPr="00A86AA8">
        <w:rPr>
          <w:color w:val="000000" w:themeColor="text1"/>
          <w:spacing w:val="2"/>
          <w:sz w:val="24"/>
          <w:szCs w:val="24"/>
        </w:rPr>
        <w:t>1) соблюдать </w:t>
      </w:r>
      <w:r w:rsidRPr="00A86AA8">
        <w:rPr>
          <w:rFonts w:eastAsia="Calibri"/>
          <w:color w:val="000000" w:themeColor="text1"/>
          <w:spacing w:val="2"/>
          <w:sz w:val="24"/>
          <w:szCs w:val="24"/>
        </w:rPr>
        <w:t>Конституцию Российской Федерации</w:t>
      </w:r>
      <w:r w:rsidRPr="00A86AA8">
        <w:rPr>
          <w:color w:val="000000" w:themeColor="text1"/>
          <w:spacing w:val="2"/>
          <w:sz w:val="24"/>
          <w:szCs w:val="24"/>
        </w:rPr>
        <w:t>,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B253BD" w:rsidRPr="00A86AA8" w:rsidRDefault="00B253BD" w:rsidP="00B253BD">
      <w:pPr>
        <w:shd w:val="clear" w:color="auto" w:fill="FFFFFF"/>
        <w:ind w:right="-1" w:firstLine="709"/>
        <w:jc w:val="both"/>
        <w:textAlignment w:val="baseline"/>
        <w:rPr>
          <w:color w:val="000000" w:themeColor="text1"/>
          <w:spacing w:val="2"/>
          <w:sz w:val="24"/>
          <w:szCs w:val="24"/>
        </w:rPr>
      </w:pPr>
      <w:r w:rsidRPr="00A86AA8">
        <w:rPr>
          <w:color w:val="000000" w:themeColor="text1"/>
          <w:spacing w:val="2"/>
          <w:sz w:val="24"/>
          <w:szCs w:val="24"/>
        </w:rPr>
        <w:t>2) исполнять должностные обязанности в соответствии с должностной инструкцией;</w:t>
      </w:r>
    </w:p>
    <w:p w:rsidR="00B253BD" w:rsidRPr="00A86AA8" w:rsidRDefault="00B253BD" w:rsidP="00B253BD">
      <w:pPr>
        <w:shd w:val="clear" w:color="auto" w:fill="FFFFFF"/>
        <w:ind w:right="-1" w:firstLine="709"/>
        <w:jc w:val="both"/>
        <w:textAlignment w:val="baseline"/>
        <w:rPr>
          <w:color w:val="000000" w:themeColor="text1"/>
          <w:spacing w:val="2"/>
          <w:sz w:val="24"/>
          <w:szCs w:val="24"/>
        </w:rPr>
      </w:pPr>
      <w:r w:rsidRPr="00A86AA8">
        <w:rPr>
          <w:color w:val="000000" w:themeColor="text1"/>
          <w:spacing w:val="2"/>
          <w:sz w:val="24"/>
          <w:szCs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r w:rsidRPr="00A86AA8">
        <w:rPr>
          <w:color w:val="000000" w:themeColor="text1"/>
          <w:spacing w:val="2"/>
          <w:sz w:val="24"/>
          <w:szCs w:val="24"/>
        </w:rPr>
        <w:b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B253BD" w:rsidRPr="00A86AA8" w:rsidRDefault="00B253BD" w:rsidP="00B253BD">
      <w:pPr>
        <w:shd w:val="clear" w:color="auto" w:fill="FFFFFF"/>
        <w:ind w:right="-1" w:firstLine="709"/>
        <w:jc w:val="both"/>
        <w:textAlignment w:val="baseline"/>
        <w:rPr>
          <w:color w:val="000000" w:themeColor="text1"/>
          <w:spacing w:val="2"/>
          <w:sz w:val="24"/>
          <w:szCs w:val="24"/>
        </w:rPr>
      </w:pPr>
      <w:r w:rsidRPr="00A86AA8">
        <w:rPr>
          <w:color w:val="000000" w:themeColor="text1"/>
          <w:spacing w:val="2"/>
          <w:sz w:val="24"/>
          <w:szCs w:val="24"/>
        </w:rPr>
        <w:t>5) поддерживать уровень квалификации, необходимый для надлежащего исполнения должностных обязанностей;</w:t>
      </w:r>
    </w:p>
    <w:p w:rsidR="00B253BD" w:rsidRPr="00A86AA8" w:rsidRDefault="00B253BD" w:rsidP="00B253BD">
      <w:pPr>
        <w:shd w:val="clear" w:color="auto" w:fill="FFFFFF"/>
        <w:ind w:right="-1" w:firstLine="709"/>
        <w:jc w:val="both"/>
        <w:textAlignment w:val="baseline"/>
        <w:rPr>
          <w:color w:val="000000" w:themeColor="text1"/>
          <w:spacing w:val="2"/>
          <w:sz w:val="24"/>
          <w:szCs w:val="24"/>
        </w:rPr>
      </w:pPr>
      <w:r w:rsidRPr="00A86AA8">
        <w:rPr>
          <w:color w:val="000000" w:themeColor="text1"/>
          <w:spacing w:val="2"/>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B253BD" w:rsidRPr="00A86AA8" w:rsidRDefault="00B253BD" w:rsidP="00B253BD">
      <w:pPr>
        <w:shd w:val="clear" w:color="auto" w:fill="FFFFFF"/>
        <w:ind w:right="-1" w:firstLine="709"/>
        <w:jc w:val="both"/>
        <w:textAlignment w:val="baseline"/>
        <w:rPr>
          <w:color w:val="000000" w:themeColor="text1"/>
          <w:spacing w:val="2"/>
          <w:sz w:val="24"/>
          <w:szCs w:val="24"/>
        </w:rPr>
      </w:pPr>
      <w:r w:rsidRPr="00A86AA8">
        <w:rPr>
          <w:color w:val="000000" w:themeColor="text1"/>
          <w:spacing w:val="2"/>
          <w:sz w:val="24"/>
          <w:szCs w:val="24"/>
        </w:rPr>
        <w:lastRenderedPageBreak/>
        <w:t>7) беречь государственное и муниципальное имущество, в том числе предоставленное ему для исполнения должностных обязанностей;</w:t>
      </w:r>
    </w:p>
    <w:p w:rsidR="00B253BD" w:rsidRPr="00A86AA8" w:rsidRDefault="00B253BD" w:rsidP="00B253BD">
      <w:pPr>
        <w:shd w:val="clear" w:color="auto" w:fill="FFFFFF"/>
        <w:ind w:right="-1" w:firstLine="709"/>
        <w:jc w:val="both"/>
        <w:textAlignment w:val="baseline"/>
        <w:rPr>
          <w:color w:val="000000" w:themeColor="text1"/>
          <w:spacing w:val="2"/>
          <w:sz w:val="24"/>
          <w:szCs w:val="24"/>
        </w:rPr>
      </w:pPr>
      <w:r w:rsidRPr="00A86AA8">
        <w:rPr>
          <w:color w:val="000000" w:themeColor="text1"/>
          <w:spacing w:val="2"/>
          <w:sz w:val="24"/>
          <w:szCs w:val="24"/>
        </w:rPr>
        <w:t>8) представлять в установленном порядке предусмотренные законодательством Российской Федерации сведения о себе и членах своей семьи;</w:t>
      </w:r>
      <w:r w:rsidRPr="00A86AA8">
        <w:rPr>
          <w:color w:val="000000" w:themeColor="text1"/>
          <w:spacing w:val="2"/>
          <w:sz w:val="24"/>
          <w:szCs w:val="24"/>
        </w:rPr>
        <w:b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B253BD" w:rsidRPr="00A86AA8" w:rsidRDefault="00B253BD" w:rsidP="00B253BD">
      <w:pPr>
        <w:shd w:val="clear" w:color="auto" w:fill="FFFFFF"/>
        <w:ind w:right="-1" w:firstLine="709"/>
        <w:jc w:val="both"/>
        <w:textAlignment w:val="baseline"/>
        <w:rPr>
          <w:color w:val="000000" w:themeColor="text1"/>
          <w:spacing w:val="2"/>
          <w:sz w:val="24"/>
          <w:szCs w:val="24"/>
        </w:rPr>
      </w:pPr>
      <w:r w:rsidRPr="00A86AA8">
        <w:rPr>
          <w:color w:val="000000" w:themeColor="text1"/>
          <w:spacing w:val="2"/>
          <w:sz w:val="24"/>
          <w:szCs w:val="24"/>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B253BD" w:rsidRPr="00A86AA8" w:rsidRDefault="00B253BD" w:rsidP="00B253BD">
      <w:pPr>
        <w:shd w:val="clear" w:color="auto" w:fill="FFFFFF"/>
        <w:ind w:right="-1" w:firstLine="709"/>
        <w:jc w:val="both"/>
        <w:textAlignment w:val="baseline"/>
        <w:rPr>
          <w:color w:val="000000" w:themeColor="text1"/>
          <w:spacing w:val="2"/>
          <w:sz w:val="24"/>
          <w:szCs w:val="24"/>
        </w:rPr>
      </w:pPr>
      <w:r w:rsidRPr="00A86AA8">
        <w:rPr>
          <w:color w:val="000000" w:themeColor="text1"/>
          <w:spacing w:val="2"/>
          <w:sz w:val="24"/>
          <w:szCs w:val="24"/>
        </w:rPr>
        <w:t>11)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w:t>
      </w:r>
      <w:r w:rsidRPr="00A86AA8">
        <w:rPr>
          <w:color w:val="000000" w:themeColor="text1"/>
          <w:spacing w:val="2"/>
          <w:sz w:val="24"/>
          <w:szCs w:val="24"/>
        </w:rPr>
        <w:br/>
        <w:t xml:space="preserve">           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B253BD" w:rsidRPr="00A86AA8" w:rsidRDefault="00B253BD" w:rsidP="00B253BD">
      <w:pPr>
        <w:ind w:left="142" w:right="-1" w:firstLine="709"/>
        <w:jc w:val="both"/>
        <w:outlineLvl w:val="0"/>
        <w:rPr>
          <w:b/>
          <w:bCs/>
          <w:color w:val="000000" w:themeColor="text1"/>
          <w:sz w:val="24"/>
          <w:szCs w:val="24"/>
        </w:rPr>
      </w:pPr>
    </w:p>
    <w:p w:rsidR="00B253BD" w:rsidRPr="00A86AA8" w:rsidRDefault="00B253BD" w:rsidP="00B253BD">
      <w:pPr>
        <w:ind w:left="142" w:right="-1" w:firstLine="709"/>
        <w:jc w:val="both"/>
        <w:outlineLvl w:val="0"/>
        <w:rPr>
          <w:b/>
          <w:bCs/>
          <w:color w:val="000000" w:themeColor="text1"/>
          <w:sz w:val="24"/>
          <w:szCs w:val="24"/>
        </w:rPr>
      </w:pPr>
      <w:r w:rsidRPr="00A86AA8">
        <w:rPr>
          <w:b/>
          <w:bCs/>
          <w:color w:val="000000" w:themeColor="text1"/>
          <w:sz w:val="24"/>
          <w:szCs w:val="24"/>
        </w:rPr>
        <w:t>Статья 11. Обязанность муниципальных служащих уведомлять об обращениях в целях склонения к совершению коррупционных правонарушений</w:t>
      </w:r>
    </w:p>
    <w:p w:rsidR="00B253BD" w:rsidRPr="00A86AA8" w:rsidRDefault="00B253BD" w:rsidP="00B253BD">
      <w:pPr>
        <w:ind w:left="142" w:right="-1" w:firstLine="540"/>
        <w:jc w:val="both"/>
        <w:rPr>
          <w:bCs/>
          <w:color w:val="000000" w:themeColor="text1"/>
          <w:sz w:val="24"/>
          <w:szCs w:val="24"/>
        </w:rPr>
      </w:pPr>
    </w:p>
    <w:p w:rsidR="00B253BD" w:rsidRPr="00A86AA8" w:rsidRDefault="00B253BD" w:rsidP="00B253BD">
      <w:pPr>
        <w:ind w:left="142" w:right="-1" w:firstLine="540"/>
        <w:jc w:val="both"/>
        <w:rPr>
          <w:bCs/>
          <w:color w:val="000000" w:themeColor="text1"/>
          <w:sz w:val="24"/>
          <w:szCs w:val="24"/>
        </w:rPr>
      </w:pPr>
      <w:bookmarkStart w:id="3" w:name="Par2"/>
      <w:bookmarkEnd w:id="3"/>
      <w:r w:rsidRPr="00A86AA8">
        <w:rPr>
          <w:bCs/>
          <w:color w:val="000000" w:themeColor="text1"/>
          <w:sz w:val="24"/>
          <w:szCs w:val="24"/>
        </w:rPr>
        <w:t>1.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B253BD" w:rsidRPr="00A86AA8" w:rsidRDefault="00B253BD" w:rsidP="00B253BD">
      <w:pPr>
        <w:ind w:left="142" w:right="-1" w:firstLine="540"/>
        <w:jc w:val="both"/>
        <w:rPr>
          <w:bCs/>
          <w:color w:val="000000" w:themeColor="text1"/>
          <w:sz w:val="24"/>
          <w:szCs w:val="24"/>
        </w:rPr>
      </w:pPr>
      <w:r w:rsidRPr="00A86AA8">
        <w:rPr>
          <w:bCs/>
          <w:color w:val="000000" w:themeColor="text1"/>
          <w:sz w:val="24"/>
          <w:szCs w:val="24"/>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муниципального служащего.</w:t>
      </w:r>
    </w:p>
    <w:p w:rsidR="00B253BD" w:rsidRPr="00A86AA8" w:rsidRDefault="00B253BD" w:rsidP="00B253BD">
      <w:pPr>
        <w:ind w:left="142" w:right="-1" w:firstLine="540"/>
        <w:jc w:val="both"/>
        <w:rPr>
          <w:bCs/>
          <w:color w:val="000000" w:themeColor="text1"/>
          <w:sz w:val="24"/>
          <w:szCs w:val="24"/>
        </w:rPr>
      </w:pPr>
      <w:r w:rsidRPr="00A86AA8">
        <w:rPr>
          <w:bCs/>
          <w:color w:val="000000" w:themeColor="text1"/>
          <w:sz w:val="24"/>
          <w:szCs w:val="24"/>
        </w:rPr>
        <w:t>3. Невыполнение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w:t>
      </w:r>
    </w:p>
    <w:p w:rsidR="00B253BD" w:rsidRPr="00A86AA8" w:rsidRDefault="00B253BD" w:rsidP="00B253BD">
      <w:pPr>
        <w:ind w:left="142" w:right="-1" w:firstLine="540"/>
        <w:jc w:val="both"/>
        <w:rPr>
          <w:bCs/>
          <w:color w:val="000000" w:themeColor="text1"/>
          <w:sz w:val="24"/>
          <w:szCs w:val="24"/>
        </w:rPr>
      </w:pPr>
      <w:r w:rsidRPr="00A86AA8">
        <w:rPr>
          <w:bCs/>
          <w:color w:val="000000" w:themeColor="text1"/>
          <w:sz w:val="24"/>
          <w:szCs w:val="24"/>
        </w:rPr>
        <w:t>4.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государственными или другими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B253BD" w:rsidRPr="00A86AA8" w:rsidRDefault="00B253BD" w:rsidP="00B253BD">
      <w:pPr>
        <w:ind w:left="142" w:right="-1" w:firstLine="540"/>
        <w:jc w:val="both"/>
        <w:rPr>
          <w:bCs/>
          <w:color w:val="000000" w:themeColor="text1"/>
          <w:sz w:val="24"/>
          <w:szCs w:val="24"/>
        </w:rPr>
      </w:pPr>
      <w:r w:rsidRPr="00A86AA8">
        <w:rPr>
          <w:bCs/>
          <w:color w:val="000000" w:themeColor="text1"/>
          <w:sz w:val="24"/>
          <w:szCs w:val="24"/>
        </w:rPr>
        <w:t xml:space="preserve">5. Порядок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w:t>
      </w:r>
      <w:r w:rsidRPr="00A86AA8">
        <w:rPr>
          <w:bCs/>
          <w:color w:val="000000" w:themeColor="text1"/>
          <w:sz w:val="24"/>
          <w:szCs w:val="24"/>
        </w:rPr>
        <w:lastRenderedPageBreak/>
        <w:t>порядок регистрации уведомлений определяются представителем нанимателя (работодателем).</w:t>
      </w:r>
    </w:p>
    <w:p w:rsidR="00B253BD" w:rsidRPr="00A86AA8" w:rsidRDefault="00B253BD" w:rsidP="00B253BD">
      <w:pPr>
        <w:ind w:left="142" w:right="-1" w:firstLine="540"/>
        <w:jc w:val="both"/>
        <w:rPr>
          <w:color w:val="000000" w:themeColor="text1"/>
          <w:sz w:val="24"/>
          <w:szCs w:val="24"/>
          <w:lang w:eastAsia="en-US"/>
        </w:rPr>
      </w:pPr>
    </w:p>
    <w:p w:rsidR="00B253BD" w:rsidRPr="00A86AA8" w:rsidRDefault="00B253BD" w:rsidP="00B253BD">
      <w:pPr>
        <w:ind w:left="142" w:right="-1" w:firstLine="540"/>
        <w:jc w:val="both"/>
        <w:outlineLvl w:val="1"/>
        <w:rPr>
          <w:color w:val="000000" w:themeColor="text1"/>
          <w:sz w:val="24"/>
          <w:szCs w:val="24"/>
          <w:lang w:eastAsia="en-US"/>
        </w:rPr>
      </w:pPr>
      <w:bookmarkStart w:id="4" w:name="Par124"/>
      <w:bookmarkEnd w:id="4"/>
      <w:r w:rsidRPr="00A86AA8">
        <w:rPr>
          <w:b/>
          <w:color w:val="000000" w:themeColor="text1"/>
          <w:sz w:val="24"/>
          <w:szCs w:val="24"/>
          <w:lang w:eastAsia="en-US"/>
        </w:rPr>
        <w:t>Статья 12. Ограничения, связанные с муниципальной службой</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1. Гражданин не может быть принят на муниципальную службу, а муниципальный служащий не может находиться на муниципальной службе в случае:</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1) признания его недееспособным или ограниченно дееспособным решением суда, вступившим в законную силу;</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B253BD" w:rsidRPr="00A86AA8" w:rsidRDefault="00B253BD" w:rsidP="00B253BD">
      <w:pPr>
        <w:ind w:left="142" w:right="-1" w:firstLine="540"/>
        <w:jc w:val="both"/>
        <w:rPr>
          <w:color w:val="000000" w:themeColor="text1"/>
          <w:sz w:val="24"/>
          <w:szCs w:val="24"/>
          <w:lang w:eastAsia="en-US"/>
        </w:rPr>
      </w:pPr>
      <w:bookmarkStart w:id="5" w:name="Par132"/>
      <w:bookmarkEnd w:id="5"/>
      <w:r w:rsidRPr="00A86AA8">
        <w:rPr>
          <w:color w:val="000000" w:themeColor="text1"/>
          <w:sz w:val="24"/>
          <w:szCs w:val="24"/>
          <w:lang w:eastAsia="en-US"/>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 xml:space="preserve">6) </w:t>
      </w:r>
      <w:r w:rsidRPr="00A86AA8">
        <w:rPr>
          <w:color w:val="000000" w:themeColor="text1"/>
          <w:sz w:val="24"/>
          <w:szCs w:val="24"/>
          <w:shd w:val="clear" w:color="auto" w:fill="FFFFFF"/>
          <w:lang w:eastAsia="en-US"/>
        </w:rPr>
        <w:t>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253BD" w:rsidRPr="00A86AA8" w:rsidRDefault="00B253BD" w:rsidP="00B253BD">
      <w:pPr>
        <w:ind w:left="142" w:right="-1" w:firstLine="540"/>
        <w:jc w:val="both"/>
        <w:rPr>
          <w:color w:val="000000" w:themeColor="text1"/>
          <w:sz w:val="24"/>
          <w:szCs w:val="24"/>
          <w:shd w:val="clear" w:color="auto" w:fill="FFFFFF"/>
          <w:lang w:eastAsia="en-US"/>
        </w:rPr>
      </w:pPr>
      <w:r w:rsidRPr="00A86AA8">
        <w:rPr>
          <w:color w:val="000000" w:themeColor="text1"/>
          <w:sz w:val="24"/>
          <w:szCs w:val="24"/>
          <w:lang w:eastAsia="en-US"/>
        </w:rPr>
        <w:t xml:space="preserve">7) </w:t>
      </w:r>
      <w:r w:rsidRPr="00A86AA8">
        <w:rPr>
          <w:color w:val="000000" w:themeColor="text1"/>
          <w:sz w:val="24"/>
          <w:szCs w:val="24"/>
          <w:shd w:val="clear" w:color="auto" w:fill="FFFFFF"/>
          <w:lang w:eastAsia="en-US"/>
        </w:rPr>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8) представления подложных документов или заведомо ложных сведений при поступлении на муниципальную службу;</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9) непредставления предусмотренных Федеральным законом, Федеральным законом от 25 декабря 2008 года № 273-ФЗ "О противодействии коррупции", другими федеральными законами и настоящим Положением сведений или представления заведомо недостоверных или неполных сведений при поступлении на муниципальную службу;</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9.1) непредставления сведений, предусмотренных статьей15.1 Федерального закона от 02.03.2007г. №25-ФЗ «О муниципальной службе в Российской Федерации;</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Новгородской области, а если указанное заключение и (или) решение призывной комиссии Новгородской области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Новгородской области по жалобе гражданина на указанное заключение не были нарушены.</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lastRenderedPageBreak/>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 xml:space="preserve">3. </w:t>
      </w:r>
      <w:r w:rsidRPr="00A86AA8">
        <w:rPr>
          <w:color w:val="000000" w:themeColor="text1"/>
          <w:sz w:val="24"/>
          <w:szCs w:val="24"/>
          <w:shd w:val="clear" w:color="auto" w:fill="FFFFFF"/>
          <w:lang w:eastAsia="en-US"/>
        </w:rPr>
        <w:t xml:space="preserve">Муниципальный служащий, являющийся руководителем органа местного самоуправления, аппарата избирательной комиссии муниципального образования </w:t>
      </w:r>
      <w:r w:rsidR="00A86AA8">
        <w:rPr>
          <w:color w:val="000000" w:themeColor="text1"/>
          <w:sz w:val="24"/>
          <w:szCs w:val="24"/>
          <w:shd w:val="clear" w:color="auto" w:fill="FFFFFF"/>
          <w:lang w:eastAsia="en-US"/>
        </w:rPr>
        <w:t>Октябрьского СМО РК</w:t>
      </w:r>
      <w:r w:rsidRPr="00A86AA8">
        <w:rPr>
          <w:color w:val="000000" w:themeColor="text1"/>
          <w:sz w:val="24"/>
          <w:szCs w:val="24"/>
          <w:shd w:val="clear" w:color="auto" w:fill="FFFFFF"/>
          <w:lang w:eastAsia="en-US"/>
        </w:rPr>
        <w:t xml:space="preserve">,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w:t>
      </w:r>
      <w:r w:rsidR="00A86AA8">
        <w:rPr>
          <w:color w:val="000000" w:themeColor="text1"/>
          <w:sz w:val="24"/>
          <w:szCs w:val="24"/>
          <w:shd w:val="clear" w:color="auto" w:fill="FFFFFF"/>
          <w:lang w:eastAsia="en-US"/>
        </w:rPr>
        <w:t>Октябрьского СМО РК</w:t>
      </w:r>
      <w:r w:rsidR="00A86AA8" w:rsidRPr="00A86AA8">
        <w:rPr>
          <w:color w:val="000000" w:themeColor="text1"/>
          <w:sz w:val="24"/>
          <w:szCs w:val="24"/>
          <w:shd w:val="clear" w:color="auto" w:fill="FFFFFF"/>
          <w:lang w:eastAsia="en-US"/>
        </w:rPr>
        <w:t xml:space="preserve"> </w:t>
      </w:r>
      <w:r w:rsidRPr="00A86AA8">
        <w:rPr>
          <w:color w:val="000000" w:themeColor="text1"/>
          <w:sz w:val="24"/>
          <w:szCs w:val="24"/>
          <w:shd w:val="clear" w:color="auto" w:fill="FFFFFF"/>
          <w:lang w:eastAsia="en-US"/>
        </w:rPr>
        <w:t xml:space="preserve">в период замещения ими соответствующей должности. </w:t>
      </w:r>
    </w:p>
    <w:p w:rsidR="00B253BD" w:rsidRPr="00A86AA8" w:rsidRDefault="00B253BD" w:rsidP="00B253BD">
      <w:pPr>
        <w:ind w:left="142" w:right="-1" w:firstLine="540"/>
        <w:jc w:val="both"/>
        <w:outlineLvl w:val="0"/>
        <w:rPr>
          <w:b/>
          <w:bCs/>
          <w:color w:val="000000" w:themeColor="text1"/>
          <w:sz w:val="24"/>
          <w:szCs w:val="24"/>
        </w:rPr>
      </w:pPr>
    </w:p>
    <w:p w:rsidR="00B253BD" w:rsidRPr="00A86AA8" w:rsidRDefault="00B253BD" w:rsidP="00B253BD">
      <w:pPr>
        <w:ind w:left="142" w:right="-1" w:firstLine="540"/>
        <w:jc w:val="both"/>
        <w:outlineLvl w:val="1"/>
        <w:rPr>
          <w:color w:val="000000" w:themeColor="text1"/>
          <w:sz w:val="24"/>
          <w:szCs w:val="24"/>
        </w:rPr>
      </w:pPr>
      <w:r w:rsidRPr="00A86AA8">
        <w:rPr>
          <w:b/>
          <w:color w:val="000000" w:themeColor="text1"/>
          <w:sz w:val="24"/>
          <w:szCs w:val="24"/>
          <w:lang w:eastAsia="en-US"/>
        </w:rPr>
        <w:t>Статья 13. Основания для расторжения трудового договора с муниципальным служащим</w:t>
      </w:r>
    </w:p>
    <w:p w:rsidR="00B253BD" w:rsidRPr="00A86AA8" w:rsidRDefault="00B253BD" w:rsidP="00B253BD">
      <w:pPr>
        <w:ind w:left="142" w:right="-1" w:firstLine="540"/>
        <w:jc w:val="both"/>
        <w:rPr>
          <w:color w:val="000000" w:themeColor="text1"/>
          <w:sz w:val="24"/>
          <w:szCs w:val="24"/>
        </w:rPr>
      </w:pPr>
      <w:r w:rsidRPr="00A86AA8">
        <w:rPr>
          <w:color w:val="000000" w:themeColor="text1"/>
          <w:sz w:val="24"/>
          <w:szCs w:val="24"/>
        </w:rPr>
        <w:t>1. Прекращение муниципальной службы осуществляется по основаниям, предусмотренным Трудовым кодексом Российской Федерации.</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2.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в соответствии с Федеральным законом по инициативе представителя нанимателя (работодателя) в случае:</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1) достижения предельного возраста, установленного для замещения должности муниципальной службы;</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2) несоблюдения ограничений и запретов, связанных с муниципальной службой и установленных статьями 13, 14, 14.1 и 15 Федерального закона;</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3) применения административного наказания в виде дисквалификации.</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3.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B253BD" w:rsidRPr="00A86AA8" w:rsidRDefault="00B253BD" w:rsidP="00B253BD">
      <w:pPr>
        <w:ind w:right="-1" w:firstLine="720"/>
        <w:jc w:val="both"/>
        <w:rPr>
          <w:color w:val="000000" w:themeColor="text1"/>
          <w:sz w:val="24"/>
          <w:szCs w:val="24"/>
        </w:rPr>
      </w:pPr>
    </w:p>
    <w:p w:rsidR="00B253BD" w:rsidRPr="00A86AA8" w:rsidRDefault="00B253BD" w:rsidP="00B253BD">
      <w:pPr>
        <w:ind w:left="142" w:right="-1" w:firstLine="540"/>
        <w:jc w:val="both"/>
        <w:outlineLvl w:val="1"/>
        <w:rPr>
          <w:color w:val="000000" w:themeColor="text1"/>
          <w:sz w:val="24"/>
          <w:szCs w:val="24"/>
          <w:lang w:eastAsia="en-US"/>
        </w:rPr>
      </w:pPr>
      <w:r w:rsidRPr="00A86AA8">
        <w:rPr>
          <w:b/>
          <w:color w:val="000000" w:themeColor="text1"/>
          <w:sz w:val="24"/>
          <w:szCs w:val="24"/>
          <w:lang w:eastAsia="en-US"/>
        </w:rPr>
        <w:t>Статья 14. Отпуск муниципального служащего</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B253BD" w:rsidRPr="00A86AA8" w:rsidRDefault="00B253BD" w:rsidP="00B253BD">
      <w:pPr>
        <w:ind w:left="142" w:right="-1" w:firstLine="540"/>
        <w:jc w:val="both"/>
        <w:rPr>
          <w:color w:val="000000" w:themeColor="text1"/>
          <w:sz w:val="24"/>
          <w:szCs w:val="24"/>
        </w:rPr>
      </w:pPr>
      <w:r w:rsidRPr="00A86AA8">
        <w:rPr>
          <w:color w:val="000000" w:themeColor="text1"/>
          <w:sz w:val="24"/>
          <w:szCs w:val="24"/>
        </w:rPr>
        <w:t xml:space="preserve">3. Ежегодный основной оплачиваемый отпуск предоставляется муниципальному служащему продолжительностью 30 календарных дней. </w:t>
      </w:r>
    </w:p>
    <w:p w:rsidR="00B253BD" w:rsidRPr="00A86AA8" w:rsidRDefault="00B253BD" w:rsidP="00B253BD">
      <w:pPr>
        <w:ind w:left="142" w:right="-1" w:firstLine="540"/>
        <w:jc w:val="both"/>
        <w:rPr>
          <w:color w:val="000000" w:themeColor="text1"/>
          <w:sz w:val="24"/>
          <w:szCs w:val="24"/>
          <w:shd w:val="clear" w:color="auto" w:fill="FFFFFF"/>
        </w:rPr>
      </w:pPr>
      <w:r w:rsidRPr="00A86AA8">
        <w:rPr>
          <w:color w:val="000000" w:themeColor="text1"/>
          <w:sz w:val="24"/>
          <w:szCs w:val="24"/>
          <w:shd w:val="clear" w:color="auto" w:fill="FFFFFF"/>
        </w:rPr>
        <w:t>4.Право на ежегодный дополнительный оплачиваемый отпуск за выслугу лет соответствующей продолжительности возникает у муниципального служащего со дня достижения стажа муниципальной службы, необходимого для его предоставления.</w:t>
      </w:r>
    </w:p>
    <w:p w:rsidR="00B253BD" w:rsidRPr="00A86AA8" w:rsidRDefault="00B253BD" w:rsidP="00B253BD">
      <w:pPr>
        <w:shd w:val="clear" w:color="auto" w:fill="FFFFFF"/>
        <w:ind w:right="-1" w:firstLine="567"/>
        <w:jc w:val="both"/>
        <w:rPr>
          <w:color w:val="000000" w:themeColor="text1"/>
          <w:sz w:val="24"/>
          <w:szCs w:val="24"/>
        </w:rPr>
      </w:pPr>
      <w:r w:rsidRPr="00A86AA8">
        <w:rPr>
          <w:color w:val="000000" w:themeColor="text1"/>
          <w:sz w:val="24"/>
          <w:szCs w:val="24"/>
        </w:rPr>
        <w:t>5. Муниципальному служащему предоставляется ежегодный дополнительный оплачиваемый отпуск за выслугу лет продолжительностью:</w:t>
      </w:r>
    </w:p>
    <w:p w:rsidR="00B253BD" w:rsidRPr="00A86AA8" w:rsidRDefault="00B253BD" w:rsidP="00B253BD">
      <w:pPr>
        <w:shd w:val="clear" w:color="auto" w:fill="FFFFFF"/>
        <w:ind w:right="-1" w:firstLine="567"/>
        <w:jc w:val="both"/>
        <w:rPr>
          <w:color w:val="000000" w:themeColor="text1"/>
          <w:sz w:val="24"/>
          <w:szCs w:val="24"/>
        </w:rPr>
      </w:pPr>
      <w:r w:rsidRPr="00A86AA8">
        <w:rPr>
          <w:color w:val="000000" w:themeColor="text1"/>
          <w:sz w:val="24"/>
          <w:szCs w:val="24"/>
        </w:rPr>
        <w:t>1) при стаже муниципальной службы от 1 года до 5 лет - 1 календарный день;</w:t>
      </w:r>
    </w:p>
    <w:p w:rsidR="00B253BD" w:rsidRPr="00A86AA8" w:rsidRDefault="00B253BD" w:rsidP="00B253BD">
      <w:pPr>
        <w:shd w:val="clear" w:color="auto" w:fill="FFFFFF"/>
        <w:ind w:right="-1" w:firstLine="567"/>
        <w:jc w:val="both"/>
        <w:rPr>
          <w:color w:val="000000" w:themeColor="text1"/>
          <w:sz w:val="24"/>
          <w:szCs w:val="24"/>
        </w:rPr>
      </w:pPr>
      <w:r w:rsidRPr="00A86AA8">
        <w:rPr>
          <w:color w:val="000000" w:themeColor="text1"/>
          <w:sz w:val="24"/>
          <w:szCs w:val="24"/>
        </w:rPr>
        <w:t>2) при стаже муниципальной службы от 5 до 10 лет - 5 календарных дней;</w:t>
      </w:r>
    </w:p>
    <w:p w:rsidR="00B253BD" w:rsidRPr="00A86AA8" w:rsidRDefault="00B253BD" w:rsidP="00B253BD">
      <w:pPr>
        <w:shd w:val="clear" w:color="auto" w:fill="FFFFFF"/>
        <w:ind w:right="-1" w:firstLine="567"/>
        <w:jc w:val="both"/>
        <w:rPr>
          <w:color w:val="000000" w:themeColor="text1"/>
          <w:sz w:val="24"/>
          <w:szCs w:val="24"/>
        </w:rPr>
      </w:pPr>
      <w:r w:rsidRPr="00A86AA8">
        <w:rPr>
          <w:color w:val="000000" w:themeColor="text1"/>
          <w:sz w:val="24"/>
          <w:szCs w:val="24"/>
        </w:rPr>
        <w:t>3) при стаже муниципальной службы от 10 до 15 лет - 7 календарных дней;</w:t>
      </w:r>
    </w:p>
    <w:p w:rsidR="00B253BD" w:rsidRPr="00A86AA8" w:rsidRDefault="00B253BD" w:rsidP="00B253BD">
      <w:pPr>
        <w:shd w:val="clear" w:color="auto" w:fill="FFFFFF"/>
        <w:ind w:right="-1" w:firstLine="567"/>
        <w:jc w:val="both"/>
        <w:rPr>
          <w:color w:val="000000" w:themeColor="text1"/>
          <w:sz w:val="24"/>
          <w:szCs w:val="24"/>
        </w:rPr>
      </w:pPr>
      <w:r w:rsidRPr="00A86AA8">
        <w:rPr>
          <w:color w:val="000000" w:themeColor="text1"/>
          <w:sz w:val="24"/>
          <w:szCs w:val="24"/>
        </w:rPr>
        <w:t>4) при стаже муниципальной службы 15 лет и более - 10 календарных дней.</w:t>
      </w:r>
    </w:p>
    <w:p w:rsidR="00B253BD" w:rsidRPr="00A86AA8" w:rsidRDefault="00B253BD" w:rsidP="00B253BD">
      <w:pPr>
        <w:shd w:val="clear" w:color="auto" w:fill="FFFFFF"/>
        <w:ind w:right="-1" w:firstLine="567"/>
        <w:jc w:val="both"/>
        <w:rPr>
          <w:color w:val="000000" w:themeColor="text1"/>
          <w:sz w:val="24"/>
          <w:szCs w:val="24"/>
        </w:rPr>
      </w:pPr>
      <w:r w:rsidRPr="00A86AA8">
        <w:rPr>
          <w:color w:val="000000" w:themeColor="text1"/>
          <w:sz w:val="24"/>
          <w:szCs w:val="24"/>
        </w:rPr>
        <w:t>6. Ежегодный дополнительный оплачиваемый отпуск за выслугу лет суммируется с ежегодным основным оплачиваемым отпуском и по желанию муниципального служащего может предоставляться по частям. При этом продолжительность одной части предоставляемого отпуска не может быть менее 14 календарных дней.</w:t>
      </w:r>
    </w:p>
    <w:p w:rsidR="00B253BD" w:rsidRPr="00A86AA8" w:rsidRDefault="00B253BD" w:rsidP="00B253BD">
      <w:pPr>
        <w:ind w:left="142" w:right="-1" w:firstLine="567"/>
        <w:jc w:val="both"/>
        <w:rPr>
          <w:color w:val="000000" w:themeColor="text1"/>
          <w:sz w:val="24"/>
          <w:szCs w:val="24"/>
          <w:lang w:eastAsia="en-US"/>
        </w:rPr>
      </w:pPr>
      <w:r w:rsidRPr="00A86AA8">
        <w:rPr>
          <w:color w:val="000000" w:themeColor="text1"/>
          <w:sz w:val="24"/>
          <w:szCs w:val="24"/>
          <w:lang w:eastAsia="en-US"/>
        </w:rPr>
        <w:t xml:space="preserve">7. Муниципальному служащему по его письменному заявлению решением представителя </w:t>
      </w:r>
      <w:r w:rsidRPr="00A86AA8">
        <w:rPr>
          <w:color w:val="000000" w:themeColor="text1"/>
          <w:sz w:val="24"/>
          <w:szCs w:val="24"/>
          <w:lang w:eastAsia="en-US"/>
        </w:rPr>
        <w:lastRenderedPageBreak/>
        <w:t>нанимателя (работодателя) может предоставляться отпуск без сохранения денежного содержания продолжительностью не более одного года.</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8. Муниципальному служащему предоставляется отпуск без сохранения денежного содержания в случаях, предусмотренных федеральными законами.</w:t>
      </w:r>
    </w:p>
    <w:p w:rsidR="00B253BD" w:rsidRPr="00A86AA8" w:rsidRDefault="00B253BD" w:rsidP="00B253BD">
      <w:pPr>
        <w:ind w:left="142" w:right="-1" w:firstLine="540"/>
        <w:jc w:val="both"/>
        <w:rPr>
          <w:color w:val="000000" w:themeColor="text1"/>
          <w:sz w:val="24"/>
          <w:szCs w:val="24"/>
          <w:lang w:eastAsia="en-US"/>
        </w:rPr>
      </w:pPr>
    </w:p>
    <w:p w:rsidR="00B253BD" w:rsidRPr="00A86AA8" w:rsidRDefault="00B253BD" w:rsidP="00B253BD">
      <w:pPr>
        <w:ind w:left="142" w:right="-1" w:firstLine="540"/>
        <w:jc w:val="both"/>
        <w:rPr>
          <w:color w:val="000000" w:themeColor="text1"/>
          <w:sz w:val="24"/>
          <w:szCs w:val="24"/>
          <w:lang w:eastAsia="en-US"/>
        </w:rPr>
      </w:pPr>
      <w:r w:rsidRPr="00A86AA8">
        <w:rPr>
          <w:b/>
          <w:color w:val="000000" w:themeColor="text1"/>
          <w:sz w:val="24"/>
          <w:szCs w:val="24"/>
          <w:lang w:eastAsia="en-US"/>
        </w:rPr>
        <w:t xml:space="preserve">Статья 15. </w:t>
      </w:r>
      <w:r w:rsidRPr="00A86AA8">
        <w:rPr>
          <w:b/>
          <w:bCs/>
          <w:color w:val="000000" w:themeColor="text1"/>
          <w:sz w:val="24"/>
          <w:szCs w:val="24"/>
          <w:lang w:eastAsia="en-US"/>
        </w:rPr>
        <w:t>Оплата труда муниципального служащего</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дополнительных выплат.</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2.</w:t>
      </w:r>
      <w:r w:rsidRPr="00A86AA8">
        <w:rPr>
          <w:color w:val="000000" w:themeColor="text1"/>
          <w:sz w:val="24"/>
          <w:szCs w:val="24"/>
          <w:lang w:eastAsia="en-US"/>
        </w:rPr>
        <w:tab/>
        <w:t>Оплата труда муниципальных служащих производится в виде денежного содержания муниципальных служащих, которое состоит из должностного оклада и ежемесячной квалификационной надбавки к должностному окладу за знания и умения, которые составляют оклад месячного денежного содержания (далее - оклад денежного содержания), а также ежемесячной надбавки к должностному окладу за выслугу лет на муниципальной службе, ежемесячной надбавки к должностному окладу за особые условия муниципальной службы, ежемесячной процентной надбавки к должностному окладу за работу со сведениями, составляющими государственную тайну, ежемесячного денежного поощрения, премий за выполнение особо важных и сложных заданий, единовременной выплаты при предоставлении ежегодного основного оплачиваемого отпуска, материальной помощи.</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3.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B253BD" w:rsidRPr="00A86AA8" w:rsidRDefault="00B253BD" w:rsidP="00B253BD">
      <w:pPr>
        <w:ind w:left="142" w:right="-1" w:firstLine="539"/>
        <w:jc w:val="both"/>
        <w:rPr>
          <w:color w:val="000000" w:themeColor="text1"/>
          <w:sz w:val="24"/>
          <w:szCs w:val="24"/>
          <w:lang w:eastAsia="en-US"/>
        </w:rPr>
      </w:pPr>
      <w:r w:rsidRPr="00A86AA8">
        <w:rPr>
          <w:color w:val="000000" w:themeColor="text1"/>
          <w:sz w:val="24"/>
          <w:szCs w:val="24"/>
          <w:lang w:eastAsia="en-US"/>
        </w:rPr>
        <w:t xml:space="preserve">4. </w:t>
      </w:r>
      <w:r w:rsidRPr="00A86AA8">
        <w:rPr>
          <w:color w:val="000000" w:themeColor="text1"/>
          <w:sz w:val="24"/>
          <w:szCs w:val="24"/>
          <w:shd w:val="clear" w:color="auto" w:fill="FFFFFF"/>
          <w:lang w:eastAsia="en-US"/>
        </w:rPr>
        <w:t>Премирование, установление надбавок, материальной помощи и иных выплат для муниципальных служащих производится в порядке, установленном органом местного самоуправления, избирательной комиссией муниципального образования.</w:t>
      </w:r>
    </w:p>
    <w:p w:rsidR="00B253BD" w:rsidRPr="00A86AA8" w:rsidRDefault="00B253BD" w:rsidP="00B253BD">
      <w:pPr>
        <w:ind w:left="142" w:right="-1" w:firstLine="539"/>
        <w:jc w:val="both"/>
        <w:outlineLvl w:val="1"/>
        <w:rPr>
          <w:b/>
          <w:color w:val="000000" w:themeColor="text1"/>
          <w:sz w:val="24"/>
          <w:szCs w:val="24"/>
          <w:lang w:eastAsia="en-US"/>
        </w:rPr>
      </w:pPr>
    </w:p>
    <w:p w:rsidR="00B253BD" w:rsidRPr="00A86AA8" w:rsidRDefault="00B253BD" w:rsidP="00B253BD">
      <w:pPr>
        <w:ind w:left="142" w:right="-1" w:firstLine="539"/>
        <w:jc w:val="both"/>
        <w:outlineLvl w:val="1"/>
        <w:rPr>
          <w:color w:val="000000" w:themeColor="text1"/>
          <w:sz w:val="24"/>
          <w:szCs w:val="24"/>
          <w:lang w:eastAsia="en-US"/>
        </w:rPr>
      </w:pPr>
      <w:r w:rsidRPr="00A86AA8">
        <w:rPr>
          <w:b/>
          <w:color w:val="000000" w:themeColor="text1"/>
          <w:sz w:val="24"/>
          <w:szCs w:val="24"/>
          <w:lang w:eastAsia="en-US"/>
        </w:rPr>
        <w:t>Статья 16. Гарантии, предоставляемые муниципальному служащему</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1. Муниципальному служащему гарантируются:</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1) условия работы, обеспечивающие исполнение им должностных обязанностей в соответствии с должностной инструкцией;</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2) право на своевременное и в полном объеме получение денежного содержания;</w:t>
      </w:r>
    </w:p>
    <w:p w:rsidR="00B253BD" w:rsidRPr="00A86AA8" w:rsidRDefault="00B253BD" w:rsidP="00B253BD">
      <w:pPr>
        <w:tabs>
          <w:tab w:val="left" w:pos="709"/>
          <w:tab w:val="left" w:pos="993"/>
          <w:tab w:val="left" w:pos="1134"/>
        </w:tabs>
        <w:ind w:left="142" w:right="-1" w:firstLine="540"/>
        <w:jc w:val="both"/>
        <w:rPr>
          <w:color w:val="000000" w:themeColor="text1"/>
          <w:sz w:val="24"/>
          <w:szCs w:val="24"/>
          <w:lang w:eastAsia="en-US"/>
        </w:rPr>
      </w:pPr>
      <w:r w:rsidRPr="00A86AA8">
        <w:rPr>
          <w:color w:val="000000" w:themeColor="text1"/>
          <w:sz w:val="24"/>
          <w:szCs w:val="24"/>
          <w:lang w:eastAsia="en-US"/>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4) медицинское обслуживание муниципального служащего и членов его семьи, в том числе после выхода муниципального служащего на пенсию;</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 xml:space="preserve">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w:t>
      </w:r>
      <w:r w:rsidRPr="00A86AA8">
        <w:rPr>
          <w:color w:val="000000" w:themeColor="text1"/>
          <w:sz w:val="24"/>
          <w:szCs w:val="24"/>
          <w:lang w:eastAsia="en-US"/>
        </w:rPr>
        <w:lastRenderedPageBreak/>
        <w:t>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B253BD" w:rsidRPr="00A86AA8" w:rsidRDefault="00B253BD" w:rsidP="00B253BD">
      <w:pPr>
        <w:ind w:left="142" w:right="-1" w:firstLine="540"/>
        <w:jc w:val="both"/>
        <w:outlineLvl w:val="1"/>
        <w:rPr>
          <w:color w:val="000000" w:themeColor="text1"/>
          <w:sz w:val="24"/>
          <w:szCs w:val="24"/>
          <w:lang w:eastAsia="en-US"/>
        </w:rPr>
      </w:pPr>
    </w:p>
    <w:p w:rsidR="00B253BD" w:rsidRPr="00A86AA8" w:rsidRDefault="00B253BD" w:rsidP="00B253BD">
      <w:pPr>
        <w:ind w:right="-1"/>
        <w:jc w:val="center"/>
        <w:outlineLvl w:val="2"/>
        <w:rPr>
          <w:b/>
          <w:bCs/>
          <w:color w:val="000000" w:themeColor="text1"/>
          <w:sz w:val="24"/>
          <w:szCs w:val="24"/>
        </w:rPr>
      </w:pPr>
      <w:r w:rsidRPr="00A86AA8">
        <w:rPr>
          <w:b/>
          <w:bCs/>
          <w:color w:val="000000" w:themeColor="text1"/>
          <w:sz w:val="24"/>
          <w:szCs w:val="24"/>
        </w:rPr>
        <w:t>III. Кадровая работа в муниципальном образовании</w:t>
      </w:r>
    </w:p>
    <w:p w:rsidR="00B253BD" w:rsidRPr="00A86AA8" w:rsidRDefault="00B253BD" w:rsidP="00B253BD">
      <w:pPr>
        <w:ind w:right="-1"/>
        <w:outlineLvl w:val="2"/>
        <w:rPr>
          <w:color w:val="000000" w:themeColor="text1"/>
          <w:sz w:val="24"/>
          <w:szCs w:val="24"/>
        </w:rPr>
      </w:pPr>
      <w:r w:rsidRPr="00A86AA8">
        <w:rPr>
          <w:b/>
          <w:bCs/>
          <w:color w:val="000000" w:themeColor="text1"/>
          <w:sz w:val="24"/>
          <w:szCs w:val="24"/>
        </w:rPr>
        <w:t xml:space="preserve">         </w:t>
      </w:r>
      <w:r w:rsidRPr="00A86AA8">
        <w:rPr>
          <w:color w:val="000000" w:themeColor="text1"/>
          <w:sz w:val="24"/>
          <w:szCs w:val="24"/>
        </w:rPr>
        <w:t>Кадровая работа в муниципальном образовании включает в себя:</w:t>
      </w:r>
    </w:p>
    <w:p w:rsidR="00B253BD" w:rsidRPr="00A86AA8" w:rsidRDefault="00B253BD" w:rsidP="00B253BD">
      <w:pPr>
        <w:shd w:val="clear" w:color="auto" w:fill="FFFFFF"/>
        <w:ind w:right="-1" w:firstLine="708"/>
        <w:jc w:val="both"/>
        <w:rPr>
          <w:color w:val="000000" w:themeColor="text1"/>
          <w:sz w:val="24"/>
          <w:szCs w:val="24"/>
        </w:rPr>
      </w:pPr>
      <w:r w:rsidRPr="00A86AA8">
        <w:rPr>
          <w:color w:val="000000" w:themeColor="text1"/>
          <w:sz w:val="24"/>
          <w:szCs w:val="24"/>
        </w:rPr>
        <w:t>1) формирование кадрового состава для замещения должностей муниципальной службы;</w:t>
      </w:r>
    </w:p>
    <w:p w:rsidR="00B253BD" w:rsidRPr="00A86AA8" w:rsidRDefault="00B253BD" w:rsidP="00B253BD">
      <w:pPr>
        <w:shd w:val="clear" w:color="auto" w:fill="FFFFFF"/>
        <w:ind w:right="-1" w:firstLine="708"/>
        <w:jc w:val="both"/>
        <w:rPr>
          <w:color w:val="000000" w:themeColor="text1"/>
          <w:sz w:val="24"/>
          <w:szCs w:val="24"/>
        </w:rPr>
      </w:pPr>
      <w:r w:rsidRPr="00A86AA8">
        <w:rPr>
          <w:color w:val="000000" w:themeColor="text1"/>
          <w:sz w:val="24"/>
          <w:szCs w:val="24"/>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B253BD" w:rsidRPr="00A86AA8" w:rsidRDefault="00B253BD" w:rsidP="00B253BD">
      <w:pPr>
        <w:shd w:val="clear" w:color="auto" w:fill="FFFFFF"/>
        <w:ind w:right="-1" w:firstLine="708"/>
        <w:jc w:val="both"/>
        <w:rPr>
          <w:color w:val="000000" w:themeColor="text1"/>
          <w:sz w:val="24"/>
          <w:szCs w:val="24"/>
        </w:rPr>
      </w:pPr>
      <w:r w:rsidRPr="00A86AA8">
        <w:rPr>
          <w:color w:val="000000" w:themeColor="text1"/>
          <w:sz w:val="24"/>
          <w:szCs w:val="24"/>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B253BD" w:rsidRPr="00A86AA8" w:rsidRDefault="00B253BD" w:rsidP="00B253BD">
      <w:pPr>
        <w:shd w:val="clear" w:color="auto" w:fill="FFFFFF"/>
        <w:ind w:right="-1" w:firstLine="708"/>
        <w:jc w:val="both"/>
        <w:rPr>
          <w:color w:val="000000" w:themeColor="text1"/>
          <w:sz w:val="24"/>
          <w:szCs w:val="24"/>
        </w:rPr>
      </w:pPr>
      <w:r w:rsidRPr="00A86AA8">
        <w:rPr>
          <w:color w:val="000000" w:themeColor="text1"/>
          <w:sz w:val="24"/>
          <w:szCs w:val="24"/>
        </w:rPr>
        <w:t>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B253BD" w:rsidRPr="00A86AA8" w:rsidRDefault="00B253BD" w:rsidP="00B253BD">
      <w:pPr>
        <w:shd w:val="clear" w:color="auto" w:fill="FFFFFF"/>
        <w:ind w:right="-1" w:firstLine="708"/>
        <w:jc w:val="both"/>
        <w:rPr>
          <w:color w:val="000000" w:themeColor="text1"/>
          <w:sz w:val="24"/>
          <w:szCs w:val="24"/>
        </w:rPr>
      </w:pPr>
      <w:r w:rsidRPr="00A86AA8">
        <w:rPr>
          <w:color w:val="000000" w:themeColor="text1"/>
          <w:sz w:val="24"/>
          <w:szCs w:val="24"/>
        </w:rPr>
        <w:t>5) ведение личных дел муниципальных служащих;</w:t>
      </w:r>
    </w:p>
    <w:p w:rsidR="00B253BD" w:rsidRPr="00A86AA8" w:rsidRDefault="00B253BD" w:rsidP="00B253BD">
      <w:pPr>
        <w:shd w:val="clear" w:color="auto" w:fill="FFFFFF"/>
        <w:ind w:right="-1" w:firstLine="708"/>
        <w:jc w:val="both"/>
        <w:rPr>
          <w:color w:val="000000" w:themeColor="text1"/>
          <w:sz w:val="24"/>
          <w:szCs w:val="24"/>
        </w:rPr>
      </w:pPr>
      <w:r w:rsidRPr="00A86AA8">
        <w:rPr>
          <w:color w:val="000000" w:themeColor="text1"/>
          <w:sz w:val="24"/>
          <w:szCs w:val="24"/>
        </w:rPr>
        <w:t>6) ведение реестра муниципальных служащих в муниципальном образовании;</w:t>
      </w:r>
    </w:p>
    <w:p w:rsidR="00B253BD" w:rsidRPr="00A86AA8" w:rsidRDefault="00B253BD" w:rsidP="00B253BD">
      <w:pPr>
        <w:shd w:val="clear" w:color="auto" w:fill="FFFFFF"/>
        <w:ind w:right="-1" w:firstLine="708"/>
        <w:jc w:val="both"/>
        <w:rPr>
          <w:color w:val="000000" w:themeColor="text1"/>
          <w:sz w:val="24"/>
          <w:szCs w:val="24"/>
        </w:rPr>
      </w:pPr>
      <w:r w:rsidRPr="00A86AA8">
        <w:rPr>
          <w:color w:val="000000" w:themeColor="text1"/>
          <w:sz w:val="24"/>
          <w:szCs w:val="24"/>
        </w:rPr>
        <w:t>7) оформление и выдачу служебных удостоверений муниципальных служащих;</w:t>
      </w:r>
    </w:p>
    <w:p w:rsidR="00B253BD" w:rsidRPr="00A86AA8" w:rsidRDefault="00B253BD" w:rsidP="00B253BD">
      <w:pPr>
        <w:shd w:val="clear" w:color="auto" w:fill="FFFFFF"/>
        <w:ind w:right="-1" w:firstLine="708"/>
        <w:jc w:val="both"/>
        <w:rPr>
          <w:color w:val="000000" w:themeColor="text1"/>
          <w:sz w:val="24"/>
          <w:szCs w:val="24"/>
        </w:rPr>
      </w:pPr>
      <w:r w:rsidRPr="00A86AA8">
        <w:rPr>
          <w:color w:val="000000" w:themeColor="text1"/>
          <w:sz w:val="24"/>
          <w:szCs w:val="24"/>
        </w:rPr>
        <w:t>8) проведение конкурса на замещение вакантных должностей муниципальной службы и включение муниципальных служащих в кадровый резерв;</w:t>
      </w:r>
    </w:p>
    <w:p w:rsidR="00B253BD" w:rsidRPr="00A86AA8" w:rsidRDefault="00B253BD" w:rsidP="00B253BD">
      <w:pPr>
        <w:shd w:val="clear" w:color="auto" w:fill="FFFFFF"/>
        <w:ind w:right="-1" w:firstLine="708"/>
        <w:jc w:val="both"/>
        <w:rPr>
          <w:color w:val="000000" w:themeColor="text1"/>
          <w:sz w:val="24"/>
          <w:szCs w:val="24"/>
        </w:rPr>
      </w:pPr>
      <w:r w:rsidRPr="00A86AA8">
        <w:rPr>
          <w:color w:val="000000" w:themeColor="text1"/>
          <w:sz w:val="24"/>
          <w:szCs w:val="24"/>
        </w:rPr>
        <w:t>9) проведение аттестации муниципальных служащих;</w:t>
      </w:r>
    </w:p>
    <w:p w:rsidR="00B253BD" w:rsidRPr="00A86AA8" w:rsidRDefault="00B253BD" w:rsidP="00B253BD">
      <w:pPr>
        <w:shd w:val="clear" w:color="auto" w:fill="FFFFFF"/>
        <w:ind w:right="-1" w:firstLine="708"/>
        <w:jc w:val="both"/>
        <w:rPr>
          <w:color w:val="000000" w:themeColor="text1"/>
          <w:sz w:val="24"/>
          <w:szCs w:val="24"/>
        </w:rPr>
      </w:pPr>
      <w:r w:rsidRPr="00A86AA8">
        <w:rPr>
          <w:color w:val="000000" w:themeColor="text1"/>
          <w:sz w:val="24"/>
          <w:szCs w:val="24"/>
        </w:rPr>
        <w:t>10) организацию работы с кадровым резервом и его эффективное использование;</w:t>
      </w:r>
    </w:p>
    <w:p w:rsidR="00B253BD" w:rsidRPr="00A86AA8" w:rsidRDefault="00B253BD" w:rsidP="00B253BD">
      <w:pPr>
        <w:shd w:val="clear" w:color="auto" w:fill="FFFFFF"/>
        <w:ind w:right="-1" w:firstLine="708"/>
        <w:jc w:val="both"/>
        <w:rPr>
          <w:color w:val="000000" w:themeColor="text1"/>
          <w:sz w:val="24"/>
          <w:szCs w:val="24"/>
        </w:rPr>
      </w:pPr>
      <w:r w:rsidRPr="00A86AA8">
        <w:rPr>
          <w:color w:val="000000" w:themeColor="text1"/>
          <w:sz w:val="24"/>
          <w:szCs w:val="24"/>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B253BD" w:rsidRPr="00A86AA8" w:rsidRDefault="00B253BD" w:rsidP="00B253BD">
      <w:pPr>
        <w:shd w:val="clear" w:color="auto" w:fill="FFFFFF"/>
        <w:ind w:right="-1" w:firstLine="708"/>
        <w:jc w:val="both"/>
        <w:rPr>
          <w:color w:val="000000" w:themeColor="text1"/>
          <w:sz w:val="24"/>
          <w:szCs w:val="24"/>
        </w:rPr>
      </w:pPr>
      <w:r w:rsidRPr="00A86AA8">
        <w:rPr>
          <w:color w:val="000000" w:themeColor="text1"/>
          <w:sz w:val="24"/>
          <w:szCs w:val="24"/>
        </w:rPr>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Федерального закона от 02.03.2007 № 25-ФЗ «О муниципальной службе в Российской Федерации» и другими федеральными законами;</w:t>
      </w:r>
    </w:p>
    <w:p w:rsidR="00B253BD" w:rsidRPr="00A86AA8" w:rsidRDefault="00B253BD" w:rsidP="00B253BD">
      <w:pPr>
        <w:shd w:val="clear" w:color="auto" w:fill="FFFFFF"/>
        <w:ind w:right="-1" w:firstLine="708"/>
        <w:jc w:val="both"/>
        <w:rPr>
          <w:color w:val="000000" w:themeColor="text1"/>
          <w:sz w:val="24"/>
          <w:szCs w:val="24"/>
        </w:rPr>
      </w:pPr>
      <w:r w:rsidRPr="00A86AA8">
        <w:rPr>
          <w:color w:val="000000" w:themeColor="text1"/>
          <w:sz w:val="24"/>
          <w:szCs w:val="24"/>
        </w:rPr>
        <w:t>13) консультирование муниципальных служащих по правовым и иным вопросам муниципальной службы;</w:t>
      </w:r>
    </w:p>
    <w:p w:rsidR="00B253BD" w:rsidRPr="00A86AA8" w:rsidRDefault="00B253BD" w:rsidP="00B253BD">
      <w:pPr>
        <w:shd w:val="clear" w:color="auto" w:fill="FFFFFF"/>
        <w:ind w:right="-1" w:firstLine="708"/>
        <w:jc w:val="both"/>
        <w:rPr>
          <w:color w:val="000000" w:themeColor="text1"/>
          <w:sz w:val="24"/>
          <w:szCs w:val="24"/>
        </w:rPr>
      </w:pPr>
      <w:r w:rsidRPr="00A86AA8">
        <w:rPr>
          <w:color w:val="000000" w:themeColor="text1"/>
          <w:sz w:val="24"/>
          <w:szCs w:val="24"/>
        </w:rPr>
        <w:t>14) решение иных вопросов кадровой работы, определяемых трудовым законодательством и законодательством о муниципальной службе Новгородской области.</w:t>
      </w:r>
    </w:p>
    <w:p w:rsidR="00B253BD" w:rsidRPr="00A86AA8" w:rsidRDefault="00B253BD" w:rsidP="00B253BD">
      <w:pPr>
        <w:ind w:right="-1" w:firstLine="720"/>
        <w:jc w:val="both"/>
        <w:rPr>
          <w:color w:val="000000" w:themeColor="text1"/>
          <w:sz w:val="24"/>
          <w:szCs w:val="24"/>
        </w:rPr>
      </w:pPr>
    </w:p>
    <w:p w:rsidR="00B253BD" w:rsidRPr="00A86AA8" w:rsidRDefault="00B253BD" w:rsidP="00B253BD">
      <w:pPr>
        <w:ind w:right="-1"/>
        <w:jc w:val="center"/>
        <w:outlineLvl w:val="2"/>
        <w:rPr>
          <w:b/>
          <w:bCs/>
          <w:color w:val="000000" w:themeColor="text1"/>
          <w:sz w:val="24"/>
          <w:szCs w:val="24"/>
        </w:rPr>
      </w:pPr>
      <w:r w:rsidRPr="00A86AA8">
        <w:rPr>
          <w:b/>
          <w:bCs/>
          <w:color w:val="000000" w:themeColor="text1"/>
          <w:sz w:val="24"/>
          <w:szCs w:val="24"/>
        </w:rPr>
        <w:t>IV. Финансирование муниципальной службы</w:t>
      </w:r>
    </w:p>
    <w:p w:rsidR="00B253BD" w:rsidRPr="00A86AA8" w:rsidRDefault="00B253BD" w:rsidP="00301930">
      <w:pPr>
        <w:ind w:right="-1"/>
        <w:jc w:val="both"/>
        <w:outlineLvl w:val="2"/>
        <w:rPr>
          <w:color w:val="000000" w:themeColor="text1"/>
          <w:sz w:val="24"/>
          <w:szCs w:val="24"/>
        </w:rPr>
      </w:pPr>
      <w:r w:rsidRPr="00A86AA8">
        <w:rPr>
          <w:b/>
          <w:bCs/>
          <w:color w:val="000000" w:themeColor="text1"/>
          <w:sz w:val="24"/>
          <w:szCs w:val="24"/>
        </w:rPr>
        <w:t xml:space="preserve">        </w:t>
      </w:r>
      <w:r w:rsidRPr="00A86AA8">
        <w:rPr>
          <w:color w:val="000000" w:themeColor="text1"/>
          <w:sz w:val="24"/>
          <w:szCs w:val="24"/>
        </w:rPr>
        <w:t xml:space="preserve">1. Финансирование муниципальной службы осуществляется за счет средств бюджета </w:t>
      </w:r>
      <w:r w:rsidR="00301930">
        <w:rPr>
          <w:color w:val="000000" w:themeColor="text1"/>
          <w:sz w:val="24"/>
          <w:szCs w:val="24"/>
        </w:rPr>
        <w:t xml:space="preserve">администрации Октябрьского СМО РК </w:t>
      </w:r>
      <w:r w:rsidRPr="00A86AA8">
        <w:rPr>
          <w:color w:val="000000" w:themeColor="text1"/>
          <w:sz w:val="24"/>
          <w:szCs w:val="24"/>
        </w:rPr>
        <w:t>на основании сметы расходов на муниципальную службу.</w:t>
      </w:r>
    </w:p>
    <w:p w:rsidR="00B253BD" w:rsidRPr="00A86AA8" w:rsidRDefault="00B253BD" w:rsidP="00301930">
      <w:pPr>
        <w:ind w:right="-1" w:firstLine="720"/>
        <w:jc w:val="both"/>
        <w:rPr>
          <w:color w:val="000000" w:themeColor="text1"/>
          <w:sz w:val="24"/>
          <w:szCs w:val="24"/>
        </w:rPr>
      </w:pPr>
      <w:r w:rsidRPr="00A86AA8">
        <w:rPr>
          <w:color w:val="000000" w:themeColor="text1"/>
          <w:sz w:val="24"/>
          <w:szCs w:val="24"/>
        </w:rPr>
        <w:t xml:space="preserve">2. Порядок финансирования муниципальной службы и контроль за использованием финансовых средств органами местного самоуправления устанавливается федеральным и областным законодательством, нормативными правовыми актами </w:t>
      </w:r>
      <w:r w:rsidR="00301930">
        <w:rPr>
          <w:color w:val="000000" w:themeColor="text1"/>
          <w:sz w:val="24"/>
          <w:szCs w:val="24"/>
        </w:rPr>
        <w:t>администрации</w:t>
      </w:r>
      <w:r w:rsidRPr="00A86AA8">
        <w:rPr>
          <w:color w:val="000000" w:themeColor="text1"/>
          <w:sz w:val="24"/>
          <w:szCs w:val="24"/>
        </w:rPr>
        <w:t xml:space="preserve"> и осуществляется администрацией </w:t>
      </w:r>
      <w:r w:rsidR="00301930">
        <w:rPr>
          <w:color w:val="000000" w:themeColor="text1"/>
          <w:sz w:val="24"/>
          <w:szCs w:val="24"/>
        </w:rPr>
        <w:t>Октябрьского СМО РК</w:t>
      </w:r>
      <w:r w:rsidRPr="00A86AA8">
        <w:rPr>
          <w:color w:val="000000" w:themeColor="text1"/>
          <w:sz w:val="24"/>
          <w:szCs w:val="24"/>
        </w:rPr>
        <w:t>.</w:t>
      </w:r>
    </w:p>
    <w:p w:rsidR="00B253BD" w:rsidRPr="00A86AA8" w:rsidRDefault="00B253BD" w:rsidP="00B253BD">
      <w:pPr>
        <w:ind w:left="142" w:right="-1" w:firstLine="540"/>
        <w:jc w:val="both"/>
        <w:rPr>
          <w:b/>
          <w:color w:val="000000" w:themeColor="text1"/>
          <w:sz w:val="24"/>
          <w:szCs w:val="24"/>
          <w:lang w:val="en-US"/>
        </w:rPr>
      </w:pPr>
    </w:p>
    <w:p w:rsidR="00B253BD" w:rsidRPr="00A86AA8" w:rsidRDefault="00B253BD" w:rsidP="00B253BD">
      <w:pPr>
        <w:ind w:left="142" w:right="-1" w:firstLine="540"/>
        <w:jc w:val="both"/>
        <w:rPr>
          <w:color w:val="000000" w:themeColor="text1"/>
          <w:sz w:val="24"/>
          <w:szCs w:val="24"/>
        </w:rPr>
      </w:pPr>
      <w:r w:rsidRPr="00A86AA8">
        <w:rPr>
          <w:b/>
          <w:color w:val="000000" w:themeColor="text1"/>
          <w:sz w:val="24"/>
          <w:szCs w:val="24"/>
          <w:lang w:val="en-US"/>
        </w:rPr>
        <w:t>V</w:t>
      </w:r>
      <w:r w:rsidRPr="00A86AA8">
        <w:rPr>
          <w:b/>
          <w:color w:val="000000" w:themeColor="text1"/>
          <w:sz w:val="24"/>
          <w:szCs w:val="24"/>
        </w:rPr>
        <w:t>. Иные вопросы муниципальной службы</w:t>
      </w:r>
    </w:p>
    <w:p w:rsidR="00B253BD" w:rsidRPr="00A86AA8" w:rsidRDefault="00B253BD" w:rsidP="00B253BD">
      <w:pPr>
        <w:ind w:left="142" w:right="-1" w:firstLine="540"/>
        <w:jc w:val="both"/>
        <w:rPr>
          <w:color w:val="000000" w:themeColor="text1"/>
          <w:sz w:val="24"/>
          <w:szCs w:val="24"/>
        </w:rPr>
      </w:pPr>
      <w:r w:rsidRPr="00A86AA8">
        <w:rPr>
          <w:color w:val="000000" w:themeColor="text1"/>
          <w:sz w:val="24"/>
          <w:szCs w:val="24"/>
        </w:rPr>
        <w:t xml:space="preserve">1. Во всем ином, что не урегулировано настоящим Положением, следует руководствоваться законодательством о муниципальной службе Российской Федерации и </w:t>
      </w:r>
      <w:r w:rsidR="0078274A" w:rsidRPr="00A86AA8">
        <w:rPr>
          <w:color w:val="000000" w:themeColor="text1"/>
          <w:sz w:val="24"/>
          <w:szCs w:val="24"/>
        </w:rPr>
        <w:t>Республики Калмыкия</w:t>
      </w:r>
      <w:r w:rsidRPr="00A86AA8">
        <w:rPr>
          <w:color w:val="000000" w:themeColor="text1"/>
          <w:sz w:val="24"/>
          <w:szCs w:val="24"/>
        </w:rPr>
        <w:t>.</w:t>
      </w:r>
    </w:p>
    <w:sectPr w:rsidR="00B253BD" w:rsidRPr="00A86AA8" w:rsidSect="001F221E">
      <w:footerReference w:type="default" r:id="rId8"/>
      <w:pgSz w:w="11906" w:h="16838"/>
      <w:pgMar w:top="1134" w:right="566" w:bottom="1134"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68B2" w:rsidRDefault="00DF68B2" w:rsidP="001F221E">
      <w:r>
        <w:separator/>
      </w:r>
    </w:p>
  </w:endnote>
  <w:endnote w:type="continuationSeparator" w:id="1">
    <w:p w:rsidR="00DF68B2" w:rsidRDefault="00DF68B2" w:rsidP="001F22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76626"/>
      <w:docPartObj>
        <w:docPartGallery w:val="Page Numbers (Bottom of Page)"/>
        <w:docPartUnique/>
      </w:docPartObj>
    </w:sdtPr>
    <w:sdtContent>
      <w:p w:rsidR="001F221E" w:rsidRDefault="00335ACD">
        <w:pPr>
          <w:pStyle w:val="ae"/>
          <w:jc w:val="right"/>
        </w:pPr>
        <w:fldSimple w:instr=" PAGE   \* MERGEFORMAT ">
          <w:r w:rsidR="00750D06">
            <w:rPr>
              <w:noProof/>
            </w:rPr>
            <w:t>2</w:t>
          </w:r>
        </w:fldSimple>
      </w:p>
    </w:sdtContent>
  </w:sdt>
  <w:p w:rsidR="001F221E" w:rsidRDefault="001F221E">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68B2" w:rsidRDefault="00DF68B2" w:rsidP="001F221E">
      <w:r>
        <w:separator/>
      </w:r>
    </w:p>
  </w:footnote>
  <w:footnote w:type="continuationSeparator" w:id="1">
    <w:p w:rsidR="00DF68B2" w:rsidRDefault="00DF68B2" w:rsidP="001F22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4858BA0C"/>
    <w:name w:val="WW8Num16"/>
    <w:lvl w:ilvl="0">
      <w:start w:val="1"/>
      <w:numFmt w:val="decimal"/>
      <w:lvlText w:val="%1."/>
      <w:lvlJc w:val="left"/>
      <w:pPr>
        <w:tabs>
          <w:tab w:val="num" w:pos="303"/>
        </w:tabs>
        <w:ind w:left="1998" w:hanging="1005"/>
      </w:pPr>
      <w:rPr>
        <w:rFonts w:ascii="Times New Roman" w:hAnsi="Times New Roman" w:cs="Times New Roman" w:hint="default"/>
        <w:b w:val="0"/>
        <w:sz w:val="26"/>
        <w:szCs w:val="26"/>
      </w:rPr>
    </w:lvl>
  </w:abstractNum>
  <w:abstractNum w:abstractNumId="1">
    <w:nsid w:val="11FB0D14"/>
    <w:multiLevelType w:val="hybridMultilevel"/>
    <w:tmpl w:val="E60E25D8"/>
    <w:lvl w:ilvl="0" w:tplc="9CAAB5EE">
      <w:start w:val="1"/>
      <w:numFmt w:val="decimal"/>
      <w:lvlText w:val="%1."/>
      <w:lvlJc w:val="left"/>
      <w:pPr>
        <w:ind w:left="518" w:hanging="360"/>
      </w:pPr>
      <w:rPr>
        <w:rFonts w:hint="default"/>
      </w:rPr>
    </w:lvl>
    <w:lvl w:ilvl="1" w:tplc="04190019" w:tentative="1">
      <w:start w:val="1"/>
      <w:numFmt w:val="lowerLetter"/>
      <w:lvlText w:val="%2."/>
      <w:lvlJc w:val="left"/>
      <w:pPr>
        <w:ind w:left="1238" w:hanging="360"/>
      </w:pPr>
    </w:lvl>
    <w:lvl w:ilvl="2" w:tplc="0419001B" w:tentative="1">
      <w:start w:val="1"/>
      <w:numFmt w:val="lowerRoman"/>
      <w:lvlText w:val="%3."/>
      <w:lvlJc w:val="right"/>
      <w:pPr>
        <w:ind w:left="1958" w:hanging="180"/>
      </w:pPr>
    </w:lvl>
    <w:lvl w:ilvl="3" w:tplc="0419000F" w:tentative="1">
      <w:start w:val="1"/>
      <w:numFmt w:val="decimal"/>
      <w:lvlText w:val="%4."/>
      <w:lvlJc w:val="left"/>
      <w:pPr>
        <w:ind w:left="2678" w:hanging="360"/>
      </w:pPr>
    </w:lvl>
    <w:lvl w:ilvl="4" w:tplc="04190019" w:tentative="1">
      <w:start w:val="1"/>
      <w:numFmt w:val="lowerLetter"/>
      <w:lvlText w:val="%5."/>
      <w:lvlJc w:val="left"/>
      <w:pPr>
        <w:ind w:left="3398" w:hanging="360"/>
      </w:pPr>
    </w:lvl>
    <w:lvl w:ilvl="5" w:tplc="0419001B" w:tentative="1">
      <w:start w:val="1"/>
      <w:numFmt w:val="lowerRoman"/>
      <w:lvlText w:val="%6."/>
      <w:lvlJc w:val="right"/>
      <w:pPr>
        <w:ind w:left="4118" w:hanging="180"/>
      </w:pPr>
    </w:lvl>
    <w:lvl w:ilvl="6" w:tplc="0419000F" w:tentative="1">
      <w:start w:val="1"/>
      <w:numFmt w:val="decimal"/>
      <w:lvlText w:val="%7."/>
      <w:lvlJc w:val="left"/>
      <w:pPr>
        <w:ind w:left="4838" w:hanging="360"/>
      </w:pPr>
    </w:lvl>
    <w:lvl w:ilvl="7" w:tplc="04190019" w:tentative="1">
      <w:start w:val="1"/>
      <w:numFmt w:val="lowerLetter"/>
      <w:lvlText w:val="%8."/>
      <w:lvlJc w:val="left"/>
      <w:pPr>
        <w:ind w:left="5558" w:hanging="360"/>
      </w:pPr>
    </w:lvl>
    <w:lvl w:ilvl="8" w:tplc="0419001B" w:tentative="1">
      <w:start w:val="1"/>
      <w:numFmt w:val="lowerRoman"/>
      <w:lvlText w:val="%9."/>
      <w:lvlJc w:val="right"/>
      <w:pPr>
        <w:ind w:left="6278" w:hanging="180"/>
      </w:pPr>
    </w:lvl>
  </w:abstractNum>
  <w:abstractNum w:abstractNumId="2">
    <w:nsid w:val="310F4B0A"/>
    <w:multiLevelType w:val="hybridMultilevel"/>
    <w:tmpl w:val="D5DAA6C8"/>
    <w:lvl w:ilvl="0" w:tplc="0986C088">
      <w:start w:val="1"/>
      <w:numFmt w:val="decimal"/>
      <w:lvlText w:val="%1."/>
      <w:lvlJc w:val="left"/>
      <w:pPr>
        <w:ind w:left="928" w:hanging="360"/>
      </w:pPr>
      <w:rPr>
        <w:rFonts w:ascii="Times New Roman CYR" w:hAnsi="Times New Roman CYR" w:cs="Times New Roman CYR"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96548FB"/>
    <w:multiLevelType w:val="multilevel"/>
    <w:tmpl w:val="6C2A0CBE"/>
    <w:lvl w:ilvl="0">
      <w:start w:val="1"/>
      <w:numFmt w:val="decimal"/>
      <w:lvlText w:val="%1."/>
      <w:lvlJc w:val="left"/>
      <w:pPr>
        <w:ind w:left="360" w:hanging="360"/>
      </w:pPr>
      <w:rPr>
        <w:rFonts w:cs="Times New Roman"/>
        <w:i w:val="0"/>
      </w:rPr>
    </w:lvl>
    <w:lvl w:ilvl="1">
      <w:start w:val="1"/>
      <w:numFmt w:val="decimal"/>
      <w:lvlText w:val="%1.%2."/>
      <w:lvlJc w:val="left"/>
      <w:pPr>
        <w:ind w:left="792" w:hanging="432"/>
      </w:pPr>
      <w:rPr>
        <w:rFonts w:cs="Times New Roman"/>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5CC53A6A"/>
    <w:multiLevelType w:val="hybridMultilevel"/>
    <w:tmpl w:val="A540F5E4"/>
    <w:lvl w:ilvl="0" w:tplc="C98EDD48">
      <w:start w:val="1"/>
      <w:numFmt w:val="decimal"/>
      <w:lvlText w:val="%1."/>
      <w:lvlJc w:val="left"/>
      <w:pPr>
        <w:ind w:left="928" w:hanging="360"/>
      </w:pPr>
      <w:rPr>
        <w:rFonts w:ascii="Times New Roman" w:eastAsia="Times New Roman" w:hAnsi="Times New Roman" w:cs="Times New Roman"/>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
  </w:num>
  <w:num w:numId="2">
    <w:abstractNumId w:val="0"/>
    <w:lvlOverride w:ilvl="0">
      <w:startOverride w:val="1"/>
    </w:lvlOverride>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734522"/>
    <w:rsid w:val="0002782C"/>
    <w:rsid w:val="00071FE8"/>
    <w:rsid w:val="000957F8"/>
    <w:rsid w:val="000D6C0F"/>
    <w:rsid w:val="000F7DDD"/>
    <w:rsid w:val="001B7C19"/>
    <w:rsid w:val="001C226F"/>
    <w:rsid w:val="001D2A3B"/>
    <w:rsid w:val="001F221E"/>
    <w:rsid w:val="00262BA9"/>
    <w:rsid w:val="00264593"/>
    <w:rsid w:val="002B5285"/>
    <w:rsid w:val="002C2BBF"/>
    <w:rsid w:val="002C526C"/>
    <w:rsid w:val="002D0750"/>
    <w:rsid w:val="002F10F6"/>
    <w:rsid w:val="00301930"/>
    <w:rsid w:val="00302ECB"/>
    <w:rsid w:val="00312162"/>
    <w:rsid w:val="00335ACD"/>
    <w:rsid w:val="0035012E"/>
    <w:rsid w:val="00373599"/>
    <w:rsid w:val="00381921"/>
    <w:rsid w:val="00381999"/>
    <w:rsid w:val="003B7E1D"/>
    <w:rsid w:val="003C307C"/>
    <w:rsid w:val="003C75DA"/>
    <w:rsid w:val="003E1065"/>
    <w:rsid w:val="003F3971"/>
    <w:rsid w:val="004078ED"/>
    <w:rsid w:val="00425DAD"/>
    <w:rsid w:val="00463EFC"/>
    <w:rsid w:val="00477B77"/>
    <w:rsid w:val="0048596C"/>
    <w:rsid w:val="00493F38"/>
    <w:rsid w:val="004A5EC8"/>
    <w:rsid w:val="004B60BB"/>
    <w:rsid w:val="004F5CF4"/>
    <w:rsid w:val="00515B4A"/>
    <w:rsid w:val="00532167"/>
    <w:rsid w:val="00546ABC"/>
    <w:rsid w:val="005474BC"/>
    <w:rsid w:val="005526F4"/>
    <w:rsid w:val="0055340D"/>
    <w:rsid w:val="005679A6"/>
    <w:rsid w:val="005B1B71"/>
    <w:rsid w:val="005C495D"/>
    <w:rsid w:val="005C5341"/>
    <w:rsid w:val="005D56D1"/>
    <w:rsid w:val="005E2A52"/>
    <w:rsid w:val="005E4259"/>
    <w:rsid w:val="005F4CB0"/>
    <w:rsid w:val="00640703"/>
    <w:rsid w:val="006428D5"/>
    <w:rsid w:val="00642D39"/>
    <w:rsid w:val="0064338F"/>
    <w:rsid w:val="00654FEC"/>
    <w:rsid w:val="006B3C0B"/>
    <w:rsid w:val="006D6FD7"/>
    <w:rsid w:val="006E4E14"/>
    <w:rsid w:val="00704676"/>
    <w:rsid w:val="00712838"/>
    <w:rsid w:val="00732EE6"/>
    <w:rsid w:val="00734522"/>
    <w:rsid w:val="00747D29"/>
    <w:rsid w:val="00750D06"/>
    <w:rsid w:val="007638FE"/>
    <w:rsid w:val="00781E2E"/>
    <w:rsid w:val="0078274A"/>
    <w:rsid w:val="00786998"/>
    <w:rsid w:val="007A4343"/>
    <w:rsid w:val="00800E73"/>
    <w:rsid w:val="00803FCF"/>
    <w:rsid w:val="008052C3"/>
    <w:rsid w:val="008440C0"/>
    <w:rsid w:val="00844C26"/>
    <w:rsid w:val="00871015"/>
    <w:rsid w:val="008914D1"/>
    <w:rsid w:val="008B1561"/>
    <w:rsid w:val="008B6EF4"/>
    <w:rsid w:val="008F0BC3"/>
    <w:rsid w:val="009200B8"/>
    <w:rsid w:val="00920BF3"/>
    <w:rsid w:val="009506CB"/>
    <w:rsid w:val="00952CEE"/>
    <w:rsid w:val="00956A00"/>
    <w:rsid w:val="00962657"/>
    <w:rsid w:val="00966F1A"/>
    <w:rsid w:val="00984334"/>
    <w:rsid w:val="009B1ACB"/>
    <w:rsid w:val="009E5164"/>
    <w:rsid w:val="009F0D36"/>
    <w:rsid w:val="009F5921"/>
    <w:rsid w:val="00A13215"/>
    <w:rsid w:val="00A16A80"/>
    <w:rsid w:val="00A278D5"/>
    <w:rsid w:val="00A40872"/>
    <w:rsid w:val="00A44FEC"/>
    <w:rsid w:val="00A73199"/>
    <w:rsid w:val="00A86AA8"/>
    <w:rsid w:val="00A959D4"/>
    <w:rsid w:val="00A97745"/>
    <w:rsid w:val="00AD1B26"/>
    <w:rsid w:val="00AD2B37"/>
    <w:rsid w:val="00AE53CD"/>
    <w:rsid w:val="00B253BD"/>
    <w:rsid w:val="00B35321"/>
    <w:rsid w:val="00B4489B"/>
    <w:rsid w:val="00B45F2F"/>
    <w:rsid w:val="00B653A7"/>
    <w:rsid w:val="00B83B84"/>
    <w:rsid w:val="00BA35CF"/>
    <w:rsid w:val="00C02784"/>
    <w:rsid w:val="00C30306"/>
    <w:rsid w:val="00C56102"/>
    <w:rsid w:val="00C616BE"/>
    <w:rsid w:val="00C64B36"/>
    <w:rsid w:val="00C94C18"/>
    <w:rsid w:val="00CA2765"/>
    <w:rsid w:val="00CA40A1"/>
    <w:rsid w:val="00CD1299"/>
    <w:rsid w:val="00CD404F"/>
    <w:rsid w:val="00CF2420"/>
    <w:rsid w:val="00D07D7B"/>
    <w:rsid w:val="00D117E4"/>
    <w:rsid w:val="00D1229D"/>
    <w:rsid w:val="00D16CF2"/>
    <w:rsid w:val="00D304B3"/>
    <w:rsid w:val="00D502E9"/>
    <w:rsid w:val="00D76031"/>
    <w:rsid w:val="00DC5FD4"/>
    <w:rsid w:val="00DC77B9"/>
    <w:rsid w:val="00DD3A90"/>
    <w:rsid w:val="00DD62A7"/>
    <w:rsid w:val="00DD7059"/>
    <w:rsid w:val="00DD7505"/>
    <w:rsid w:val="00DE1D4C"/>
    <w:rsid w:val="00DE382A"/>
    <w:rsid w:val="00DF68B2"/>
    <w:rsid w:val="00E329CE"/>
    <w:rsid w:val="00E751A0"/>
    <w:rsid w:val="00E76DFF"/>
    <w:rsid w:val="00E945A6"/>
    <w:rsid w:val="00EA460F"/>
    <w:rsid w:val="00EC008D"/>
    <w:rsid w:val="00F06810"/>
    <w:rsid w:val="00F4558A"/>
    <w:rsid w:val="00F65F8D"/>
    <w:rsid w:val="00F81C23"/>
    <w:rsid w:val="00F851D4"/>
    <w:rsid w:val="00FA2B22"/>
    <w:rsid w:val="00FB76C2"/>
    <w:rsid w:val="00FD3E55"/>
    <w:rsid w:val="00FE1361"/>
    <w:rsid w:val="00FE38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21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8440C0"/>
    <w:pPr>
      <w:widowControl/>
      <w:autoSpaceDE/>
      <w:autoSpaceDN/>
      <w:adjustRightInd/>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07D7B"/>
    <w:pPr>
      <w:ind w:left="720"/>
      <w:contextualSpacing/>
    </w:pPr>
  </w:style>
  <w:style w:type="paragraph" w:customStyle="1" w:styleId="s1">
    <w:name w:val="s_1"/>
    <w:basedOn w:val="a"/>
    <w:rsid w:val="00D07D7B"/>
    <w:pPr>
      <w:widowControl/>
      <w:autoSpaceDE/>
      <w:autoSpaceDN/>
      <w:adjustRightInd/>
      <w:spacing w:before="100" w:beforeAutospacing="1" w:after="100" w:afterAutospacing="1"/>
    </w:pPr>
    <w:rPr>
      <w:sz w:val="24"/>
      <w:szCs w:val="24"/>
    </w:rPr>
  </w:style>
  <w:style w:type="character" w:styleId="a4">
    <w:name w:val="Hyperlink"/>
    <w:basedOn w:val="a0"/>
    <w:uiPriority w:val="99"/>
    <w:unhideWhenUsed/>
    <w:rsid w:val="00D07D7B"/>
    <w:rPr>
      <w:color w:val="0000FF"/>
      <w:u w:val="single"/>
    </w:rPr>
  </w:style>
  <w:style w:type="paragraph" w:styleId="a5">
    <w:name w:val="Normal (Web)"/>
    <w:basedOn w:val="a"/>
    <w:rsid w:val="00844C26"/>
    <w:pPr>
      <w:widowControl/>
      <w:autoSpaceDE/>
      <w:autoSpaceDN/>
      <w:adjustRightInd/>
      <w:spacing w:before="100" w:beforeAutospacing="1" w:after="100" w:afterAutospacing="1"/>
    </w:pPr>
    <w:rPr>
      <w:sz w:val="24"/>
      <w:szCs w:val="24"/>
    </w:rPr>
  </w:style>
  <w:style w:type="paragraph" w:styleId="HTML">
    <w:name w:val="HTML Preformatted"/>
    <w:basedOn w:val="a"/>
    <w:link w:val="HTML0"/>
    <w:uiPriority w:val="99"/>
    <w:semiHidden/>
    <w:unhideWhenUsed/>
    <w:rsid w:val="002F10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semiHidden/>
    <w:rsid w:val="002F10F6"/>
    <w:rPr>
      <w:rFonts w:ascii="Courier New" w:eastAsia="Times New Roman" w:hAnsi="Courier New" w:cs="Courier New"/>
      <w:sz w:val="20"/>
      <w:szCs w:val="20"/>
      <w:lang w:eastAsia="ru-RU"/>
    </w:rPr>
  </w:style>
  <w:style w:type="character" w:customStyle="1" w:styleId="s10">
    <w:name w:val="s_10"/>
    <w:basedOn w:val="a0"/>
    <w:rsid w:val="002F10F6"/>
  </w:style>
  <w:style w:type="paragraph" w:styleId="a6">
    <w:name w:val="Balloon Text"/>
    <w:basedOn w:val="a"/>
    <w:link w:val="a7"/>
    <w:uiPriority w:val="99"/>
    <w:semiHidden/>
    <w:unhideWhenUsed/>
    <w:rsid w:val="009E5164"/>
    <w:rPr>
      <w:rFonts w:ascii="Tahoma" w:hAnsi="Tahoma" w:cs="Tahoma"/>
      <w:sz w:val="16"/>
      <w:szCs w:val="16"/>
    </w:rPr>
  </w:style>
  <w:style w:type="character" w:customStyle="1" w:styleId="a7">
    <w:name w:val="Текст выноски Знак"/>
    <w:basedOn w:val="a0"/>
    <w:link w:val="a6"/>
    <w:uiPriority w:val="99"/>
    <w:semiHidden/>
    <w:rsid w:val="009E5164"/>
    <w:rPr>
      <w:rFonts w:ascii="Tahoma" w:eastAsia="Times New Roman" w:hAnsi="Tahoma" w:cs="Tahoma"/>
      <w:sz w:val="16"/>
      <w:szCs w:val="16"/>
      <w:lang w:eastAsia="ru-RU"/>
    </w:rPr>
  </w:style>
  <w:style w:type="paragraph" w:styleId="2">
    <w:name w:val="Body Text 2"/>
    <w:basedOn w:val="a"/>
    <w:link w:val="20"/>
    <w:rsid w:val="005B1B71"/>
    <w:pPr>
      <w:spacing w:after="120" w:line="480" w:lineRule="auto"/>
    </w:pPr>
  </w:style>
  <w:style w:type="character" w:customStyle="1" w:styleId="20">
    <w:name w:val="Основной текст 2 Знак"/>
    <w:basedOn w:val="a0"/>
    <w:link w:val="2"/>
    <w:rsid w:val="005B1B71"/>
    <w:rPr>
      <w:rFonts w:ascii="Times New Roman" w:eastAsia="Times New Roman" w:hAnsi="Times New Roman" w:cs="Times New Roman"/>
      <w:sz w:val="20"/>
      <w:szCs w:val="20"/>
      <w:lang w:eastAsia="ru-RU"/>
    </w:rPr>
  </w:style>
  <w:style w:type="paragraph" w:customStyle="1" w:styleId="pboth">
    <w:name w:val="pboth"/>
    <w:basedOn w:val="a"/>
    <w:rsid w:val="005B1B71"/>
    <w:pPr>
      <w:widowControl/>
      <w:autoSpaceDE/>
      <w:autoSpaceDN/>
      <w:adjustRightInd/>
      <w:spacing w:before="100" w:beforeAutospacing="1" w:after="100" w:afterAutospacing="1"/>
    </w:pPr>
    <w:rPr>
      <w:sz w:val="24"/>
      <w:szCs w:val="24"/>
    </w:rPr>
  </w:style>
  <w:style w:type="character" w:styleId="a8">
    <w:name w:val="Strong"/>
    <w:basedOn w:val="a0"/>
    <w:qFormat/>
    <w:rsid w:val="005B1B71"/>
    <w:rPr>
      <w:b/>
      <w:bCs/>
    </w:rPr>
  </w:style>
  <w:style w:type="character" w:customStyle="1" w:styleId="10">
    <w:name w:val="Заголовок 1 Знак"/>
    <w:basedOn w:val="a0"/>
    <w:link w:val="1"/>
    <w:uiPriority w:val="9"/>
    <w:rsid w:val="008440C0"/>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8440C0"/>
  </w:style>
  <w:style w:type="paragraph" w:styleId="a9">
    <w:name w:val="Body Text Indent"/>
    <w:basedOn w:val="a"/>
    <w:link w:val="aa"/>
    <w:uiPriority w:val="99"/>
    <w:rsid w:val="002B5285"/>
    <w:pPr>
      <w:widowControl/>
      <w:autoSpaceDE/>
      <w:autoSpaceDN/>
      <w:adjustRightInd/>
      <w:spacing w:after="120"/>
      <w:ind w:left="283"/>
    </w:pPr>
    <w:rPr>
      <w:sz w:val="24"/>
      <w:szCs w:val="24"/>
    </w:rPr>
  </w:style>
  <w:style w:type="character" w:customStyle="1" w:styleId="aa">
    <w:name w:val="Основной текст с отступом Знак"/>
    <w:basedOn w:val="a0"/>
    <w:link w:val="a9"/>
    <w:uiPriority w:val="99"/>
    <w:rsid w:val="002B5285"/>
    <w:rPr>
      <w:rFonts w:ascii="Times New Roman" w:eastAsia="Times New Roman" w:hAnsi="Times New Roman" w:cs="Times New Roman"/>
      <w:sz w:val="24"/>
      <w:szCs w:val="24"/>
    </w:rPr>
  </w:style>
  <w:style w:type="character" w:styleId="ab">
    <w:name w:val="Emphasis"/>
    <w:qFormat/>
    <w:rsid w:val="002B5285"/>
    <w:rPr>
      <w:i/>
      <w:iCs/>
    </w:rPr>
  </w:style>
  <w:style w:type="paragraph" w:styleId="ac">
    <w:name w:val="header"/>
    <w:basedOn w:val="a"/>
    <w:link w:val="ad"/>
    <w:uiPriority w:val="99"/>
    <w:semiHidden/>
    <w:unhideWhenUsed/>
    <w:rsid w:val="001F221E"/>
    <w:pPr>
      <w:tabs>
        <w:tab w:val="center" w:pos="4677"/>
        <w:tab w:val="right" w:pos="9355"/>
      </w:tabs>
    </w:pPr>
  </w:style>
  <w:style w:type="character" w:customStyle="1" w:styleId="ad">
    <w:name w:val="Верхний колонтитул Знак"/>
    <w:basedOn w:val="a0"/>
    <w:link w:val="ac"/>
    <w:uiPriority w:val="99"/>
    <w:semiHidden/>
    <w:rsid w:val="001F221E"/>
    <w:rPr>
      <w:rFonts w:ascii="Times New Roman" w:eastAsia="Times New Roman" w:hAnsi="Times New Roman" w:cs="Times New Roman"/>
      <w:sz w:val="20"/>
      <w:szCs w:val="20"/>
      <w:lang w:eastAsia="ru-RU"/>
    </w:rPr>
  </w:style>
  <w:style w:type="paragraph" w:styleId="ae">
    <w:name w:val="footer"/>
    <w:basedOn w:val="a"/>
    <w:link w:val="af"/>
    <w:uiPriority w:val="99"/>
    <w:unhideWhenUsed/>
    <w:rsid w:val="001F221E"/>
    <w:pPr>
      <w:tabs>
        <w:tab w:val="center" w:pos="4677"/>
        <w:tab w:val="right" w:pos="9355"/>
      </w:tabs>
    </w:pPr>
  </w:style>
  <w:style w:type="character" w:customStyle="1" w:styleId="af">
    <w:name w:val="Нижний колонтитул Знак"/>
    <w:basedOn w:val="a0"/>
    <w:link w:val="ae"/>
    <w:uiPriority w:val="99"/>
    <w:rsid w:val="001F221E"/>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21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7D7B"/>
    <w:pPr>
      <w:ind w:left="720"/>
      <w:contextualSpacing/>
    </w:pPr>
  </w:style>
  <w:style w:type="paragraph" w:customStyle="1" w:styleId="s1">
    <w:name w:val="s_1"/>
    <w:basedOn w:val="a"/>
    <w:rsid w:val="00D07D7B"/>
    <w:pPr>
      <w:widowControl/>
      <w:autoSpaceDE/>
      <w:autoSpaceDN/>
      <w:adjustRightInd/>
      <w:spacing w:before="100" w:beforeAutospacing="1" w:after="100" w:afterAutospacing="1"/>
    </w:pPr>
    <w:rPr>
      <w:sz w:val="24"/>
      <w:szCs w:val="24"/>
    </w:rPr>
  </w:style>
  <w:style w:type="character" w:styleId="a4">
    <w:name w:val="Hyperlink"/>
    <w:basedOn w:val="a0"/>
    <w:uiPriority w:val="99"/>
    <w:semiHidden/>
    <w:unhideWhenUsed/>
    <w:rsid w:val="00D07D7B"/>
    <w:rPr>
      <w:color w:val="0000FF"/>
      <w:u w:val="single"/>
    </w:rPr>
  </w:style>
  <w:style w:type="paragraph" w:styleId="a5">
    <w:name w:val="Normal (Web)"/>
    <w:basedOn w:val="a"/>
    <w:uiPriority w:val="99"/>
    <w:rsid w:val="00844C26"/>
    <w:pPr>
      <w:widowControl/>
      <w:autoSpaceDE/>
      <w:autoSpaceDN/>
      <w:adjustRightInd/>
      <w:spacing w:before="100" w:beforeAutospacing="1" w:after="100" w:afterAutospacing="1"/>
    </w:pPr>
    <w:rPr>
      <w:sz w:val="24"/>
      <w:szCs w:val="24"/>
    </w:rPr>
  </w:style>
  <w:style w:type="paragraph" w:styleId="HTML">
    <w:name w:val="HTML Preformatted"/>
    <w:basedOn w:val="a"/>
    <w:link w:val="HTML0"/>
    <w:uiPriority w:val="99"/>
    <w:semiHidden/>
    <w:unhideWhenUsed/>
    <w:rsid w:val="002F10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semiHidden/>
    <w:rsid w:val="002F10F6"/>
    <w:rPr>
      <w:rFonts w:ascii="Courier New" w:eastAsia="Times New Roman" w:hAnsi="Courier New" w:cs="Courier New"/>
      <w:sz w:val="20"/>
      <w:szCs w:val="20"/>
      <w:lang w:eastAsia="ru-RU"/>
    </w:rPr>
  </w:style>
  <w:style w:type="character" w:customStyle="1" w:styleId="s10">
    <w:name w:val="s_10"/>
    <w:basedOn w:val="a0"/>
    <w:rsid w:val="002F10F6"/>
  </w:style>
  <w:style w:type="paragraph" w:styleId="a6">
    <w:name w:val="Balloon Text"/>
    <w:basedOn w:val="a"/>
    <w:link w:val="a7"/>
    <w:uiPriority w:val="99"/>
    <w:semiHidden/>
    <w:unhideWhenUsed/>
    <w:rsid w:val="009E5164"/>
    <w:rPr>
      <w:rFonts w:ascii="Tahoma" w:hAnsi="Tahoma" w:cs="Tahoma"/>
      <w:sz w:val="16"/>
      <w:szCs w:val="16"/>
    </w:rPr>
  </w:style>
  <w:style w:type="character" w:customStyle="1" w:styleId="a7">
    <w:name w:val="Текст выноски Знак"/>
    <w:basedOn w:val="a0"/>
    <w:link w:val="a6"/>
    <w:uiPriority w:val="99"/>
    <w:semiHidden/>
    <w:rsid w:val="009E516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710500838">
      <w:bodyDiv w:val="1"/>
      <w:marLeft w:val="0"/>
      <w:marRight w:val="0"/>
      <w:marTop w:val="0"/>
      <w:marBottom w:val="0"/>
      <w:divBdr>
        <w:top w:val="none" w:sz="0" w:space="0" w:color="auto"/>
        <w:left w:val="none" w:sz="0" w:space="0" w:color="auto"/>
        <w:bottom w:val="none" w:sz="0" w:space="0" w:color="auto"/>
        <w:right w:val="none" w:sz="0" w:space="0" w:color="auto"/>
      </w:divBdr>
    </w:div>
    <w:div w:id="1223709010">
      <w:bodyDiv w:val="1"/>
      <w:marLeft w:val="0"/>
      <w:marRight w:val="0"/>
      <w:marTop w:val="0"/>
      <w:marBottom w:val="0"/>
      <w:divBdr>
        <w:top w:val="none" w:sz="0" w:space="0" w:color="auto"/>
        <w:left w:val="none" w:sz="0" w:space="0" w:color="auto"/>
        <w:bottom w:val="none" w:sz="0" w:space="0" w:color="auto"/>
        <w:right w:val="none" w:sz="0" w:space="0" w:color="auto"/>
      </w:divBdr>
      <w:divsChild>
        <w:div w:id="1490516762">
          <w:marLeft w:val="0"/>
          <w:marRight w:val="0"/>
          <w:marTop w:val="0"/>
          <w:marBottom w:val="0"/>
          <w:divBdr>
            <w:top w:val="none" w:sz="0" w:space="0" w:color="auto"/>
            <w:left w:val="none" w:sz="0" w:space="0" w:color="auto"/>
            <w:bottom w:val="none" w:sz="0" w:space="0" w:color="auto"/>
            <w:right w:val="none" w:sz="0" w:space="0" w:color="auto"/>
          </w:divBdr>
        </w:div>
      </w:divsChild>
    </w:div>
    <w:div w:id="1352150469">
      <w:bodyDiv w:val="1"/>
      <w:marLeft w:val="0"/>
      <w:marRight w:val="0"/>
      <w:marTop w:val="0"/>
      <w:marBottom w:val="0"/>
      <w:divBdr>
        <w:top w:val="none" w:sz="0" w:space="0" w:color="auto"/>
        <w:left w:val="none" w:sz="0" w:space="0" w:color="auto"/>
        <w:bottom w:val="none" w:sz="0" w:space="0" w:color="auto"/>
        <w:right w:val="none" w:sz="0" w:space="0" w:color="auto"/>
      </w:divBdr>
    </w:div>
    <w:div w:id="1619142567">
      <w:bodyDiv w:val="1"/>
      <w:marLeft w:val="0"/>
      <w:marRight w:val="0"/>
      <w:marTop w:val="0"/>
      <w:marBottom w:val="0"/>
      <w:divBdr>
        <w:top w:val="none" w:sz="0" w:space="0" w:color="auto"/>
        <w:left w:val="none" w:sz="0" w:space="0" w:color="auto"/>
        <w:bottom w:val="none" w:sz="0" w:space="0" w:color="auto"/>
        <w:right w:val="none" w:sz="0" w:space="0" w:color="auto"/>
      </w:divBdr>
      <w:divsChild>
        <w:div w:id="1595357207">
          <w:marLeft w:val="0"/>
          <w:marRight w:val="0"/>
          <w:marTop w:val="192"/>
          <w:marBottom w:val="0"/>
          <w:divBdr>
            <w:top w:val="none" w:sz="0" w:space="0" w:color="auto"/>
            <w:left w:val="none" w:sz="0" w:space="0" w:color="auto"/>
            <w:bottom w:val="none" w:sz="0" w:space="0" w:color="auto"/>
            <w:right w:val="none" w:sz="0" w:space="0" w:color="auto"/>
          </w:divBdr>
        </w:div>
        <w:div w:id="1523327107">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1086;&#1082;&#1090;&#1103;&#1073;&#1088;&#1100;&#1089;&#1082;&#1086;&#1077;-&#1089;&#1084;&#1086;.&#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324</TotalTime>
  <Pages>1</Pages>
  <Words>5951</Words>
  <Characters>33926</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www.PHILka.RU</cp:lastModifiedBy>
  <cp:revision>58</cp:revision>
  <cp:lastPrinted>2021-07-15T08:01:00Z</cp:lastPrinted>
  <dcterms:created xsi:type="dcterms:W3CDTF">2020-05-13T10:38:00Z</dcterms:created>
  <dcterms:modified xsi:type="dcterms:W3CDTF">2021-10-06T12:51:00Z</dcterms:modified>
</cp:coreProperties>
</file>