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F3" w:rsidRPr="00920BF3" w:rsidRDefault="00920BF3" w:rsidP="00920BF3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920BF3">
        <w:rPr>
          <w:b/>
          <w:sz w:val="26"/>
          <w:szCs w:val="26"/>
        </w:rPr>
        <w:t>Российская Федерация</w:t>
      </w:r>
    </w:p>
    <w:p w:rsidR="00920BF3" w:rsidRPr="00920BF3" w:rsidRDefault="00920BF3" w:rsidP="00920BF3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920BF3">
        <w:rPr>
          <w:b/>
          <w:sz w:val="26"/>
          <w:szCs w:val="26"/>
        </w:rPr>
        <w:t>Республика Калмыкия                                                                                                                                                                          Администрация Октябрьского сельского муниципального образования</w:t>
      </w:r>
    </w:p>
    <w:p w:rsidR="00920BF3" w:rsidRPr="00920BF3" w:rsidRDefault="00920BF3" w:rsidP="00920BF3">
      <w:pPr>
        <w:jc w:val="center"/>
        <w:rPr>
          <w:sz w:val="26"/>
          <w:szCs w:val="26"/>
        </w:rPr>
      </w:pPr>
      <w:r w:rsidRPr="00920BF3">
        <w:rPr>
          <w:b/>
          <w:sz w:val="26"/>
          <w:szCs w:val="26"/>
        </w:rPr>
        <w:t>Республики Калмыкия</w:t>
      </w:r>
    </w:p>
    <w:p w:rsidR="005B1B71" w:rsidRPr="00920BF3" w:rsidRDefault="005B1B71" w:rsidP="005B1B71">
      <w:pPr>
        <w:shd w:val="clear" w:color="auto" w:fill="FFFFFF"/>
        <w:ind w:right="-3458"/>
        <w:jc w:val="center"/>
        <w:rPr>
          <w:noProof/>
          <w:color w:val="000000"/>
          <w:sz w:val="26"/>
          <w:szCs w:val="26"/>
        </w:rPr>
      </w:pPr>
    </w:p>
    <w:p w:rsidR="005B1B71" w:rsidRPr="00920BF3" w:rsidRDefault="00920BF3" w:rsidP="00920BF3">
      <w:pPr>
        <w:shd w:val="clear" w:color="auto" w:fill="FFFFFF"/>
        <w:ind w:right="-3458"/>
        <w:rPr>
          <w:b/>
          <w:noProof/>
          <w:color w:val="000000"/>
          <w:sz w:val="26"/>
          <w:szCs w:val="26"/>
        </w:rPr>
      </w:pPr>
      <w:r w:rsidRPr="00920BF3">
        <w:rPr>
          <w:b/>
          <w:noProof/>
          <w:color w:val="000000"/>
          <w:sz w:val="26"/>
          <w:szCs w:val="26"/>
        </w:rPr>
        <w:t xml:space="preserve">                                                             </w:t>
      </w:r>
      <w:r w:rsidR="005B1B71" w:rsidRPr="00920BF3">
        <w:rPr>
          <w:b/>
          <w:noProof/>
          <w:color w:val="000000"/>
          <w:sz w:val="26"/>
          <w:szCs w:val="26"/>
        </w:rPr>
        <w:t>ПОСТАНОВЛЕНИЕ</w:t>
      </w:r>
    </w:p>
    <w:p w:rsidR="005B1B71" w:rsidRPr="00920BF3" w:rsidRDefault="005B1B71" w:rsidP="005B1B71">
      <w:pPr>
        <w:shd w:val="clear" w:color="auto" w:fill="FFFFFF"/>
        <w:ind w:right="-3458"/>
        <w:rPr>
          <w:noProof/>
          <w:color w:val="000000"/>
          <w:sz w:val="24"/>
          <w:szCs w:val="24"/>
        </w:rPr>
      </w:pPr>
    </w:p>
    <w:p w:rsidR="005B1B71" w:rsidRDefault="005B1B71" w:rsidP="005B1B71">
      <w:pPr>
        <w:pStyle w:val="2"/>
        <w:suppressAutoHyphens/>
        <w:rPr>
          <w:color w:val="000000"/>
          <w:sz w:val="24"/>
          <w:szCs w:val="24"/>
        </w:rPr>
      </w:pPr>
      <w:r w:rsidRPr="00920BF3">
        <w:rPr>
          <w:color w:val="000000"/>
          <w:sz w:val="24"/>
          <w:szCs w:val="24"/>
        </w:rPr>
        <w:t>от  «</w:t>
      </w:r>
      <w:r w:rsidR="00920BF3" w:rsidRPr="00920BF3">
        <w:rPr>
          <w:color w:val="000000"/>
          <w:sz w:val="24"/>
          <w:szCs w:val="24"/>
        </w:rPr>
        <w:t>04</w:t>
      </w:r>
      <w:r w:rsidRPr="00920BF3">
        <w:rPr>
          <w:color w:val="000000"/>
          <w:sz w:val="24"/>
          <w:szCs w:val="24"/>
        </w:rPr>
        <w:t xml:space="preserve">» </w:t>
      </w:r>
      <w:r w:rsidR="00920BF3" w:rsidRPr="00920BF3">
        <w:rPr>
          <w:color w:val="000000"/>
          <w:sz w:val="24"/>
          <w:szCs w:val="24"/>
        </w:rPr>
        <w:t>сентября</w:t>
      </w:r>
      <w:r w:rsidRPr="00920BF3">
        <w:rPr>
          <w:color w:val="000000"/>
          <w:sz w:val="24"/>
          <w:szCs w:val="24"/>
        </w:rPr>
        <w:t xml:space="preserve"> 2020 г. </w:t>
      </w:r>
      <w:r w:rsidRPr="00920BF3">
        <w:rPr>
          <w:color w:val="000000"/>
          <w:sz w:val="24"/>
          <w:szCs w:val="24"/>
        </w:rPr>
        <w:tab/>
        <w:t xml:space="preserve">       </w:t>
      </w:r>
      <w:r w:rsidRPr="00920BF3">
        <w:rPr>
          <w:color w:val="000000"/>
          <w:sz w:val="24"/>
          <w:szCs w:val="24"/>
        </w:rPr>
        <w:tab/>
        <w:t xml:space="preserve">        </w:t>
      </w:r>
      <w:r w:rsidR="00920BF3">
        <w:rPr>
          <w:color w:val="000000"/>
          <w:sz w:val="24"/>
          <w:szCs w:val="24"/>
        </w:rPr>
        <w:t xml:space="preserve">         </w:t>
      </w:r>
      <w:r w:rsidRPr="00920BF3">
        <w:rPr>
          <w:color w:val="000000"/>
          <w:sz w:val="24"/>
          <w:szCs w:val="24"/>
        </w:rPr>
        <w:t xml:space="preserve">№ </w:t>
      </w:r>
      <w:r w:rsidR="00920BF3" w:rsidRPr="00920BF3">
        <w:rPr>
          <w:color w:val="000000"/>
          <w:sz w:val="24"/>
          <w:szCs w:val="24"/>
        </w:rPr>
        <w:t>1</w:t>
      </w:r>
      <w:r w:rsidR="00AE53CD">
        <w:rPr>
          <w:color w:val="000000"/>
          <w:sz w:val="24"/>
          <w:szCs w:val="24"/>
        </w:rPr>
        <w:t>4</w:t>
      </w:r>
      <w:r w:rsidR="00920BF3" w:rsidRPr="00920BF3">
        <w:rPr>
          <w:color w:val="000000"/>
          <w:sz w:val="24"/>
          <w:szCs w:val="24"/>
        </w:rPr>
        <w:t>-а</w:t>
      </w:r>
      <w:r w:rsidRPr="00920BF3">
        <w:rPr>
          <w:color w:val="000000"/>
          <w:sz w:val="24"/>
          <w:szCs w:val="24"/>
        </w:rPr>
        <w:t xml:space="preserve">                              </w:t>
      </w:r>
      <w:r w:rsidR="00920BF3">
        <w:rPr>
          <w:color w:val="000000"/>
          <w:sz w:val="24"/>
          <w:szCs w:val="24"/>
        </w:rPr>
        <w:t xml:space="preserve">                       </w:t>
      </w:r>
      <w:r w:rsidRPr="00920BF3">
        <w:rPr>
          <w:color w:val="000000"/>
          <w:sz w:val="24"/>
          <w:szCs w:val="24"/>
        </w:rPr>
        <w:t>п. Октябрьский</w:t>
      </w:r>
    </w:p>
    <w:p w:rsidR="00920BF3" w:rsidRPr="00920BF3" w:rsidRDefault="005B1B71" w:rsidP="00920BF3">
      <w:pPr>
        <w:ind w:right="1701"/>
        <w:jc w:val="both"/>
        <w:rPr>
          <w:b/>
          <w:sz w:val="24"/>
          <w:szCs w:val="24"/>
        </w:rPr>
      </w:pPr>
      <w:r w:rsidRPr="00920BF3">
        <w:rPr>
          <w:b/>
          <w:sz w:val="24"/>
          <w:szCs w:val="24"/>
        </w:rPr>
        <w:t xml:space="preserve">«О внесении изменений в </w:t>
      </w:r>
      <w:r w:rsidR="00920BF3" w:rsidRPr="00920BF3">
        <w:rPr>
          <w:b/>
          <w:sz w:val="24"/>
          <w:szCs w:val="24"/>
        </w:rPr>
        <w:t xml:space="preserve">постановление администрации Октябрьского сельского муниципального образования Республики Калмыкия от </w:t>
      </w:r>
      <w:r w:rsidR="00920BF3">
        <w:rPr>
          <w:b/>
          <w:sz w:val="24"/>
          <w:szCs w:val="24"/>
        </w:rPr>
        <w:t xml:space="preserve">                    </w:t>
      </w:r>
      <w:r w:rsidR="00920BF3" w:rsidRPr="00920BF3">
        <w:rPr>
          <w:b/>
          <w:sz w:val="24"/>
          <w:szCs w:val="24"/>
        </w:rPr>
        <w:t xml:space="preserve">10 января 2019 года № </w:t>
      </w:r>
      <w:r w:rsidR="00AE53CD">
        <w:rPr>
          <w:b/>
          <w:sz w:val="24"/>
          <w:szCs w:val="24"/>
        </w:rPr>
        <w:t>3</w:t>
      </w:r>
      <w:r w:rsidR="00920BF3" w:rsidRPr="00920BF3">
        <w:rPr>
          <w:b/>
          <w:sz w:val="24"/>
          <w:szCs w:val="24"/>
        </w:rPr>
        <w:t xml:space="preserve"> «О порядке </w:t>
      </w:r>
      <w:r w:rsidR="00AE53CD">
        <w:rPr>
          <w:b/>
          <w:sz w:val="24"/>
          <w:szCs w:val="24"/>
        </w:rPr>
        <w:t xml:space="preserve">и условиях предоставления в аренду </w:t>
      </w:r>
      <w:r w:rsidR="00920BF3" w:rsidRPr="00920BF3">
        <w:rPr>
          <w:b/>
          <w:sz w:val="24"/>
          <w:szCs w:val="24"/>
        </w:rPr>
        <w:t xml:space="preserve">имущества, находящегося в собственности Октябрьского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920BF3" w:rsidRPr="00920BF3">
        <w:rPr>
          <w:b/>
          <w:sz w:val="24"/>
          <w:szCs w:val="24"/>
        </w:rPr>
        <w:t>и(</w:t>
      </w:r>
      <w:proofErr w:type="gramEnd"/>
      <w:r w:rsidR="00920BF3" w:rsidRPr="00920BF3">
        <w:rPr>
          <w:b/>
          <w:sz w:val="24"/>
          <w:szCs w:val="24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B1B71" w:rsidRPr="00920BF3" w:rsidRDefault="005B1B71" w:rsidP="00920BF3">
      <w:pPr>
        <w:spacing w:after="120"/>
        <w:jc w:val="center"/>
        <w:rPr>
          <w:b/>
          <w:sz w:val="24"/>
          <w:szCs w:val="24"/>
        </w:rPr>
      </w:pPr>
    </w:p>
    <w:p w:rsidR="005B1B71" w:rsidRPr="008440C0" w:rsidRDefault="005B1B71" w:rsidP="008440C0">
      <w:pPr>
        <w:jc w:val="both"/>
        <w:rPr>
          <w:color w:val="000000"/>
          <w:sz w:val="24"/>
          <w:szCs w:val="24"/>
        </w:rPr>
      </w:pPr>
    </w:p>
    <w:p w:rsidR="005B1B71" w:rsidRPr="008440C0" w:rsidRDefault="005B1B71" w:rsidP="008440C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4"/>
          <w:szCs w:val="24"/>
        </w:rPr>
      </w:pPr>
      <w:r w:rsidRPr="00AE53CD">
        <w:rPr>
          <w:b w:val="0"/>
          <w:color w:val="000000"/>
          <w:sz w:val="24"/>
          <w:szCs w:val="24"/>
        </w:rPr>
        <w:t xml:space="preserve">           </w:t>
      </w:r>
      <w:proofErr w:type="gramStart"/>
      <w:r w:rsidR="00AE53CD" w:rsidRPr="00AE53CD">
        <w:rPr>
          <w:b w:val="0"/>
          <w:sz w:val="24"/>
          <w:szCs w:val="24"/>
        </w:rPr>
        <w:t>В  соответствии с  Федеральным закон</w:t>
      </w:r>
      <w:r w:rsidR="00AE53CD">
        <w:rPr>
          <w:b w:val="0"/>
          <w:sz w:val="24"/>
          <w:szCs w:val="24"/>
        </w:rPr>
        <w:t>ом</w:t>
      </w:r>
      <w:r w:rsidR="00AE53CD" w:rsidRPr="00AE53CD">
        <w:rPr>
          <w:b w:val="0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Федерации", от 22 июля 2007 г.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06.10.2003 № 131-ФЗ «Об общих принципах</w:t>
      </w:r>
      <w:proofErr w:type="gramEnd"/>
      <w:r w:rsidR="00AE53CD" w:rsidRPr="00AE53CD">
        <w:rPr>
          <w:b w:val="0"/>
          <w:sz w:val="24"/>
          <w:szCs w:val="24"/>
        </w:rPr>
        <w:t xml:space="preserve"> организации местного самоуправления в Российской Федерации»,</w:t>
      </w:r>
      <w:r w:rsidR="00AE53CD">
        <w:rPr>
          <w:sz w:val="28"/>
          <w:szCs w:val="28"/>
        </w:rPr>
        <w:t xml:space="preserve"> </w:t>
      </w:r>
      <w:r w:rsidR="004F5CF4" w:rsidRPr="008440C0">
        <w:rPr>
          <w:b w:val="0"/>
          <w:sz w:val="24"/>
          <w:szCs w:val="24"/>
        </w:rPr>
        <w:t xml:space="preserve">администрация </w:t>
      </w:r>
      <w:r w:rsidRPr="008440C0">
        <w:rPr>
          <w:b w:val="0"/>
          <w:sz w:val="24"/>
          <w:szCs w:val="24"/>
        </w:rPr>
        <w:t>Октябрьского сельского муниципального образования Республики Калмыкия</w:t>
      </w:r>
    </w:p>
    <w:p w:rsidR="005B1B71" w:rsidRPr="0003346B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03346B" w:rsidRDefault="005B1B71" w:rsidP="005B1B71">
      <w:pPr>
        <w:ind w:firstLine="567"/>
        <w:jc w:val="center"/>
        <w:rPr>
          <w:sz w:val="24"/>
          <w:szCs w:val="24"/>
        </w:rPr>
      </w:pPr>
      <w:r w:rsidRPr="0003346B">
        <w:rPr>
          <w:sz w:val="24"/>
          <w:szCs w:val="24"/>
        </w:rPr>
        <w:t>ПОСТАНОВЛЯЮ:</w:t>
      </w:r>
    </w:p>
    <w:p w:rsidR="005B1B71" w:rsidRPr="0003346B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03346B" w:rsidRDefault="005B1B71" w:rsidP="00966F1A">
      <w:pPr>
        <w:ind w:firstLine="709"/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1. Внести в  </w:t>
      </w:r>
      <w:r w:rsidR="004F5CF4">
        <w:rPr>
          <w:sz w:val="24"/>
          <w:szCs w:val="24"/>
        </w:rPr>
        <w:t xml:space="preserve">постановление администрации </w:t>
      </w:r>
      <w:r w:rsidR="004F5CF4" w:rsidRPr="0002782C">
        <w:rPr>
          <w:sz w:val="24"/>
          <w:szCs w:val="24"/>
        </w:rPr>
        <w:t>Октябрьского сельского муниципального образования Республики Калмыкия от</w:t>
      </w:r>
      <w:r w:rsidR="0002782C" w:rsidRPr="0002782C">
        <w:rPr>
          <w:sz w:val="24"/>
          <w:szCs w:val="24"/>
        </w:rPr>
        <w:t xml:space="preserve"> 10.01.2019 № </w:t>
      </w:r>
      <w:r w:rsidR="00AE53CD">
        <w:rPr>
          <w:sz w:val="24"/>
          <w:szCs w:val="24"/>
        </w:rPr>
        <w:t>3</w:t>
      </w:r>
      <w:r w:rsidR="0002782C" w:rsidRPr="0002782C">
        <w:rPr>
          <w:sz w:val="24"/>
          <w:szCs w:val="24"/>
        </w:rPr>
        <w:t xml:space="preserve"> «</w:t>
      </w:r>
      <w:r w:rsidR="00AE53CD" w:rsidRPr="00AE53CD">
        <w:rPr>
          <w:sz w:val="24"/>
          <w:szCs w:val="24"/>
        </w:rPr>
        <w:t xml:space="preserve">О порядке и условиях предоставления в аренду </w:t>
      </w:r>
      <w:r w:rsidR="0002782C" w:rsidRPr="00AE53CD">
        <w:rPr>
          <w:sz w:val="24"/>
          <w:szCs w:val="24"/>
        </w:rPr>
        <w:t>имущества, находящегося в собственности Октябрьского</w:t>
      </w:r>
      <w:r w:rsidR="0002782C" w:rsidRPr="0002782C">
        <w:rPr>
          <w:sz w:val="24"/>
          <w:szCs w:val="24"/>
        </w:rPr>
        <w:t xml:space="preserve">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02782C" w:rsidRPr="0002782C">
        <w:rPr>
          <w:sz w:val="24"/>
          <w:szCs w:val="24"/>
        </w:rPr>
        <w:t>и(</w:t>
      </w:r>
      <w:proofErr w:type="gramEnd"/>
      <w:r w:rsidR="0002782C" w:rsidRPr="0002782C">
        <w:rPr>
          <w:sz w:val="24"/>
          <w:szCs w:val="24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02782C">
        <w:rPr>
          <w:sz w:val="24"/>
          <w:szCs w:val="24"/>
        </w:rPr>
        <w:t xml:space="preserve"> </w:t>
      </w:r>
      <w:r w:rsidR="00966F1A">
        <w:rPr>
          <w:sz w:val="24"/>
          <w:szCs w:val="24"/>
        </w:rPr>
        <w:t xml:space="preserve">(далее – Порядок) </w:t>
      </w:r>
      <w:r w:rsidRPr="0002782C">
        <w:rPr>
          <w:sz w:val="24"/>
          <w:szCs w:val="24"/>
        </w:rPr>
        <w:t>следующие изменения и дополнения</w:t>
      </w:r>
      <w:r w:rsidRPr="0003346B">
        <w:rPr>
          <w:sz w:val="24"/>
          <w:szCs w:val="24"/>
        </w:rPr>
        <w:t>:</w:t>
      </w:r>
    </w:p>
    <w:p w:rsidR="00AE53CD" w:rsidRPr="00AE53CD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AE53CD">
        <w:rPr>
          <w:sz w:val="24"/>
          <w:szCs w:val="24"/>
        </w:rPr>
        <w:t xml:space="preserve">1.1) </w:t>
      </w:r>
      <w:r w:rsidRPr="00AE53CD">
        <w:rPr>
          <w:color w:val="000000"/>
          <w:sz w:val="24"/>
          <w:szCs w:val="24"/>
          <w:shd w:val="clear" w:color="auto" w:fill="FFFFFF"/>
        </w:rPr>
        <w:t xml:space="preserve"> Изложить наименование постановления в следующей редакции:  </w:t>
      </w:r>
    </w:p>
    <w:p w:rsidR="00AE53CD" w:rsidRPr="00AE53CD" w:rsidRDefault="00AE53CD" w:rsidP="00AE53CD">
      <w:pPr>
        <w:ind w:firstLine="567"/>
        <w:jc w:val="both"/>
        <w:rPr>
          <w:sz w:val="24"/>
          <w:szCs w:val="24"/>
          <w:lang w:eastAsia="en-US"/>
        </w:rPr>
      </w:pPr>
      <w:r w:rsidRPr="00AE53CD">
        <w:rPr>
          <w:sz w:val="24"/>
          <w:szCs w:val="24"/>
          <w:lang w:eastAsia="en-US"/>
        </w:rPr>
        <w:t xml:space="preserve">«О Порядке и условиях предоставления в аренду имущества, включенного в перечень муниципального имущества </w:t>
      </w:r>
      <w:r>
        <w:rPr>
          <w:sz w:val="24"/>
          <w:szCs w:val="24"/>
          <w:lang w:eastAsia="en-US"/>
        </w:rPr>
        <w:t xml:space="preserve">Октябрьского </w:t>
      </w:r>
      <w:r w:rsidRPr="00AE53CD">
        <w:rPr>
          <w:sz w:val="24"/>
          <w:szCs w:val="24"/>
          <w:lang w:eastAsia="en-US"/>
        </w:rPr>
        <w:t>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AE53CD" w:rsidRPr="00AE53CD" w:rsidRDefault="00AE53CD" w:rsidP="00AE53C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4"/>
          <w:szCs w:val="24"/>
          <w:shd w:val="clear" w:color="auto" w:fill="FFFFFF"/>
        </w:rPr>
      </w:pPr>
      <w:r w:rsidRPr="00AE53CD">
        <w:rPr>
          <w:color w:val="000000"/>
          <w:sz w:val="24"/>
          <w:szCs w:val="24"/>
          <w:shd w:val="clear" w:color="auto" w:fill="FFFFFF"/>
        </w:rPr>
        <w:t xml:space="preserve">1.2) Изложить наименование приложения в следующей редакции:  </w:t>
      </w:r>
    </w:p>
    <w:p w:rsidR="00AE53CD" w:rsidRPr="00AE53CD" w:rsidRDefault="00AE53CD" w:rsidP="00AE53CD">
      <w:pPr>
        <w:ind w:firstLine="567"/>
        <w:jc w:val="both"/>
        <w:rPr>
          <w:sz w:val="24"/>
          <w:szCs w:val="24"/>
          <w:lang w:eastAsia="en-US"/>
        </w:rPr>
      </w:pPr>
      <w:r w:rsidRPr="00AE53CD">
        <w:rPr>
          <w:sz w:val="24"/>
          <w:szCs w:val="24"/>
          <w:lang w:eastAsia="en-US"/>
        </w:rPr>
        <w:t xml:space="preserve">«Порядок и условия предоставления в аренду имущества, включенного в перечень муниципального имущества </w:t>
      </w:r>
      <w:r w:rsidR="00962657">
        <w:rPr>
          <w:sz w:val="24"/>
          <w:szCs w:val="24"/>
          <w:lang w:eastAsia="en-US"/>
        </w:rPr>
        <w:t xml:space="preserve">Октябрьского </w:t>
      </w:r>
      <w:r w:rsidRPr="00AE53CD">
        <w:rPr>
          <w:sz w:val="24"/>
          <w:szCs w:val="24"/>
          <w:lang w:eastAsia="en-US"/>
        </w:rPr>
        <w:t xml:space="preserve">сельского муниципального образования Республики Калмыкия, свободного от прав третьих лиц (за исключением права хозяйственного ведения, </w:t>
      </w:r>
      <w:r w:rsidRPr="00AE53CD">
        <w:rPr>
          <w:sz w:val="24"/>
          <w:szCs w:val="24"/>
          <w:lang w:eastAsia="en-US"/>
        </w:rPr>
        <w:lastRenderedPageBreak/>
        <w:t>права оперативного управления, а также имущественных прав субъектов малого и среднего предпринимательства)»;</w:t>
      </w:r>
    </w:p>
    <w:p w:rsidR="00AE53CD" w:rsidRPr="00AE53CD" w:rsidRDefault="00AE53CD" w:rsidP="00AE53CD">
      <w:pPr>
        <w:ind w:firstLine="567"/>
        <w:jc w:val="both"/>
        <w:rPr>
          <w:sz w:val="24"/>
          <w:szCs w:val="24"/>
          <w:lang w:eastAsia="en-US"/>
        </w:rPr>
      </w:pPr>
      <w:r w:rsidRPr="00AE53CD">
        <w:rPr>
          <w:sz w:val="24"/>
          <w:szCs w:val="24"/>
          <w:lang w:eastAsia="en-US"/>
        </w:rPr>
        <w:t>1.3) Пункт 5.1. изложить в следующей редакции:</w:t>
      </w:r>
    </w:p>
    <w:p w:rsidR="00AE53CD" w:rsidRPr="00AE53CD" w:rsidRDefault="00AE53CD" w:rsidP="00AE53CD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AE53CD">
        <w:rPr>
          <w:sz w:val="24"/>
          <w:szCs w:val="24"/>
          <w:lang w:eastAsia="en-US"/>
        </w:rPr>
        <w:t>«</w:t>
      </w:r>
      <w:r w:rsidR="00962657">
        <w:rPr>
          <w:sz w:val="24"/>
          <w:szCs w:val="24"/>
          <w:lang w:eastAsia="en-US"/>
        </w:rPr>
        <w:t>5.1.</w:t>
      </w:r>
      <w:r w:rsidRPr="00AE53CD">
        <w:rPr>
          <w:sz w:val="24"/>
          <w:szCs w:val="24"/>
          <w:lang w:eastAsia="en-US"/>
        </w:rPr>
        <w:t>С</w:t>
      </w:r>
      <w:r w:rsidRPr="00AE53CD">
        <w:rPr>
          <w:color w:val="000000"/>
          <w:sz w:val="24"/>
          <w:szCs w:val="24"/>
          <w:shd w:val="clear" w:color="auto" w:fill="FFFFFF"/>
        </w:rPr>
        <w:t>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деятельности).»</w:t>
      </w:r>
      <w:proofErr w:type="gramEnd"/>
    </w:p>
    <w:p w:rsidR="00AE53CD" w:rsidRPr="00AE53CD" w:rsidRDefault="00AE53CD" w:rsidP="00AE53CD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E53CD">
        <w:rPr>
          <w:color w:val="000000"/>
          <w:sz w:val="24"/>
          <w:szCs w:val="24"/>
          <w:shd w:val="clear" w:color="auto" w:fill="FFFFFF"/>
        </w:rPr>
        <w:t>1.4) В пункте 5.8. слова «частью 2» заменить словами «частью 4.2».</w:t>
      </w:r>
    </w:p>
    <w:p w:rsidR="00962657" w:rsidRPr="00962657" w:rsidRDefault="00962657" w:rsidP="00962657">
      <w:pPr>
        <w:tabs>
          <w:tab w:val="left" w:pos="993"/>
        </w:tabs>
        <w:jc w:val="both"/>
        <w:rPr>
          <w:sz w:val="24"/>
          <w:szCs w:val="24"/>
        </w:rPr>
      </w:pPr>
      <w:r w:rsidRPr="00F57B86">
        <w:rPr>
          <w:sz w:val="28"/>
          <w:szCs w:val="28"/>
        </w:rPr>
        <w:t xml:space="preserve">        </w:t>
      </w:r>
      <w:r w:rsidRPr="00962657">
        <w:rPr>
          <w:sz w:val="24"/>
          <w:szCs w:val="24"/>
        </w:rPr>
        <w:t>2. Опубликовать настоящее пост</w:t>
      </w:r>
      <w:r>
        <w:rPr>
          <w:sz w:val="24"/>
          <w:szCs w:val="24"/>
        </w:rPr>
        <w:t>ановление на официальном сайте а</w:t>
      </w:r>
      <w:r w:rsidRPr="0096265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Октябрьского </w:t>
      </w:r>
      <w:r w:rsidRPr="00962657">
        <w:rPr>
          <w:sz w:val="24"/>
          <w:szCs w:val="24"/>
        </w:rPr>
        <w:t xml:space="preserve">сельского муниципального образования Республики Калмыкия в сети Интернет: </w:t>
      </w:r>
      <w:hyperlink r:id="rId5" w:history="1">
        <w:r w:rsidRPr="006751BD">
          <w:rPr>
            <w:rStyle w:val="a4"/>
            <w:b/>
            <w:sz w:val="24"/>
            <w:szCs w:val="24"/>
          </w:rPr>
          <w:t>http://октябрьское-смо.рф/</w:t>
        </w:r>
      </w:hyperlink>
      <w:r>
        <w:rPr>
          <w:sz w:val="24"/>
          <w:szCs w:val="24"/>
        </w:rPr>
        <w:t>.</w:t>
      </w:r>
    </w:p>
    <w:p w:rsidR="00962657" w:rsidRPr="00962657" w:rsidRDefault="00962657" w:rsidP="00962657">
      <w:pPr>
        <w:tabs>
          <w:tab w:val="left" w:pos="993"/>
        </w:tabs>
        <w:jc w:val="both"/>
        <w:rPr>
          <w:sz w:val="24"/>
          <w:szCs w:val="24"/>
        </w:rPr>
      </w:pPr>
      <w:r w:rsidRPr="00962657">
        <w:rPr>
          <w:sz w:val="24"/>
          <w:szCs w:val="24"/>
        </w:rPr>
        <w:t xml:space="preserve">        3. Настоящие постановление вступает в силу с</w:t>
      </w:r>
      <w:r>
        <w:rPr>
          <w:sz w:val="24"/>
          <w:szCs w:val="24"/>
        </w:rPr>
        <w:t>о дня</w:t>
      </w:r>
      <w:r w:rsidRPr="00962657">
        <w:rPr>
          <w:sz w:val="24"/>
          <w:szCs w:val="24"/>
        </w:rPr>
        <w:t xml:space="preserve"> его подписания.</w:t>
      </w:r>
    </w:p>
    <w:p w:rsidR="00962657" w:rsidRDefault="00962657" w:rsidP="005B1B71">
      <w:pPr>
        <w:pStyle w:val="a3"/>
        <w:jc w:val="both"/>
        <w:rPr>
          <w:sz w:val="24"/>
          <w:szCs w:val="24"/>
        </w:rPr>
      </w:pPr>
    </w:p>
    <w:p w:rsidR="005B1B71" w:rsidRDefault="005B1B71" w:rsidP="005B1B71">
      <w:pPr>
        <w:pStyle w:val="a5"/>
        <w:jc w:val="both"/>
        <w:rPr>
          <w:color w:val="000000"/>
        </w:rPr>
      </w:pPr>
    </w:p>
    <w:p w:rsidR="00962657" w:rsidRPr="0003346B" w:rsidRDefault="00962657" w:rsidP="005B1B71">
      <w:pPr>
        <w:pStyle w:val="a5"/>
        <w:jc w:val="both"/>
        <w:rPr>
          <w:color w:val="000000"/>
        </w:rPr>
      </w:pPr>
    </w:p>
    <w:p w:rsidR="005B1B71" w:rsidRPr="0003346B" w:rsidRDefault="005B1B71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>Глава Октябрьского сельского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>муниципального образования</w:t>
      </w:r>
    </w:p>
    <w:p w:rsidR="005B1B71" w:rsidRPr="0003346B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03346B">
        <w:t>Республики Калмыкия (</w:t>
      </w:r>
      <w:proofErr w:type="spellStart"/>
      <w:r w:rsidRPr="0003346B">
        <w:t>ахлачи</w:t>
      </w:r>
      <w:proofErr w:type="spellEnd"/>
      <w:r w:rsidRPr="0003346B">
        <w:t xml:space="preserve">)                                                                               В.О. </w:t>
      </w:r>
      <w:proofErr w:type="spellStart"/>
      <w:r w:rsidRPr="0003346B">
        <w:t>Убушиев</w:t>
      </w:r>
      <w:proofErr w:type="spellEnd"/>
      <w:r w:rsidRPr="0003346B">
        <w:t xml:space="preserve">            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                                                 </w:t>
      </w:r>
    </w:p>
    <w:p w:rsidR="002C2BBF" w:rsidRPr="002C2BBF" w:rsidRDefault="002C2BBF" w:rsidP="00DD3A90">
      <w:pPr>
        <w:widowControl/>
        <w:autoSpaceDE/>
        <w:autoSpaceDN/>
        <w:adjustRightInd/>
        <w:rPr>
          <w:sz w:val="28"/>
          <w:szCs w:val="28"/>
        </w:rPr>
      </w:pPr>
    </w:p>
    <w:sectPr w:rsidR="002C2BBF" w:rsidRPr="002C2BBF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D6C0F"/>
    <w:rsid w:val="000F7DDD"/>
    <w:rsid w:val="001D2A3B"/>
    <w:rsid w:val="00262BA9"/>
    <w:rsid w:val="00264593"/>
    <w:rsid w:val="002C2BBF"/>
    <w:rsid w:val="002F10F6"/>
    <w:rsid w:val="00302ECB"/>
    <w:rsid w:val="0035012E"/>
    <w:rsid w:val="00373599"/>
    <w:rsid w:val="00381999"/>
    <w:rsid w:val="003B7E1D"/>
    <w:rsid w:val="003C307C"/>
    <w:rsid w:val="003C75DA"/>
    <w:rsid w:val="00425DAD"/>
    <w:rsid w:val="00463EFC"/>
    <w:rsid w:val="00477B77"/>
    <w:rsid w:val="0048596C"/>
    <w:rsid w:val="004A5EC8"/>
    <w:rsid w:val="004B60BB"/>
    <w:rsid w:val="004F5CF4"/>
    <w:rsid w:val="00532167"/>
    <w:rsid w:val="005474BC"/>
    <w:rsid w:val="005526F4"/>
    <w:rsid w:val="0055340D"/>
    <w:rsid w:val="005B1B71"/>
    <w:rsid w:val="005C495D"/>
    <w:rsid w:val="005D56D1"/>
    <w:rsid w:val="005E2A52"/>
    <w:rsid w:val="005E4259"/>
    <w:rsid w:val="005F4CB0"/>
    <w:rsid w:val="00640703"/>
    <w:rsid w:val="00642D39"/>
    <w:rsid w:val="006D6FD7"/>
    <w:rsid w:val="006E4E14"/>
    <w:rsid w:val="00704676"/>
    <w:rsid w:val="00712838"/>
    <w:rsid w:val="00732EE6"/>
    <w:rsid w:val="00734522"/>
    <w:rsid w:val="00747D29"/>
    <w:rsid w:val="00786998"/>
    <w:rsid w:val="008052C3"/>
    <w:rsid w:val="008440C0"/>
    <w:rsid w:val="00844C26"/>
    <w:rsid w:val="008914D1"/>
    <w:rsid w:val="008B1561"/>
    <w:rsid w:val="008B6EF4"/>
    <w:rsid w:val="009200B8"/>
    <w:rsid w:val="00920BF3"/>
    <w:rsid w:val="00952CEE"/>
    <w:rsid w:val="00962657"/>
    <w:rsid w:val="00966F1A"/>
    <w:rsid w:val="009E5164"/>
    <w:rsid w:val="009F0D36"/>
    <w:rsid w:val="009F5921"/>
    <w:rsid w:val="00A13215"/>
    <w:rsid w:val="00A16A80"/>
    <w:rsid w:val="00A278D5"/>
    <w:rsid w:val="00A40872"/>
    <w:rsid w:val="00A959D4"/>
    <w:rsid w:val="00AD1B26"/>
    <w:rsid w:val="00AD2B37"/>
    <w:rsid w:val="00AE53CD"/>
    <w:rsid w:val="00B4489B"/>
    <w:rsid w:val="00B83B84"/>
    <w:rsid w:val="00BA35CF"/>
    <w:rsid w:val="00C02784"/>
    <w:rsid w:val="00C30306"/>
    <w:rsid w:val="00C616BE"/>
    <w:rsid w:val="00CF2420"/>
    <w:rsid w:val="00D07D7B"/>
    <w:rsid w:val="00D1229D"/>
    <w:rsid w:val="00D16CF2"/>
    <w:rsid w:val="00D304B3"/>
    <w:rsid w:val="00D502E9"/>
    <w:rsid w:val="00D76031"/>
    <w:rsid w:val="00DC5FD4"/>
    <w:rsid w:val="00DC77B9"/>
    <w:rsid w:val="00DD3A90"/>
    <w:rsid w:val="00DD62A7"/>
    <w:rsid w:val="00DE382A"/>
    <w:rsid w:val="00E329CE"/>
    <w:rsid w:val="00E751A0"/>
    <w:rsid w:val="00E76DFF"/>
    <w:rsid w:val="00E945A6"/>
    <w:rsid w:val="00EC008D"/>
    <w:rsid w:val="00F06810"/>
    <w:rsid w:val="00F4558A"/>
    <w:rsid w:val="00F65F8D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15</cp:revision>
  <cp:lastPrinted>2020-06-23T08:14:00Z</cp:lastPrinted>
  <dcterms:created xsi:type="dcterms:W3CDTF">2020-05-13T10:38:00Z</dcterms:created>
  <dcterms:modified xsi:type="dcterms:W3CDTF">2020-12-01T13:02:00Z</dcterms:modified>
</cp:coreProperties>
</file>