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1E" w:rsidRPr="004A6595" w:rsidRDefault="00B01D1E" w:rsidP="00B01D1E">
      <w:pPr>
        <w:jc w:val="center"/>
        <w:rPr>
          <w:rFonts w:ascii="Times New Roman" w:hAnsi="Times New Roman" w:cs="Times New Roman"/>
          <w:sz w:val="24"/>
          <w:szCs w:val="24"/>
        </w:rPr>
      </w:pPr>
      <w:r w:rsidRPr="004A6595">
        <w:rPr>
          <w:rFonts w:ascii="Times New Roman" w:hAnsi="Times New Roman" w:cs="Times New Roman"/>
          <w:sz w:val="24"/>
          <w:szCs w:val="24"/>
        </w:rPr>
        <w:t xml:space="preserve">АДМИНИСТРАЦИЯ </w:t>
      </w:r>
      <w:proofErr w:type="gramStart"/>
      <w:r w:rsidRPr="004A6595">
        <w:rPr>
          <w:rFonts w:ascii="Times New Roman" w:hAnsi="Times New Roman" w:cs="Times New Roman"/>
          <w:sz w:val="24"/>
          <w:szCs w:val="24"/>
        </w:rPr>
        <w:t>ОКТЯБРЬСКОГО</w:t>
      </w:r>
      <w:proofErr w:type="gramEnd"/>
      <w:r w:rsidRPr="004A6595">
        <w:rPr>
          <w:rFonts w:ascii="Times New Roman" w:hAnsi="Times New Roman" w:cs="Times New Roman"/>
          <w:sz w:val="24"/>
          <w:szCs w:val="24"/>
        </w:rPr>
        <w:t xml:space="preserve"> СЕЛЬСКОГО</w:t>
      </w:r>
    </w:p>
    <w:p w:rsidR="00B01D1E" w:rsidRPr="004A6595" w:rsidRDefault="00B01D1E" w:rsidP="00B01D1E">
      <w:pPr>
        <w:jc w:val="center"/>
        <w:rPr>
          <w:rFonts w:ascii="Times New Roman" w:hAnsi="Times New Roman" w:cs="Times New Roman"/>
          <w:sz w:val="24"/>
          <w:szCs w:val="24"/>
        </w:rPr>
      </w:pPr>
      <w:r w:rsidRPr="004A6595">
        <w:rPr>
          <w:rFonts w:ascii="Times New Roman" w:hAnsi="Times New Roman" w:cs="Times New Roman"/>
          <w:sz w:val="24"/>
          <w:szCs w:val="24"/>
        </w:rPr>
        <w:t>МУНИЦИПАЛЬНОГО ОБРАЗОВАНИЯ</w:t>
      </w:r>
    </w:p>
    <w:p w:rsidR="00B01D1E" w:rsidRDefault="00B01D1E" w:rsidP="00B01D1E">
      <w:pPr>
        <w:jc w:val="center"/>
        <w:rPr>
          <w:rFonts w:ascii="Times New Roman" w:hAnsi="Times New Roman" w:cs="Times New Roman"/>
          <w:sz w:val="24"/>
          <w:szCs w:val="24"/>
        </w:rPr>
      </w:pPr>
      <w:r w:rsidRPr="004A6595">
        <w:rPr>
          <w:rFonts w:ascii="Times New Roman" w:hAnsi="Times New Roman" w:cs="Times New Roman"/>
          <w:sz w:val="24"/>
          <w:szCs w:val="24"/>
        </w:rPr>
        <w:t>РЕСПУБЛИКИ КАЛМЫКИЯ</w:t>
      </w:r>
    </w:p>
    <w:p w:rsidR="00B01D1E" w:rsidRDefault="00B01D1E" w:rsidP="00B01D1E">
      <w:pPr>
        <w:shd w:val="clear" w:color="auto" w:fill="FFFFFF"/>
        <w:ind w:right="-3458"/>
        <w:rPr>
          <w:rFonts w:ascii="Times New Roman" w:hAnsi="Times New Roman" w:cs="Times New Roman"/>
          <w:noProof/>
          <w:sz w:val="24"/>
          <w:szCs w:val="24"/>
        </w:rPr>
      </w:pPr>
      <w:r>
        <w:rPr>
          <w:rFonts w:ascii="Times New Roman" w:hAnsi="Times New Roman" w:cs="Times New Roman"/>
          <w:noProof/>
          <w:sz w:val="24"/>
          <w:szCs w:val="24"/>
        </w:rPr>
        <w:t xml:space="preserve">                                                       </w:t>
      </w:r>
    </w:p>
    <w:p w:rsidR="00B01D1E" w:rsidRPr="00A34C33" w:rsidRDefault="00B01D1E" w:rsidP="00B01D1E">
      <w:pPr>
        <w:shd w:val="clear" w:color="auto" w:fill="FFFFFF"/>
        <w:ind w:right="-3458"/>
        <w:rPr>
          <w:rFonts w:ascii="Times New Roman" w:hAnsi="Times New Roman" w:cs="Times New Roman"/>
          <w:noProof/>
          <w:sz w:val="24"/>
          <w:szCs w:val="24"/>
        </w:rPr>
      </w:pPr>
      <w:r>
        <w:rPr>
          <w:rFonts w:ascii="Times New Roman" w:hAnsi="Times New Roman" w:cs="Times New Roman"/>
          <w:noProof/>
          <w:sz w:val="24"/>
          <w:szCs w:val="24"/>
        </w:rPr>
        <w:t xml:space="preserve">                                                        </w:t>
      </w:r>
      <w:r w:rsidRPr="00A34C33">
        <w:rPr>
          <w:rFonts w:ascii="Times New Roman" w:hAnsi="Times New Roman" w:cs="Times New Roman"/>
          <w:noProof/>
          <w:sz w:val="24"/>
          <w:szCs w:val="24"/>
        </w:rPr>
        <w:t>ПОСТАНОВЛЕНИЕ № 23</w:t>
      </w:r>
    </w:p>
    <w:p w:rsidR="00B01D1E" w:rsidRPr="00A34C33" w:rsidRDefault="00B01D1E" w:rsidP="00B01D1E">
      <w:pPr>
        <w:shd w:val="clear" w:color="auto" w:fill="FFFFFF"/>
        <w:tabs>
          <w:tab w:val="left" w:pos="3495"/>
        </w:tabs>
        <w:rPr>
          <w:rFonts w:ascii="Times New Roman" w:hAnsi="Times New Roman" w:cs="Times New Roman"/>
          <w:noProof/>
          <w:sz w:val="24"/>
          <w:szCs w:val="24"/>
        </w:rPr>
      </w:pPr>
      <w:r w:rsidRPr="00A34C33">
        <w:rPr>
          <w:rFonts w:ascii="Times New Roman" w:hAnsi="Times New Roman" w:cs="Times New Roman"/>
          <w:noProof/>
          <w:sz w:val="24"/>
          <w:szCs w:val="24"/>
        </w:rPr>
        <w:tab/>
      </w:r>
    </w:p>
    <w:p w:rsidR="00B01D1E" w:rsidRPr="00A34C33" w:rsidRDefault="00B01D1E" w:rsidP="00B01D1E">
      <w:pPr>
        <w:shd w:val="clear" w:color="auto" w:fill="FFFFFF"/>
        <w:rPr>
          <w:rFonts w:ascii="Times New Roman" w:hAnsi="Times New Roman" w:cs="Times New Roman"/>
          <w:bCs/>
          <w:color w:val="323232"/>
          <w:spacing w:val="-4"/>
          <w:sz w:val="24"/>
          <w:szCs w:val="24"/>
        </w:rPr>
      </w:pPr>
      <w:r w:rsidRPr="00A34C33">
        <w:rPr>
          <w:rFonts w:ascii="Times New Roman" w:hAnsi="Times New Roman" w:cs="Times New Roman"/>
          <w:noProof/>
          <w:sz w:val="24"/>
          <w:szCs w:val="24"/>
        </w:rPr>
        <w:t>«15» декабря</w:t>
      </w:r>
      <w:r w:rsidRPr="00A34C33">
        <w:rPr>
          <w:rFonts w:ascii="Times New Roman" w:hAnsi="Times New Roman" w:cs="Times New Roman"/>
          <w:bCs/>
          <w:color w:val="323232"/>
          <w:spacing w:val="-4"/>
          <w:sz w:val="24"/>
          <w:szCs w:val="24"/>
        </w:rPr>
        <w:t xml:space="preserve"> 2017 г                                                        </w:t>
      </w:r>
      <w:r>
        <w:rPr>
          <w:rFonts w:ascii="Times New Roman" w:hAnsi="Times New Roman" w:cs="Times New Roman"/>
          <w:bCs/>
          <w:color w:val="323232"/>
          <w:spacing w:val="-4"/>
          <w:sz w:val="24"/>
          <w:szCs w:val="24"/>
        </w:rPr>
        <w:t xml:space="preserve">                              </w:t>
      </w:r>
      <w:r w:rsidRPr="00A34C33">
        <w:rPr>
          <w:rFonts w:ascii="Times New Roman" w:hAnsi="Times New Roman" w:cs="Times New Roman"/>
          <w:bCs/>
          <w:color w:val="323232"/>
          <w:spacing w:val="-4"/>
          <w:sz w:val="24"/>
          <w:szCs w:val="24"/>
        </w:rPr>
        <w:t xml:space="preserve">               п. Октябрьский</w:t>
      </w:r>
    </w:p>
    <w:p w:rsidR="00B01D1E" w:rsidRPr="00A34C33" w:rsidRDefault="00B01D1E" w:rsidP="00B01D1E">
      <w:pPr>
        <w:shd w:val="clear" w:color="auto" w:fill="FFFFFF"/>
        <w:rPr>
          <w:rFonts w:ascii="Times New Roman" w:hAnsi="Times New Roman" w:cs="Times New Roman"/>
          <w:bCs/>
          <w:color w:val="323232"/>
          <w:spacing w:val="-4"/>
          <w:sz w:val="24"/>
          <w:szCs w:val="24"/>
        </w:rPr>
      </w:pPr>
    </w:p>
    <w:p w:rsidR="00B01D1E" w:rsidRPr="00A34C33" w:rsidRDefault="00B01D1E" w:rsidP="00B01D1E">
      <w:pPr>
        <w:spacing w:after="0"/>
        <w:rPr>
          <w:rFonts w:ascii="Times New Roman" w:hAnsi="Times New Roman" w:cs="Times New Roman"/>
          <w:sz w:val="24"/>
          <w:szCs w:val="24"/>
        </w:rPr>
      </w:pPr>
    </w:p>
    <w:p w:rsidR="00B01D1E" w:rsidRPr="00A34C33" w:rsidRDefault="00B01D1E" w:rsidP="00B01D1E">
      <w:pPr>
        <w:spacing w:after="0"/>
        <w:rPr>
          <w:rFonts w:ascii="Times New Roman" w:hAnsi="Times New Roman" w:cs="Times New Roman"/>
          <w:b/>
          <w:sz w:val="24"/>
          <w:szCs w:val="24"/>
        </w:rPr>
      </w:pPr>
      <w:r w:rsidRPr="00A34C33">
        <w:rPr>
          <w:rFonts w:ascii="Times New Roman" w:hAnsi="Times New Roman" w:cs="Times New Roman"/>
          <w:b/>
          <w:sz w:val="24"/>
          <w:szCs w:val="24"/>
        </w:rPr>
        <w:t>«</w:t>
      </w:r>
      <w:r w:rsidRPr="00A34C33">
        <w:rPr>
          <w:rFonts w:ascii="Times New Roman" w:hAnsi="Times New Roman" w:cs="Times New Roman"/>
          <w:sz w:val="24"/>
          <w:szCs w:val="24"/>
        </w:rPr>
        <w:t xml:space="preserve">О деятельности </w:t>
      </w:r>
      <w:proofErr w:type="gramStart"/>
      <w:r w:rsidRPr="00A34C33">
        <w:rPr>
          <w:rFonts w:ascii="Times New Roman" w:hAnsi="Times New Roman" w:cs="Times New Roman"/>
          <w:sz w:val="24"/>
          <w:szCs w:val="24"/>
        </w:rPr>
        <w:t>общественных</w:t>
      </w:r>
      <w:proofErr w:type="gramEnd"/>
    </w:p>
    <w:p w:rsidR="00B01D1E" w:rsidRPr="00A34C33" w:rsidRDefault="00B01D1E" w:rsidP="00B01D1E">
      <w:pPr>
        <w:spacing w:after="0"/>
        <w:rPr>
          <w:rFonts w:ascii="Times New Roman" w:hAnsi="Times New Roman" w:cs="Times New Roman"/>
          <w:sz w:val="24"/>
          <w:szCs w:val="24"/>
        </w:rPr>
      </w:pPr>
      <w:r w:rsidRPr="00A34C33">
        <w:rPr>
          <w:rFonts w:ascii="Times New Roman" w:hAnsi="Times New Roman" w:cs="Times New Roman"/>
          <w:sz w:val="24"/>
          <w:szCs w:val="24"/>
        </w:rPr>
        <w:t xml:space="preserve">кладбищ на территории </w:t>
      </w:r>
      <w:proofErr w:type="gramStart"/>
      <w:r w:rsidRPr="00A34C33">
        <w:rPr>
          <w:rFonts w:ascii="Times New Roman" w:hAnsi="Times New Roman" w:cs="Times New Roman"/>
          <w:sz w:val="24"/>
          <w:szCs w:val="24"/>
        </w:rPr>
        <w:t>Октябрьского</w:t>
      </w:r>
      <w:proofErr w:type="gramEnd"/>
    </w:p>
    <w:p w:rsidR="00B01D1E" w:rsidRPr="00A34C33" w:rsidRDefault="00B01D1E" w:rsidP="00B01D1E">
      <w:pPr>
        <w:spacing w:after="0"/>
        <w:rPr>
          <w:rFonts w:ascii="Times New Roman" w:hAnsi="Times New Roman" w:cs="Times New Roman"/>
          <w:sz w:val="24"/>
          <w:szCs w:val="24"/>
        </w:rPr>
      </w:pPr>
      <w:r w:rsidRPr="00A34C33">
        <w:rPr>
          <w:rFonts w:ascii="Times New Roman" w:hAnsi="Times New Roman" w:cs="Times New Roman"/>
          <w:sz w:val="24"/>
          <w:szCs w:val="24"/>
        </w:rPr>
        <w:t>сельского муниципального образования</w:t>
      </w:r>
    </w:p>
    <w:p w:rsidR="00B01D1E" w:rsidRPr="00A34C33" w:rsidRDefault="00B01D1E" w:rsidP="00B01D1E">
      <w:pPr>
        <w:spacing w:after="0"/>
        <w:rPr>
          <w:rFonts w:ascii="Times New Roman" w:hAnsi="Times New Roman" w:cs="Times New Roman"/>
          <w:sz w:val="24"/>
          <w:szCs w:val="24"/>
        </w:rPr>
      </w:pPr>
      <w:r w:rsidRPr="00A34C33">
        <w:rPr>
          <w:rFonts w:ascii="Times New Roman" w:hAnsi="Times New Roman" w:cs="Times New Roman"/>
          <w:sz w:val="24"/>
          <w:szCs w:val="24"/>
        </w:rPr>
        <w:t>Республики Калмыкия»</w:t>
      </w:r>
    </w:p>
    <w:p w:rsidR="00B01D1E" w:rsidRPr="00A34C33" w:rsidRDefault="00B01D1E" w:rsidP="00B01D1E">
      <w:pPr>
        <w:jc w:val="center"/>
        <w:rPr>
          <w:rFonts w:ascii="Times New Roman" w:hAnsi="Times New Roman" w:cs="Times New Roman"/>
          <w:b/>
          <w:sz w:val="24"/>
          <w:szCs w:val="24"/>
        </w:rPr>
      </w:pP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w:t>
      </w:r>
      <w:proofErr w:type="gramStart"/>
      <w:r w:rsidRPr="00A34C33">
        <w:rPr>
          <w:rFonts w:ascii="Times New Roman" w:hAnsi="Times New Roman" w:cs="Times New Roman"/>
          <w:sz w:val="24"/>
          <w:szCs w:val="24"/>
        </w:rPr>
        <w:t>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r w:rsidRPr="00A34C33">
        <w:rPr>
          <w:rFonts w:ascii="Times New Roman" w:hAnsi="Times New Roman" w:cs="Times New Roman"/>
          <w:i/>
          <w:sz w:val="24"/>
          <w:szCs w:val="24"/>
        </w:rPr>
        <w:t xml:space="preserve"> </w:t>
      </w:r>
      <w:proofErr w:type="spellStart"/>
      <w:r w:rsidRPr="00A34C33">
        <w:rPr>
          <w:rFonts w:ascii="Times New Roman" w:hAnsi="Times New Roman" w:cs="Times New Roman"/>
          <w:sz w:val="24"/>
          <w:szCs w:val="24"/>
        </w:rPr>
        <w:t>СанПиН</w:t>
      </w:r>
      <w:proofErr w:type="spellEnd"/>
      <w:r w:rsidRPr="00A34C33">
        <w:rPr>
          <w:rFonts w:ascii="Times New Roman" w:hAnsi="Times New Roman" w:cs="Times New Roman"/>
          <w:sz w:val="24"/>
          <w:szCs w:val="24"/>
        </w:rPr>
        <w:t xml:space="preserve"> 2.1.2882-11 «Гигиенические требования к размещению, устройству и содержанию кладбищ, зданий и сооружений похоронного назначения», утвержденным  Постановлением  Главного Государственного санитарного врача Российской Федерации  от 28.06.2011 № 84</w:t>
      </w:r>
      <w:proofErr w:type="gramEnd"/>
      <w:r w:rsidRPr="00A34C33">
        <w:rPr>
          <w:rFonts w:ascii="Times New Roman" w:hAnsi="Times New Roman" w:cs="Times New Roman"/>
          <w:sz w:val="24"/>
          <w:szCs w:val="24"/>
        </w:rPr>
        <w:t>, Устава Октябрьского сельского муниципального образования Республики Калмыкия,</w:t>
      </w:r>
    </w:p>
    <w:p w:rsidR="00B01D1E" w:rsidRPr="00A34C33" w:rsidRDefault="00B01D1E" w:rsidP="00B01D1E">
      <w:pPr>
        <w:ind w:firstLine="708"/>
        <w:jc w:val="center"/>
        <w:rPr>
          <w:rFonts w:ascii="Times New Roman" w:hAnsi="Times New Roman" w:cs="Times New Roman"/>
          <w:bCs/>
          <w:color w:val="000000"/>
          <w:spacing w:val="3"/>
          <w:sz w:val="24"/>
          <w:szCs w:val="24"/>
        </w:rPr>
      </w:pPr>
      <w:r w:rsidRPr="00A34C33">
        <w:rPr>
          <w:rFonts w:ascii="Times New Roman" w:hAnsi="Times New Roman" w:cs="Times New Roman"/>
          <w:b/>
          <w:bCs/>
          <w:sz w:val="24"/>
          <w:szCs w:val="24"/>
        </w:rPr>
        <w:t>ПОСТАНОВЛЯЮ:</w:t>
      </w:r>
    </w:p>
    <w:p w:rsidR="00B01D1E" w:rsidRPr="00A34C33" w:rsidRDefault="00B01D1E" w:rsidP="00B01D1E">
      <w:pPr>
        <w:rPr>
          <w:rFonts w:ascii="Times New Roman" w:hAnsi="Times New Roman" w:cs="Times New Roman"/>
          <w:sz w:val="24"/>
          <w:szCs w:val="24"/>
        </w:rPr>
      </w:pPr>
      <w:r w:rsidRPr="00A34C33">
        <w:rPr>
          <w:rFonts w:ascii="Times New Roman" w:hAnsi="Times New Roman" w:cs="Times New Roman"/>
          <w:sz w:val="24"/>
          <w:szCs w:val="24"/>
        </w:rPr>
        <w:tab/>
        <w:t>1. Утвердить прилагаемый Порядок деятельности общественных кладбищ на территории Октябрьского сельского муниципального образования Республики Калмыкия.</w:t>
      </w:r>
    </w:p>
    <w:p w:rsidR="00B01D1E" w:rsidRPr="00A34C33" w:rsidRDefault="00B01D1E" w:rsidP="00B01D1E">
      <w:pPr>
        <w:ind w:firstLine="708"/>
        <w:jc w:val="both"/>
        <w:rPr>
          <w:rFonts w:ascii="Times New Roman" w:hAnsi="Times New Roman" w:cs="Times New Roman"/>
          <w:sz w:val="24"/>
          <w:szCs w:val="24"/>
        </w:rPr>
      </w:pPr>
      <w:r w:rsidRPr="00A34C33">
        <w:rPr>
          <w:rFonts w:ascii="Times New Roman" w:hAnsi="Times New Roman" w:cs="Times New Roman"/>
          <w:sz w:val="24"/>
          <w:szCs w:val="24"/>
        </w:rPr>
        <w:t>2.Настоящее постановление вступает в силу после опубликования (обнародования).</w:t>
      </w:r>
    </w:p>
    <w:p w:rsidR="00B01D1E" w:rsidRPr="00A34C33" w:rsidRDefault="00B01D1E" w:rsidP="00B01D1E">
      <w:pPr>
        <w:ind w:firstLine="708"/>
        <w:jc w:val="both"/>
        <w:rPr>
          <w:rFonts w:ascii="Times New Roman" w:hAnsi="Times New Roman" w:cs="Times New Roman"/>
          <w:sz w:val="24"/>
          <w:szCs w:val="24"/>
        </w:rPr>
      </w:pPr>
    </w:p>
    <w:p w:rsidR="00B01D1E" w:rsidRPr="00A34C33" w:rsidRDefault="00B01D1E" w:rsidP="00B01D1E">
      <w:pPr>
        <w:ind w:firstLine="708"/>
        <w:jc w:val="both"/>
        <w:rPr>
          <w:rFonts w:ascii="Times New Roman" w:hAnsi="Times New Roman" w:cs="Times New Roman"/>
          <w:sz w:val="24"/>
          <w:szCs w:val="24"/>
        </w:rPr>
      </w:pPr>
    </w:p>
    <w:p w:rsidR="00B01D1E" w:rsidRPr="00A34C33" w:rsidRDefault="00B01D1E" w:rsidP="00B01D1E">
      <w:pPr>
        <w:spacing w:after="0"/>
        <w:ind w:firstLine="708"/>
        <w:jc w:val="both"/>
        <w:rPr>
          <w:rFonts w:ascii="Times New Roman" w:hAnsi="Times New Roman" w:cs="Times New Roman"/>
          <w:sz w:val="24"/>
          <w:szCs w:val="24"/>
        </w:rPr>
      </w:pPr>
      <w:r w:rsidRPr="00A34C33">
        <w:rPr>
          <w:rFonts w:ascii="Times New Roman" w:hAnsi="Times New Roman" w:cs="Times New Roman"/>
          <w:sz w:val="24"/>
          <w:szCs w:val="24"/>
        </w:rPr>
        <w:t xml:space="preserve">Глава </w:t>
      </w:r>
      <w:proofErr w:type="gramStart"/>
      <w:r w:rsidRPr="00A34C33">
        <w:rPr>
          <w:rFonts w:ascii="Times New Roman" w:hAnsi="Times New Roman" w:cs="Times New Roman"/>
          <w:sz w:val="24"/>
          <w:szCs w:val="24"/>
        </w:rPr>
        <w:t>Октябрьского</w:t>
      </w:r>
      <w:proofErr w:type="gramEnd"/>
      <w:r w:rsidRPr="00A34C33">
        <w:rPr>
          <w:rFonts w:ascii="Times New Roman" w:hAnsi="Times New Roman" w:cs="Times New Roman"/>
          <w:sz w:val="24"/>
          <w:szCs w:val="24"/>
        </w:rPr>
        <w:t xml:space="preserve"> сельского</w:t>
      </w:r>
    </w:p>
    <w:p w:rsidR="00B01D1E" w:rsidRPr="00A34C33" w:rsidRDefault="00B01D1E" w:rsidP="00B01D1E">
      <w:pPr>
        <w:spacing w:after="0"/>
        <w:ind w:firstLine="708"/>
        <w:jc w:val="both"/>
        <w:rPr>
          <w:rFonts w:ascii="Times New Roman" w:hAnsi="Times New Roman" w:cs="Times New Roman"/>
          <w:sz w:val="24"/>
          <w:szCs w:val="24"/>
        </w:rPr>
      </w:pPr>
      <w:r w:rsidRPr="00A34C33">
        <w:rPr>
          <w:rFonts w:ascii="Times New Roman" w:hAnsi="Times New Roman" w:cs="Times New Roman"/>
          <w:sz w:val="24"/>
          <w:szCs w:val="24"/>
        </w:rPr>
        <w:t>муниципального образования</w:t>
      </w:r>
    </w:p>
    <w:p w:rsidR="00B01D1E" w:rsidRPr="00A34C33" w:rsidRDefault="00B01D1E" w:rsidP="00B01D1E">
      <w:pPr>
        <w:spacing w:after="0"/>
        <w:ind w:firstLine="708"/>
        <w:jc w:val="both"/>
        <w:rPr>
          <w:rFonts w:ascii="Times New Roman" w:hAnsi="Times New Roman" w:cs="Times New Roman"/>
          <w:sz w:val="24"/>
          <w:szCs w:val="24"/>
        </w:rPr>
      </w:pPr>
      <w:r w:rsidRPr="00A34C33">
        <w:rPr>
          <w:rFonts w:ascii="Times New Roman" w:hAnsi="Times New Roman" w:cs="Times New Roman"/>
          <w:sz w:val="24"/>
          <w:szCs w:val="24"/>
        </w:rPr>
        <w:t>Республики Калмыкия (</w:t>
      </w:r>
      <w:proofErr w:type="spellStart"/>
      <w:r w:rsidRPr="00A34C33">
        <w:rPr>
          <w:rFonts w:ascii="Times New Roman" w:hAnsi="Times New Roman" w:cs="Times New Roman"/>
          <w:sz w:val="24"/>
          <w:szCs w:val="24"/>
        </w:rPr>
        <w:t>ахлачи</w:t>
      </w:r>
      <w:proofErr w:type="spellEnd"/>
      <w:r w:rsidRPr="00A34C33">
        <w:rPr>
          <w:rFonts w:ascii="Times New Roman" w:hAnsi="Times New Roman" w:cs="Times New Roman"/>
          <w:sz w:val="24"/>
          <w:szCs w:val="24"/>
        </w:rPr>
        <w:t xml:space="preserve">)                                                 В.О. </w:t>
      </w:r>
      <w:proofErr w:type="spellStart"/>
      <w:r w:rsidRPr="00A34C33">
        <w:rPr>
          <w:rFonts w:ascii="Times New Roman" w:hAnsi="Times New Roman" w:cs="Times New Roman"/>
          <w:sz w:val="24"/>
          <w:szCs w:val="24"/>
        </w:rPr>
        <w:t>Убушиев</w:t>
      </w:r>
      <w:proofErr w:type="spellEnd"/>
    </w:p>
    <w:p w:rsidR="00B01D1E" w:rsidRDefault="00B01D1E" w:rsidP="00B01D1E">
      <w:pPr>
        <w:ind w:firstLine="708"/>
        <w:jc w:val="both"/>
        <w:rPr>
          <w:sz w:val="24"/>
          <w:szCs w:val="24"/>
        </w:rPr>
      </w:pPr>
    </w:p>
    <w:p w:rsidR="00B01D1E" w:rsidRDefault="00B01D1E" w:rsidP="00B01D1E">
      <w:pPr>
        <w:ind w:firstLine="708"/>
        <w:jc w:val="both"/>
        <w:rPr>
          <w:sz w:val="24"/>
          <w:szCs w:val="24"/>
        </w:rPr>
      </w:pPr>
    </w:p>
    <w:p w:rsidR="00B01D1E" w:rsidRDefault="00B01D1E" w:rsidP="00B01D1E">
      <w:pPr>
        <w:ind w:firstLine="708"/>
        <w:jc w:val="both"/>
        <w:rPr>
          <w:sz w:val="24"/>
          <w:szCs w:val="24"/>
        </w:rPr>
      </w:pPr>
    </w:p>
    <w:p w:rsidR="00B01D1E" w:rsidRDefault="00B01D1E" w:rsidP="00B01D1E">
      <w:pPr>
        <w:ind w:firstLine="708"/>
        <w:jc w:val="both"/>
        <w:rPr>
          <w:sz w:val="24"/>
          <w:szCs w:val="24"/>
        </w:rPr>
      </w:pPr>
    </w:p>
    <w:p w:rsidR="00B01D1E" w:rsidRDefault="00B01D1E" w:rsidP="00B01D1E">
      <w:pPr>
        <w:ind w:firstLine="708"/>
        <w:jc w:val="both"/>
        <w:rPr>
          <w:sz w:val="24"/>
          <w:szCs w:val="24"/>
        </w:rPr>
      </w:pPr>
    </w:p>
    <w:p w:rsidR="00B01D1E" w:rsidRDefault="00B01D1E" w:rsidP="00B01D1E">
      <w:pPr>
        <w:ind w:firstLine="708"/>
        <w:jc w:val="both"/>
        <w:rPr>
          <w:sz w:val="24"/>
          <w:szCs w:val="24"/>
        </w:rPr>
      </w:pPr>
    </w:p>
    <w:p w:rsidR="00B01D1E" w:rsidRPr="00A34C33" w:rsidRDefault="00B01D1E" w:rsidP="00B01D1E">
      <w:pPr>
        <w:ind w:firstLine="708"/>
        <w:jc w:val="both"/>
        <w:rPr>
          <w:rFonts w:ascii="Times New Roman" w:hAnsi="Times New Roman" w:cs="Times New Roman"/>
          <w:sz w:val="24"/>
          <w:szCs w:val="24"/>
        </w:rPr>
      </w:pPr>
    </w:p>
    <w:p w:rsidR="00B01D1E" w:rsidRPr="00A34C33" w:rsidRDefault="00B01D1E" w:rsidP="00B01D1E">
      <w:pPr>
        <w:spacing w:after="0"/>
        <w:jc w:val="right"/>
        <w:rPr>
          <w:rFonts w:ascii="Times New Roman" w:hAnsi="Times New Roman" w:cs="Times New Roman"/>
          <w:sz w:val="24"/>
          <w:szCs w:val="24"/>
        </w:rPr>
      </w:pPr>
      <w:r w:rsidRPr="00A34C33">
        <w:rPr>
          <w:rFonts w:ascii="Times New Roman" w:hAnsi="Times New Roman" w:cs="Times New Roman"/>
          <w:sz w:val="24"/>
          <w:szCs w:val="24"/>
        </w:rPr>
        <w:t>Утвержден</w:t>
      </w:r>
    </w:p>
    <w:p w:rsidR="00B01D1E" w:rsidRPr="00A34C33" w:rsidRDefault="00B01D1E" w:rsidP="00B01D1E">
      <w:pPr>
        <w:spacing w:after="0"/>
        <w:ind w:left="5160"/>
        <w:jc w:val="right"/>
        <w:rPr>
          <w:rFonts w:ascii="Times New Roman" w:hAnsi="Times New Roman" w:cs="Times New Roman"/>
          <w:sz w:val="24"/>
          <w:szCs w:val="24"/>
        </w:rPr>
      </w:pPr>
      <w:r w:rsidRPr="00A34C33">
        <w:rPr>
          <w:rFonts w:ascii="Times New Roman" w:hAnsi="Times New Roman" w:cs="Times New Roman"/>
          <w:sz w:val="24"/>
          <w:szCs w:val="24"/>
        </w:rPr>
        <w:t xml:space="preserve">постановлением администрации                          </w:t>
      </w:r>
      <w:proofErr w:type="gramStart"/>
      <w:r w:rsidRPr="00A34C33">
        <w:rPr>
          <w:rFonts w:ascii="Times New Roman" w:hAnsi="Times New Roman" w:cs="Times New Roman"/>
          <w:sz w:val="24"/>
          <w:szCs w:val="24"/>
        </w:rPr>
        <w:t>Октябрьского</w:t>
      </w:r>
      <w:proofErr w:type="gramEnd"/>
      <w:r w:rsidRPr="00A34C33">
        <w:rPr>
          <w:rFonts w:ascii="Times New Roman" w:hAnsi="Times New Roman" w:cs="Times New Roman"/>
          <w:sz w:val="24"/>
          <w:szCs w:val="24"/>
        </w:rPr>
        <w:t xml:space="preserve"> СМО РК </w:t>
      </w:r>
    </w:p>
    <w:p w:rsidR="00B01D1E" w:rsidRPr="00A34C33" w:rsidRDefault="00B01D1E" w:rsidP="00B01D1E">
      <w:pPr>
        <w:spacing w:after="0"/>
        <w:jc w:val="right"/>
        <w:rPr>
          <w:rFonts w:ascii="Times New Roman" w:hAnsi="Times New Roman" w:cs="Times New Roman"/>
          <w:sz w:val="24"/>
          <w:szCs w:val="24"/>
        </w:rPr>
      </w:pPr>
      <w:r w:rsidRPr="00A34C33">
        <w:rPr>
          <w:rFonts w:ascii="Times New Roman" w:hAnsi="Times New Roman" w:cs="Times New Roman"/>
          <w:sz w:val="24"/>
          <w:szCs w:val="24"/>
        </w:rPr>
        <w:t xml:space="preserve">  </w:t>
      </w:r>
      <w:r w:rsidRPr="00A34C33">
        <w:rPr>
          <w:rFonts w:ascii="Times New Roman" w:hAnsi="Times New Roman" w:cs="Times New Roman"/>
          <w:sz w:val="24"/>
          <w:szCs w:val="24"/>
        </w:rPr>
        <w:tab/>
      </w:r>
      <w:r w:rsidRPr="00A34C33">
        <w:rPr>
          <w:rFonts w:ascii="Times New Roman" w:hAnsi="Times New Roman" w:cs="Times New Roman"/>
          <w:sz w:val="24"/>
          <w:szCs w:val="24"/>
        </w:rPr>
        <w:tab/>
      </w:r>
      <w:r w:rsidRPr="00A34C33">
        <w:rPr>
          <w:rFonts w:ascii="Times New Roman" w:hAnsi="Times New Roman" w:cs="Times New Roman"/>
          <w:sz w:val="24"/>
          <w:szCs w:val="24"/>
        </w:rPr>
        <w:tab/>
      </w:r>
      <w:r w:rsidRPr="00A34C33">
        <w:rPr>
          <w:rFonts w:ascii="Times New Roman" w:hAnsi="Times New Roman" w:cs="Times New Roman"/>
          <w:sz w:val="24"/>
          <w:szCs w:val="24"/>
        </w:rPr>
        <w:tab/>
      </w:r>
      <w:r w:rsidRPr="00A34C33">
        <w:rPr>
          <w:rFonts w:ascii="Times New Roman" w:hAnsi="Times New Roman" w:cs="Times New Roman"/>
          <w:sz w:val="24"/>
          <w:szCs w:val="24"/>
        </w:rPr>
        <w:tab/>
      </w:r>
      <w:r w:rsidRPr="00A34C33">
        <w:rPr>
          <w:rFonts w:ascii="Times New Roman" w:hAnsi="Times New Roman" w:cs="Times New Roman"/>
          <w:sz w:val="24"/>
          <w:szCs w:val="24"/>
        </w:rPr>
        <w:tab/>
      </w:r>
      <w:r w:rsidRPr="00A34C33">
        <w:rPr>
          <w:rFonts w:ascii="Times New Roman" w:hAnsi="Times New Roman" w:cs="Times New Roman"/>
          <w:sz w:val="24"/>
          <w:szCs w:val="24"/>
        </w:rPr>
        <w:tab/>
        <w:t xml:space="preserve">    от «15» декабря 2017 г. №  23 </w:t>
      </w:r>
    </w:p>
    <w:p w:rsidR="00B01D1E" w:rsidRPr="00A34C33" w:rsidRDefault="00B01D1E" w:rsidP="00B01D1E">
      <w:pPr>
        <w:ind w:left="4248" w:firstLine="708"/>
        <w:rPr>
          <w:rFonts w:ascii="Times New Roman" w:hAnsi="Times New Roman" w:cs="Times New Roman"/>
          <w:sz w:val="24"/>
          <w:szCs w:val="24"/>
        </w:rPr>
      </w:pPr>
    </w:p>
    <w:p w:rsidR="00B01D1E" w:rsidRPr="00A34C33" w:rsidRDefault="00B01D1E" w:rsidP="00B01D1E">
      <w:pPr>
        <w:spacing w:after="0"/>
        <w:ind w:firstLine="720"/>
        <w:jc w:val="right"/>
        <w:rPr>
          <w:rFonts w:ascii="Times New Roman" w:hAnsi="Times New Roman" w:cs="Times New Roman"/>
          <w:sz w:val="24"/>
          <w:szCs w:val="24"/>
        </w:rPr>
      </w:pPr>
    </w:p>
    <w:p w:rsidR="00B01D1E" w:rsidRPr="00A34C33" w:rsidRDefault="00B01D1E" w:rsidP="00B01D1E">
      <w:pPr>
        <w:spacing w:after="0"/>
        <w:jc w:val="center"/>
        <w:rPr>
          <w:rFonts w:ascii="Times New Roman" w:hAnsi="Times New Roman" w:cs="Times New Roman"/>
          <w:b/>
          <w:sz w:val="24"/>
          <w:szCs w:val="24"/>
        </w:rPr>
      </w:pPr>
      <w:r w:rsidRPr="00A34C33">
        <w:rPr>
          <w:rFonts w:ascii="Times New Roman" w:hAnsi="Times New Roman" w:cs="Times New Roman"/>
          <w:b/>
          <w:sz w:val="24"/>
          <w:szCs w:val="24"/>
        </w:rPr>
        <w:t>Порядок</w:t>
      </w:r>
    </w:p>
    <w:p w:rsidR="00B01D1E" w:rsidRPr="00A34C33" w:rsidRDefault="00B01D1E" w:rsidP="00B01D1E">
      <w:pPr>
        <w:spacing w:after="0"/>
        <w:jc w:val="center"/>
        <w:rPr>
          <w:rFonts w:ascii="Times New Roman" w:hAnsi="Times New Roman" w:cs="Times New Roman"/>
          <w:b/>
          <w:sz w:val="24"/>
          <w:szCs w:val="24"/>
        </w:rPr>
      </w:pPr>
      <w:r w:rsidRPr="00A34C33">
        <w:rPr>
          <w:rFonts w:ascii="Times New Roman" w:hAnsi="Times New Roman" w:cs="Times New Roman"/>
          <w:b/>
          <w:sz w:val="24"/>
          <w:szCs w:val="24"/>
        </w:rPr>
        <w:t xml:space="preserve"> деятельности общественных кладбищ на территории </w:t>
      </w:r>
    </w:p>
    <w:p w:rsidR="00B01D1E" w:rsidRPr="00A34C33" w:rsidRDefault="00B01D1E" w:rsidP="00B01D1E">
      <w:pPr>
        <w:spacing w:after="0"/>
        <w:jc w:val="center"/>
        <w:rPr>
          <w:rFonts w:ascii="Times New Roman" w:hAnsi="Times New Roman" w:cs="Times New Roman"/>
          <w:b/>
          <w:sz w:val="24"/>
          <w:szCs w:val="24"/>
        </w:rPr>
      </w:pPr>
      <w:r w:rsidRPr="00A34C33">
        <w:rPr>
          <w:rFonts w:ascii="Times New Roman" w:hAnsi="Times New Roman" w:cs="Times New Roman"/>
          <w:b/>
          <w:sz w:val="24"/>
          <w:szCs w:val="24"/>
        </w:rPr>
        <w:t>Октябрьского сельского муниципального образования Республики Калмыкия</w:t>
      </w:r>
    </w:p>
    <w:p w:rsidR="00B01D1E" w:rsidRPr="00A34C33" w:rsidRDefault="00B01D1E" w:rsidP="00B01D1E">
      <w:pPr>
        <w:jc w:val="center"/>
        <w:rPr>
          <w:rFonts w:ascii="Times New Roman" w:hAnsi="Times New Roman" w:cs="Times New Roman"/>
          <w:b/>
          <w:sz w:val="24"/>
          <w:szCs w:val="24"/>
        </w:rPr>
      </w:pPr>
    </w:p>
    <w:p w:rsidR="00B01D1E" w:rsidRPr="00A34C33" w:rsidRDefault="00B01D1E" w:rsidP="00B01D1E">
      <w:pPr>
        <w:jc w:val="center"/>
        <w:rPr>
          <w:rFonts w:ascii="Times New Roman" w:hAnsi="Times New Roman" w:cs="Times New Roman"/>
          <w:b/>
          <w:sz w:val="24"/>
          <w:szCs w:val="24"/>
        </w:rPr>
      </w:pPr>
      <w:r w:rsidRPr="00A34C33">
        <w:rPr>
          <w:rFonts w:ascii="Times New Roman" w:hAnsi="Times New Roman" w:cs="Times New Roman"/>
          <w:b/>
          <w:sz w:val="24"/>
          <w:szCs w:val="24"/>
        </w:rPr>
        <w:t>1. Общие положения</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1.1. Настоящий Порядок  деятельности общественных  кладбищ Октябрьского сельского муниципального образования Республики Калмыкия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1.2. Граждане самостоятельно организовывают погребение с обязательной регистрацией места захоронения в администрации Октябрьского сельского муниципального образования Республики Калмыкия.  </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1.3. Погребение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организовывает администрация Октябрьского СМО РК.</w:t>
      </w:r>
    </w:p>
    <w:p w:rsidR="00B01D1E" w:rsidRPr="00A34C33" w:rsidRDefault="00B01D1E" w:rsidP="00B01D1E">
      <w:pPr>
        <w:jc w:val="both"/>
        <w:rPr>
          <w:rFonts w:ascii="Times New Roman" w:eastAsia="Calibri" w:hAnsi="Times New Roman" w:cs="Times New Roman"/>
          <w:sz w:val="24"/>
          <w:szCs w:val="24"/>
        </w:rPr>
      </w:pPr>
      <w:r w:rsidRPr="00A34C33">
        <w:rPr>
          <w:rFonts w:ascii="Times New Roman" w:eastAsia="Calibri" w:hAnsi="Times New Roman" w:cs="Times New Roman"/>
          <w:sz w:val="24"/>
          <w:szCs w:val="24"/>
        </w:rPr>
        <w:t xml:space="preserve">     1.4. Работы по содержанию, благоустройству и реконструкции кладбища осуществляет администрация </w:t>
      </w:r>
      <w:r w:rsidRPr="00A34C33">
        <w:rPr>
          <w:rFonts w:ascii="Times New Roman" w:hAnsi="Times New Roman" w:cs="Times New Roman"/>
          <w:sz w:val="24"/>
          <w:szCs w:val="24"/>
        </w:rPr>
        <w:t>Октябрьского сельского муниципального образования Республики Калмыкия.</w:t>
      </w:r>
    </w:p>
    <w:p w:rsidR="00B01D1E" w:rsidRPr="00A34C33" w:rsidRDefault="00B01D1E" w:rsidP="00B01D1E">
      <w:pPr>
        <w:rPr>
          <w:rFonts w:ascii="Times New Roman" w:hAnsi="Times New Roman" w:cs="Times New Roman"/>
          <w:sz w:val="24"/>
          <w:szCs w:val="24"/>
        </w:rPr>
      </w:pPr>
    </w:p>
    <w:p w:rsidR="00B01D1E" w:rsidRPr="00A34C33" w:rsidRDefault="00B01D1E" w:rsidP="00B01D1E">
      <w:pPr>
        <w:jc w:val="center"/>
        <w:rPr>
          <w:rFonts w:ascii="Times New Roman" w:hAnsi="Times New Roman" w:cs="Times New Roman"/>
          <w:b/>
          <w:sz w:val="24"/>
          <w:szCs w:val="24"/>
        </w:rPr>
      </w:pPr>
      <w:r w:rsidRPr="00A34C33">
        <w:rPr>
          <w:rFonts w:ascii="Times New Roman" w:hAnsi="Times New Roman" w:cs="Times New Roman"/>
          <w:b/>
          <w:sz w:val="24"/>
          <w:szCs w:val="24"/>
        </w:rPr>
        <w:t>2. Порядок погребения</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p>
    <w:p w:rsidR="00B01D1E" w:rsidRPr="00A34C33" w:rsidRDefault="00B01D1E" w:rsidP="00B01D1E">
      <w:pPr>
        <w:jc w:val="both"/>
        <w:rPr>
          <w:rFonts w:ascii="Times New Roman" w:eastAsia="Calibri" w:hAnsi="Times New Roman" w:cs="Times New Roman"/>
          <w:color w:val="FF0000"/>
          <w:sz w:val="24"/>
          <w:szCs w:val="24"/>
        </w:rPr>
      </w:pPr>
      <w:r w:rsidRPr="00A34C33">
        <w:rPr>
          <w:rFonts w:ascii="Times New Roman" w:hAnsi="Times New Roman" w:cs="Times New Roman"/>
          <w:sz w:val="24"/>
          <w:szCs w:val="24"/>
        </w:rPr>
        <w:t xml:space="preserve">      2.2. </w:t>
      </w:r>
      <w:r w:rsidRPr="00A34C33">
        <w:rPr>
          <w:rFonts w:ascii="Times New Roman" w:eastAsia="Calibri" w:hAnsi="Times New Roman" w:cs="Times New Roman"/>
          <w:sz w:val="24"/>
          <w:szCs w:val="24"/>
        </w:rPr>
        <w:t xml:space="preserve">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w:t>
      </w:r>
      <w:r w:rsidRPr="00A34C33">
        <w:rPr>
          <w:rFonts w:ascii="Times New Roman" w:eastAsia="Calibri" w:hAnsi="Times New Roman" w:cs="Times New Roman"/>
          <w:sz w:val="24"/>
          <w:szCs w:val="24"/>
        </w:rPr>
        <w:lastRenderedPageBreak/>
        <w:t>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B01D1E" w:rsidRPr="00A34C33" w:rsidRDefault="00B01D1E" w:rsidP="00B01D1E">
      <w:pPr>
        <w:pStyle w:val="a3"/>
        <w:spacing w:before="0" w:beforeAutospacing="0" w:after="0"/>
        <w:jc w:val="both"/>
      </w:pPr>
      <w:r w:rsidRPr="00A34C33">
        <w:t xml:space="preserve">           2.3. На общественном кладбище погребение может осуществляться  с учетом </w:t>
      </w:r>
      <w:proofErr w:type="spellStart"/>
      <w:r w:rsidRPr="00A34C33">
        <w:t>вероисповедальных</w:t>
      </w:r>
      <w:proofErr w:type="spellEnd"/>
      <w:r w:rsidRPr="00A34C33">
        <w:t>, воинских, и иных обычаев и традиций. На общественном кладбище предусматриваются обособленные земельные участки (зоны) одиночных, родственных захоронений. Другие виды захоронений не предусмотрены.</w:t>
      </w:r>
    </w:p>
    <w:p w:rsidR="00B01D1E" w:rsidRPr="00A34C33" w:rsidRDefault="00B01D1E" w:rsidP="00B01D1E">
      <w:pPr>
        <w:pStyle w:val="a3"/>
        <w:spacing w:before="0" w:beforeAutospacing="0" w:after="0"/>
        <w:jc w:val="both"/>
      </w:pPr>
      <w:r w:rsidRPr="00A34C33">
        <w:tab/>
        <w:t xml:space="preserve">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B01D1E" w:rsidRPr="00A34C33" w:rsidRDefault="00B01D1E" w:rsidP="00B01D1E">
      <w:pPr>
        <w:spacing w:after="100" w:afterAutospacing="1"/>
        <w:jc w:val="both"/>
        <w:rPr>
          <w:rFonts w:ascii="Times New Roman" w:hAnsi="Times New Roman" w:cs="Times New Roman"/>
          <w:sz w:val="24"/>
          <w:szCs w:val="24"/>
        </w:rPr>
      </w:pPr>
      <w:r w:rsidRPr="00A34C33">
        <w:rPr>
          <w:rFonts w:ascii="Times New Roman" w:hAnsi="Times New Roman" w:cs="Times New Roman"/>
          <w:sz w:val="24"/>
          <w:szCs w:val="24"/>
        </w:rPr>
        <w:t xml:space="preserve">     </w:t>
      </w:r>
      <w:r w:rsidRPr="00A34C33">
        <w:rPr>
          <w:rFonts w:ascii="Times New Roman" w:hAnsi="Times New Roman" w:cs="Times New Roman"/>
          <w:sz w:val="24"/>
          <w:szCs w:val="24"/>
        </w:rPr>
        <w:tab/>
        <w:t xml:space="preserve">2.5. Одиночные захоронения- места захоронения, предоставляемые бесплатно на территории общественного кладбища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w:t>
      </w:r>
      <w:proofErr w:type="gramStart"/>
      <w:r w:rsidRPr="00A34C33">
        <w:rPr>
          <w:rFonts w:ascii="Times New Roman" w:hAnsi="Times New Roman" w:cs="Times New Roman"/>
          <w:sz w:val="24"/>
          <w:szCs w:val="24"/>
        </w:rPr>
        <w:t>–л</w:t>
      </w:r>
      <w:proofErr w:type="gramEnd"/>
      <w:r w:rsidRPr="00A34C33">
        <w:rPr>
          <w:rFonts w:ascii="Times New Roman" w:hAnsi="Times New Roman" w:cs="Times New Roman"/>
          <w:sz w:val="24"/>
          <w:szCs w:val="24"/>
        </w:rPr>
        <w:t>ицо взявшее на себя обязанность осуществить погребение),</w:t>
      </w:r>
      <w:r w:rsidRPr="00A34C33">
        <w:rPr>
          <w:rFonts w:ascii="Times New Roman" w:hAnsi="Times New Roman" w:cs="Times New Roman"/>
          <w:color w:val="FF0000"/>
          <w:sz w:val="24"/>
          <w:szCs w:val="24"/>
        </w:rPr>
        <w:t xml:space="preserve"> </w:t>
      </w:r>
      <w:r w:rsidRPr="00A34C33">
        <w:rPr>
          <w:rFonts w:ascii="Times New Roman" w:eastAsia="Calibri" w:hAnsi="Times New Roman" w:cs="Times New Roman"/>
          <w:sz w:val="24"/>
          <w:szCs w:val="24"/>
        </w:rPr>
        <w:t xml:space="preserve"> </w:t>
      </w:r>
      <w:r w:rsidRPr="00A34C33">
        <w:rPr>
          <w:rFonts w:ascii="Times New Roman" w:hAnsi="Times New Roman" w:cs="Times New Roman"/>
          <w:sz w:val="24"/>
          <w:szCs w:val="24"/>
        </w:rPr>
        <w:t xml:space="preserve">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w:t>
      </w:r>
    </w:p>
    <w:p w:rsidR="00B01D1E" w:rsidRPr="00A34C33" w:rsidRDefault="00B01D1E" w:rsidP="00B01D1E">
      <w:pPr>
        <w:spacing w:before="100" w:beforeAutospacing="1"/>
        <w:jc w:val="both"/>
        <w:rPr>
          <w:rFonts w:ascii="Times New Roman" w:hAnsi="Times New Roman" w:cs="Times New Roman"/>
          <w:sz w:val="24"/>
          <w:szCs w:val="24"/>
        </w:rPr>
      </w:pPr>
      <w:r w:rsidRPr="00A34C33">
        <w:rPr>
          <w:rFonts w:ascii="Times New Roman" w:hAnsi="Times New Roman" w:cs="Times New Roman"/>
          <w:sz w:val="24"/>
          <w:szCs w:val="24"/>
        </w:rPr>
        <w:t>Размер предоставляемого участка земли для захоронения  в указанном случае составляет  5 кв</w:t>
      </w:r>
      <w:proofErr w:type="gramStart"/>
      <w:r w:rsidRPr="00A34C33">
        <w:rPr>
          <w:rFonts w:ascii="Times New Roman" w:hAnsi="Times New Roman" w:cs="Times New Roman"/>
          <w:sz w:val="24"/>
          <w:szCs w:val="24"/>
        </w:rPr>
        <w:t>.м</w:t>
      </w:r>
      <w:proofErr w:type="gramEnd"/>
      <w:r w:rsidRPr="00A34C33">
        <w:rPr>
          <w:rFonts w:ascii="Times New Roman" w:hAnsi="Times New Roman" w:cs="Times New Roman"/>
          <w:sz w:val="24"/>
          <w:szCs w:val="24"/>
        </w:rPr>
        <w:t xml:space="preserve"> (2 м </w:t>
      </w:r>
      <w:proofErr w:type="spellStart"/>
      <w:r w:rsidRPr="00A34C33">
        <w:rPr>
          <w:rFonts w:ascii="Times New Roman" w:hAnsi="Times New Roman" w:cs="Times New Roman"/>
          <w:sz w:val="24"/>
          <w:szCs w:val="24"/>
        </w:rPr>
        <w:t>х</w:t>
      </w:r>
      <w:proofErr w:type="spellEnd"/>
      <w:r w:rsidRPr="00A34C33">
        <w:rPr>
          <w:rFonts w:ascii="Times New Roman" w:hAnsi="Times New Roman" w:cs="Times New Roman"/>
          <w:sz w:val="24"/>
          <w:szCs w:val="24"/>
        </w:rPr>
        <w:t xml:space="preserve"> 2,5м).</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2.6. Родственные захоронения – места захоронения, предоставляемые бесплатно на территории общественного кладбища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 </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Размер предоставляемого участка земли для родственного захоронения составляет  7,5 кв.м.(2,5м </w:t>
      </w:r>
      <w:proofErr w:type="spellStart"/>
      <w:r w:rsidRPr="00A34C33">
        <w:rPr>
          <w:rFonts w:ascii="Times New Roman" w:hAnsi="Times New Roman" w:cs="Times New Roman"/>
          <w:sz w:val="24"/>
          <w:szCs w:val="24"/>
        </w:rPr>
        <w:t>х</w:t>
      </w:r>
      <w:proofErr w:type="spellEnd"/>
      <w:r w:rsidRPr="00A34C33">
        <w:rPr>
          <w:rFonts w:ascii="Times New Roman" w:hAnsi="Times New Roman" w:cs="Times New Roman"/>
          <w:sz w:val="24"/>
          <w:szCs w:val="24"/>
        </w:rPr>
        <w:t xml:space="preserve"> 3м).</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2.7. Каждое захоронение, произведенное на территории кладбища, регистрируется в книге регистрации захоронений (приложение 1) на основании заявления</w:t>
      </w:r>
      <w:r w:rsidRPr="00A34C33">
        <w:rPr>
          <w:rFonts w:ascii="Times New Roman" w:eastAsia="Calibri" w:hAnsi="Times New Roman" w:cs="Times New Roman"/>
          <w:sz w:val="24"/>
          <w:szCs w:val="24"/>
        </w:rPr>
        <w:t xml:space="preserve"> лица, взявшего на себя обязанность осуществить погребение (ответственного за погребение)</w:t>
      </w:r>
      <w:r w:rsidRPr="00A34C33">
        <w:rPr>
          <w:rFonts w:ascii="Times New Roman" w:hAnsi="Times New Roman" w:cs="Times New Roman"/>
          <w:sz w:val="24"/>
          <w:szCs w:val="24"/>
        </w:rPr>
        <w:t>.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rsidR="00B01D1E" w:rsidRPr="00A34C33" w:rsidRDefault="00B01D1E" w:rsidP="00B01D1E">
      <w:pPr>
        <w:jc w:val="both"/>
        <w:rPr>
          <w:rFonts w:ascii="Times New Roman" w:hAnsi="Times New Roman" w:cs="Times New Roman"/>
          <w:sz w:val="24"/>
          <w:szCs w:val="24"/>
        </w:rPr>
      </w:pPr>
    </w:p>
    <w:p w:rsidR="00B01D1E" w:rsidRPr="00A34C33" w:rsidRDefault="00B01D1E" w:rsidP="00B01D1E">
      <w:pPr>
        <w:jc w:val="center"/>
        <w:rPr>
          <w:rFonts w:ascii="Times New Roman" w:hAnsi="Times New Roman" w:cs="Times New Roman"/>
          <w:b/>
          <w:sz w:val="24"/>
          <w:szCs w:val="24"/>
        </w:rPr>
      </w:pPr>
      <w:r w:rsidRPr="00A34C33">
        <w:rPr>
          <w:rFonts w:ascii="Times New Roman" w:hAnsi="Times New Roman" w:cs="Times New Roman"/>
          <w:b/>
          <w:sz w:val="24"/>
          <w:szCs w:val="24"/>
        </w:rPr>
        <w:lastRenderedPageBreak/>
        <w:t>3. Установка надмогильных сооружений и их содержание</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Pr="00A34C33">
        <w:rPr>
          <w:rFonts w:ascii="Times New Roman" w:hAnsi="Times New Roman" w:cs="Times New Roman"/>
          <w:sz w:val="24"/>
          <w:szCs w:val="24"/>
        </w:rPr>
        <w:t>соседними</w:t>
      </w:r>
      <w:proofErr w:type="gramEnd"/>
      <w:r w:rsidRPr="00A34C33">
        <w:rPr>
          <w:rFonts w:ascii="Times New Roman" w:hAnsi="Times New Roman" w:cs="Times New Roman"/>
          <w:sz w:val="24"/>
          <w:szCs w:val="24"/>
        </w:rPr>
        <w:t xml:space="preserve">.  Высота надмогильных сооружений не должна превышать 2 метров, оград -1,0 метра. </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3.2. Монтаж, демонтаж, ремонт, замена надмогильных сооружений (надгробий) и оград осуществляются на основании письменного уведомления администрации Октябрьского СМО РК при предъявлении лицом ответственного за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3.3. Надписи на надмогильных сооружениях (надгробиях) должны соответствовать сведениям </w:t>
      </w:r>
      <w:proofErr w:type="gramStart"/>
      <w:r w:rsidRPr="00A34C33">
        <w:rPr>
          <w:rFonts w:ascii="Times New Roman" w:hAnsi="Times New Roman" w:cs="Times New Roman"/>
          <w:sz w:val="24"/>
          <w:szCs w:val="24"/>
        </w:rPr>
        <w:t>о</w:t>
      </w:r>
      <w:proofErr w:type="gramEnd"/>
      <w:r w:rsidRPr="00A34C33">
        <w:rPr>
          <w:rFonts w:ascii="Times New Roman" w:hAnsi="Times New Roman" w:cs="Times New Roman"/>
          <w:sz w:val="24"/>
          <w:szCs w:val="24"/>
        </w:rPr>
        <w:t xml:space="preserve"> действительно захороненных в данном месте умерших.</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3.5. Надмогильные сооружения устанавливаются с соблюдением соответствующих требований строительных норм и правил.</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3.6. Установленные гражданами (организациями) надмогильные сооружения (памятники, цветники и др.) являются их собственностью.</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3.7. </w:t>
      </w:r>
      <w:proofErr w:type="gramStart"/>
      <w:r w:rsidRPr="00A34C33">
        <w:rPr>
          <w:rFonts w:ascii="Times New Roman" w:hAnsi="Times New Roman" w:cs="Times New Roman"/>
          <w:sz w:val="24"/>
          <w:szCs w:val="24"/>
        </w:rPr>
        <w:t>Администрация Октябрьского СМО РК за установленные надмогильные сооружения материальной ответственности не несет.</w:t>
      </w:r>
      <w:r w:rsidRPr="00A34C33">
        <w:rPr>
          <w:rFonts w:ascii="Times New Roman" w:hAnsi="Times New Roman" w:cs="Times New Roman"/>
          <w:sz w:val="24"/>
          <w:szCs w:val="24"/>
        </w:rPr>
        <w:tab/>
      </w:r>
      <w:proofErr w:type="gramEnd"/>
    </w:p>
    <w:p w:rsidR="00B01D1E" w:rsidRPr="00A34C33" w:rsidRDefault="00B01D1E" w:rsidP="00B01D1E">
      <w:pPr>
        <w:jc w:val="center"/>
        <w:rPr>
          <w:rFonts w:ascii="Times New Roman" w:hAnsi="Times New Roman" w:cs="Times New Roman"/>
          <w:b/>
          <w:sz w:val="24"/>
          <w:szCs w:val="24"/>
        </w:rPr>
      </w:pPr>
    </w:p>
    <w:p w:rsidR="00B01D1E" w:rsidRPr="00A34C33" w:rsidRDefault="00B01D1E" w:rsidP="00B01D1E">
      <w:pPr>
        <w:jc w:val="center"/>
        <w:rPr>
          <w:rFonts w:ascii="Times New Roman" w:hAnsi="Times New Roman" w:cs="Times New Roman"/>
          <w:b/>
          <w:sz w:val="24"/>
          <w:szCs w:val="24"/>
        </w:rPr>
      </w:pPr>
      <w:r w:rsidRPr="00A34C33">
        <w:rPr>
          <w:rFonts w:ascii="Times New Roman" w:hAnsi="Times New Roman" w:cs="Times New Roman"/>
          <w:b/>
          <w:sz w:val="24"/>
          <w:szCs w:val="24"/>
        </w:rPr>
        <w:t>4. Правила работы кладбищ</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4.1. Кладбища открыты для посещения ежедневно.</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4.2. Захоронение на кладбищах производится ежедневно с 10.00 до 17.00.</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4.3. На территории кладбища посетители должны соблюдать общественный порядок и тишину.</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4.4. Посетители кладбища имеют право:</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 устанавливать памятники в соответствии с требованиями настоящего Порядка;</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 сажать цветы на могильном участке;</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 другие права предусмотренные действующим законодательством.</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4.5. На территории кладбища посетителям запрещается:</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lastRenderedPageBreak/>
        <w:t xml:space="preserve">     - портить памятники, оборудование кладбища, засорять территорию;</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 ломать зеленые насаждения, рвать цветы, собирать венки;</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 выгуливать собак, пасти домашний скот, ловить птиц, собирать грибы;</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  заниматься коммерческой деятельностью.</w:t>
      </w:r>
    </w:p>
    <w:p w:rsidR="00B01D1E" w:rsidRPr="00A34C33" w:rsidRDefault="00B01D1E" w:rsidP="00B01D1E">
      <w:pPr>
        <w:jc w:val="both"/>
        <w:rPr>
          <w:rFonts w:ascii="Times New Roman" w:hAnsi="Times New Roman" w:cs="Times New Roman"/>
          <w:iCs/>
          <w:sz w:val="24"/>
          <w:szCs w:val="24"/>
        </w:rPr>
      </w:pPr>
      <w:r w:rsidRPr="00A34C33">
        <w:rPr>
          <w:rFonts w:ascii="Times New Roman" w:hAnsi="Times New Roman" w:cs="Times New Roman"/>
          <w:sz w:val="24"/>
          <w:szCs w:val="24"/>
        </w:rPr>
        <w:t xml:space="preserve">     4.6 </w:t>
      </w:r>
      <w:r w:rsidRPr="00A34C33">
        <w:rPr>
          <w:rFonts w:ascii="Times New Roman" w:hAnsi="Times New Roman" w:cs="Times New Roman"/>
          <w:iCs/>
          <w:sz w:val="24"/>
          <w:szCs w:val="24"/>
        </w:rPr>
        <w:t>Возникающие имущественные и другие споры между гражданами и администрацией  разрешаются в установленном законодательством порядке.</w:t>
      </w: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 xml:space="preserve">     4.7. За нарушение настоящего Порядка виновные лица несут ответственность в соответствии с действующим законодательством.</w:t>
      </w:r>
    </w:p>
    <w:p w:rsidR="00B01D1E" w:rsidRPr="00A34C33" w:rsidRDefault="00B01D1E" w:rsidP="00B01D1E">
      <w:pPr>
        <w:jc w:val="both"/>
        <w:rPr>
          <w:rFonts w:ascii="Times New Roman" w:hAnsi="Times New Roman" w:cs="Times New Roman"/>
          <w:sz w:val="24"/>
          <w:szCs w:val="24"/>
        </w:rPr>
      </w:pPr>
    </w:p>
    <w:p w:rsidR="00B01D1E" w:rsidRPr="00A34C33" w:rsidRDefault="00B01D1E" w:rsidP="00B01D1E">
      <w:pPr>
        <w:jc w:val="both"/>
        <w:rPr>
          <w:rFonts w:ascii="Times New Roman" w:hAnsi="Times New Roman" w:cs="Times New Roman"/>
          <w:sz w:val="24"/>
          <w:szCs w:val="24"/>
        </w:rPr>
      </w:pPr>
    </w:p>
    <w:p w:rsidR="00B01D1E" w:rsidRPr="00A34C33" w:rsidRDefault="00B01D1E" w:rsidP="00B01D1E">
      <w:pPr>
        <w:jc w:val="both"/>
        <w:rPr>
          <w:rFonts w:ascii="Times New Roman" w:hAnsi="Times New Roman" w:cs="Times New Roman"/>
          <w:sz w:val="24"/>
          <w:szCs w:val="24"/>
        </w:rPr>
      </w:pPr>
    </w:p>
    <w:p w:rsidR="00B01D1E" w:rsidRPr="00A34C33" w:rsidRDefault="00B01D1E" w:rsidP="00B01D1E">
      <w:pPr>
        <w:jc w:val="both"/>
        <w:rPr>
          <w:rFonts w:ascii="Times New Roman" w:hAnsi="Times New Roman" w:cs="Times New Roman"/>
          <w:sz w:val="24"/>
          <w:szCs w:val="24"/>
        </w:rPr>
      </w:pPr>
      <w:r w:rsidRPr="00A34C33">
        <w:rPr>
          <w:rFonts w:ascii="Times New Roman" w:hAnsi="Times New Roman" w:cs="Times New Roman"/>
          <w:sz w:val="24"/>
          <w:szCs w:val="24"/>
        </w:rPr>
        <w:tab/>
      </w:r>
      <w:r w:rsidRPr="00A34C33">
        <w:rPr>
          <w:rFonts w:ascii="Times New Roman" w:hAnsi="Times New Roman" w:cs="Times New Roman"/>
          <w:sz w:val="24"/>
          <w:szCs w:val="24"/>
        </w:rPr>
        <w:tab/>
      </w:r>
      <w:r w:rsidRPr="00A34C33">
        <w:rPr>
          <w:rFonts w:ascii="Times New Roman" w:hAnsi="Times New Roman" w:cs="Times New Roman"/>
          <w:sz w:val="24"/>
          <w:szCs w:val="24"/>
        </w:rPr>
        <w:tab/>
      </w:r>
      <w:r w:rsidRPr="00A34C33">
        <w:rPr>
          <w:rFonts w:ascii="Times New Roman" w:hAnsi="Times New Roman" w:cs="Times New Roman"/>
          <w:sz w:val="24"/>
          <w:szCs w:val="24"/>
        </w:rPr>
        <w:tab/>
      </w:r>
    </w:p>
    <w:p w:rsidR="00B01D1E" w:rsidRPr="00A34C33" w:rsidRDefault="00B01D1E" w:rsidP="00B01D1E">
      <w:pPr>
        <w:rPr>
          <w:rFonts w:ascii="Times New Roman" w:hAnsi="Times New Roman" w:cs="Times New Roman"/>
          <w:sz w:val="24"/>
          <w:szCs w:val="24"/>
        </w:rPr>
      </w:pPr>
    </w:p>
    <w:p w:rsidR="00B01D1E" w:rsidRPr="00A34C33" w:rsidRDefault="00B01D1E" w:rsidP="00B01D1E">
      <w:pPr>
        <w:ind w:left="4860"/>
        <w:jc w:val="center"/>
        <w:rPr>
          <w:rFonts w:ascii="Times New Roman" w:hAnsi="Times New Roman" w:cs="Times New Roman"/>
          <w:sz w:val="24"/>
          <w:szCs w:val="24"/>
        </w:rPr>
      </w:pPr>
    </w:p>
    <w:p w:rsidR="00B01D1E" w:rsidRDefault="00B01D1E" w:rsidP="00B01D1E">
      <w:pPr>
        <w:tabs>
          <w:tab w:val="left" w:pos="6313"/>
        </w:tabs>
        <w:rPr>
          <w:rFonts w:ascii="Times New Roman" w:hAnsi="Times New Roman" w:cs="Times New Roman"/>
          <w:b/>
          <w:sz w:val="27"/>
          <w:szCs w:val="27"/>
        </w:rPr>
      </w:pPr>
    </w:p>
    <w:p w:rsidR="00B01D1E" w:rsidRDefault="00B01D1E" w:rsidP="00B01D1E">
      <w:pPr>
        <w:tabs>
          <w:tab w:val="left" w:pos="6313"/>
        </w:tabs>
        <w:rPr>
          <w:rFonts w:ascii="Times New Roman" w:hAnsi="Times New Roman" w:cs="Times New Roman"/>
          <w:b/>
          <w:sz w:val="27"/>
          <w:szCs w:val="27"/>
        </w:rPr>
      </w:pPr>
    </w:p>
    <w:p w:rsidR="00B01D1E" w:rsidRDefault="00B01D1E" w:rsidP="00B01D1E">
      <w:pPr>
        <w:tabs>
          <w:tab w:val="left" w:pos="6313"/>
        </w:tabs>
        <w:rPr>
          <w:rFonts w:ascii="Times New Roman" w:hAnsi="Times New Roman" w:cs="Times New Roman"/>
          <w:b/>
          <w:sz w:val="27"/>
          <w:szCs w:val="27"/>
        </w:rPr>
      </w:pPr>
    </w:p>
    <w:p w:rsidR="00B01D1E" w:rsidRDefault="00B01D1E" w:rsidP="00B01D1E">
      <w:pPr>
        <w:tabs>
          <w:tab w:val="left" w:pos="6313"/>
        </w:tabs>
        <w:rPr>
          <w:rFonts w:ascii="Times New Roman" w:hAnsi="Times New Roman" w:cs="Times New Roman"/>
          <w:b/>
          <w:sz w:val="27"/>
          <w:szCs w:val="27"/>
        </w:rPr>
      </w:pPr>
    </w:p>
    <w:p w:rsidR="00B01D1E" w:rsidRDefault="00B01D1E" w:rsidP="00B01D1E">
      <w:pPr>
        <w:tabs>
          <w:tab w:val="left" w:pos="6313"/>
        </w:tabs>
        <w:rPr>
          <w:rFonts w:ascii="Times New Roman" w:hAnsi="Times New Roman" w:cs="Times New Roman"/>
          <w:b/>
          <w:sz w:val="27"/>
          <w:szCs w:val="27"/>
        </w:rPr>
      </w:pPr>
    </w:p>
    <w:p w:rsidR="00B01D1E" w:rsidRDefault="00B01D1E" w:rsidP="00B01D1E">
      <w:pPr>
        <w:tabs>
          <w:tab w:val="left" w:pos="6313"/>
        </w:tabs>
        <w:rPr>
          <w:rFonts w:ascii="Times New Roman" w:hAnsi="Times New Roman" w:cs="Times New Roman"/>
          <w:b/>
          <w:sz w:val="27"/>
          <w:szCs w:val="27"/>
        </w:rPr>
      </w:pPr>
    </w:p>
    <w:p w:rsidR="00B01D1E" w:rsidRDefault="00B01D1E" w:rsidP="00B01D1E">
      <w:pPr>
        <w:tabs>
          <w:tab w:val="left" w:pos="6313"/>
        </w:tabs>
        <w:rPr>
          <w:rFonts w:ascii="Times New Roman" w:hAnsi="Times New Roman" w:cs="Times New Roman"/>
          <w:b/>
          <w:sz w:val="27"/>
          <w:szCs w:val="27"/>
        </w:rPr>
      </w:pPr>
    </w:p>
    <w:p w:rsidR="00B01D1E" w:rsidRDefault="00B01D1E" w:rsidP="00B01D1E">
      <w:pPr>
        <w:tabs>
          <w:tab w:val="left" w:pos="6313"/>
        </w:tabs>
        <w:rPr>
          <w:rFonts w:ascii="Times New Roman" w:hAnsi="Times New Roman" w:cs="Times New Roman"/>
          <w:b/>
          <w:sz w:val="27"/>
          <w:szCs w:val="27"/>
        </w:rPr>
      </w:pPr>
    </w:p>
    <w:p w:rsidR="00B01D1E" w:rsidRDefault="00B01D1E" w:rsidP="00B01D1E">
      <w:pPr>
        <w:tabs>
          <w:tab w:val="left" w:pos="6313"/>
        </w:tabs>
        <w:rPr>
          <w:rFonts w:ascii="Times New Roman" w:hAnsi="Times New Roman" w:cs="Times New Roman"/>
          <w:b/>
          <w:sz w:val="27"/>
          <w:szCs w:val="27"/>
        </w:rPr>
      </w:pPr>
    </w:p>
    <w:p w:rsidR="00B01D1E" w:rsidRDefault="00B01D1E" w:rsidP="00B01D1E">
      <w:pPr>
        <w:tabs>
          <w:tab w:val="left" w:pos="6313"/>
        </w:tabs>
        <w:rPr>
          <w:rFonts w:ascii="Times New Roman" w:hAnsi="Times New Roman" w:cs="Times New Roman"/>
          <w:b/>
          <w:sz w:val="27"/>
          <w:szCs w:val="27"/>
        </w:rPr>
      </w:pPr>
    </w:p>
    <w:p w:rsidR="00B01D1E" w:rsidRDefault="00B01D1E" w:rsidP="00B01D1E">
      <w:pPr>
        <w:tabs>
          <w:tab w:val="left" w:pos="6313"/>
        </w:tabs>
        <w:rPr>
          <w:rFonts w:ascii="Times New Roman" w:hAnsi="Times New Roman" w:cs="Times New Roman"/>
          <w:b/>
          <w:sz w:val="27"/>
          <w:szCs w:val="27"/>
        </w:rPr>
      </w:pPr>
    </w:p>
    <w:p w:rsidR="00B01D1E" w:rsidRDefault="00B01D1E" w:rsidP="00B01D1E">
      <w:pPr>
        <w:tabs>
          <w:tab w:val="left" w:pos="6313"/>
        </w:tabs>
        <w:rPr>
          <w:rFonts w:ascii="Times New Roman" w:hAnsi="Times New Roman" w:cs="Times New Roman"/>
          <w:b/>
          <w:sz w:val="27"/>
          <w:szCs w:val="27"/>
        </w:rPr>
      </w:pPr>
    </w:p>
    <w:p w:rsidR="00B01D1E" w:rsidRDefault="00B01D1E" w:rsidP="00B01D1E">
      <w:pPr>
        <w:tabs>
          <w:tab w:val="left" w:pos="6313"/>
        </w:tabs>
        <w:rPr>
          <w:rFonts w:ascii="Times New Roman" w:hAnsi="Times New Roman" w:cs="Times New Roman"/>
          <w:b/>
          <w:sz w:val="27"/>
          <w:szCs w:val="27"/>
        </w:rPr>
      </w:pPr>
    </w:p>
    <w:p w:rsidR="00B01D1E" w:rsidRPr="00A34C33" w:rsidRDefault="00B01D1E" w:rsidP="00B01D1E">
      <w:pPr>
        <w:tabs>
          <w:tab w:val="left" w:pos="6313"/>
        </w:tabs>
        <w:rPr>
          <w:rFonts w:ascii="Times New Roman" w:hAnsi="Times New Roman" w:cs="Times New Roman"/>
          <w:sz w:val="27"/>
          <w:szCs w:val="27"/>
        </w:rPr>
      </w:pPr>
    </w:p>
    <w:p w:rsidR="00B01D1E" w:rsidRPr="00A34C33" w:rsidRDefault="00B01D1E" w:rsidP="00B01D1E">
      <w:pPr>
        <w:spacing w:after="0"/>
        <w:ind w:left="6372" w:firstLine="708"/>
        <w:jc w:val="right"/>
        <w:rPr>
          <w:rFonts w:ascii="Times New Roman" w:hAnsi="Times New Roman" w:cs="Times New Roman"/>
          <w:sz w:val="24"/>
          <w:szCs w:val="24"/>
        </w:rPr>
      </w:pPr>
      <w:r w:rsidRPr="00A34C33">
        <w:rPr>
          <w:rFonts w:ascii="Times New Roman" w:hAnsi="Times New Roman" w:cs="Times New Roman"/>
          <w:sz w:val="24"/>
          <w:szCs w:val="24"/>
        </w:rPr>
        <w:lastRenderedPageBreak/>
        <w:t>Приложение 1</w:t>
      </w:r>
    </w:p>
    <w:p w:rsidR="00B01D1E" w:rsidRPr="00A34C33" w:rsidRDefault="00B01D1E" w:rsidP="00B01D1E">
      <w:pPr>
        <w:spacing w:after="0"/>
        <w:ind w:left="4860"/>
        <w:jc w:val="right"/>
        <w:rPr>
          <w:rFonts w:ascii="Times New Roman" w:hAnsi="Times New Roman" w:cs="Times New Roman"/>
          <w:sz w:val="24"/>
          <w:szCs w:val="24"/>
        </w:rPr>
      </w:pPr>
      <w:proofErr w:type="gramStart"/>
      <w:r w:rsidRPr="00A34C33">
        <w:rPr>
          <w:rFonts w:ascii="Times New Roman" w:hAnsi="Times New Roman" w:cs="Times New Roman"/>
          <w:sz w:val="24"/>
          <w:szCs w:val="24"/>
        </w:rPr>
        <w:t>к Порядку деятельности общественных кладбищ  на территории Октябрьского</w:t>
      </w:r>
      <w:proofErr w:type="gramEnd"/>
    </w:p>
    <w:p w:rsidR="00B01D1E" w:rsidRPr="00A34C33" w:rsidRDefault="00B01D1E" w:rsidP="00B01D1E">
      <w:pPr>
        <w:spacing w:after="0"/>
        <w:ind w:left="4860"/>
        <w:jc w:val="right"/>
        <w:rPr>
          <w:rFonts w:ascii="Times New Roman" w:hAnsi="Times New Roman" w:cs="Times New Roman"/>
          <w:sz w:val="24"/>
          <w:szCs w:val="24"/>
        </w:rPr>
      </w:pPr>
      <w:r w:rsidRPr="00A34C33">
        <w:rPr>
          <w:rFonts w:ascii="Times New Roman" w:hAnsi="Times New Roman" w:cs="Times New Roman"/>
          <w:sz w:val="24"/>
          <w:szCs w:val="24"/>
        </w:rPr>
        <w:t>сельского муниципального образования РК</w:t>
      </w:r>
    </w:p>
    <w:p w:rsidR="00B01D1E" w:rsidRPr="00A34C33" w:rsidRDefault="00B01D1E" w:rsidP="00B01D1E">
      <w:pPr>
        <w:rPr>
          <w:rFonts w:ascii="Times New Roman" w:hAnsi="Times New Roman" w:cs="Times New Roman"/>
          <w:sz w:val="24"/>
          <w:szCs w:val="24"/>
        </w:rPr>
      </w:pPr>
    </w:p>
    <w:p w:rsidR="00B01D1E" w:rsidRPr="00A34C33" w:rsidRDefault="00B01D1E" w:rsidP="00B01D1E">
      <w:pPr>
        <w:spacing w:after="0"/>
        <w:rPr>
          <w:rFonts w:ascii="Times New Roman" w:hAnsi="Times New Roman" w:cs="Times New Roman"/>
          <w:sz w:val="24"/>
          <w:szCs w:val="24"/>
        </w:rPr>
      </w:pPr>
    </w:p>
    <w:p w:rsidR="00B01D1E" w:rsidRPr="00A34C33" w:rsidRDefault="00B01D1E" w:rsidP="00B01D1E">
      <w:pPr>
        <w:spacing w:after="0"/>
        <w:jc w:val="center"/>
        <w:rPr>
          <w:rFonts w:ascii="Times New Roman" w:hAnsi="Times New Roman" w:cs="Times New Roman"/>
          <w:b/>
          <w:sz w:val="24"/>
          <w:szCs w:val="24"/>
        </w:rPr>
      </w:pPr>
      <w:r w:rsidRPr="00A34C33">
        <w:rPr>
          <w:rFonts w:ascii="Times New Roman" w:hAnsi="Times New Roman" w:cs="Times New Roman"/>
          <w:b/>
          <w:sz w:val="24"/>
          <w:szCs w:val="24"/>
        </w:rPr>
        <w:t>КНИГА</w:t>
      </w:r>
    </w:p>
    <w:p w:rsidR="00B01D1E" w:rsidRPr="00A34C33" w:rsidRDefault="00B01D1E" w:rsidP="00B01D1E">
      <w:pPr>
        <w:spacing w:after="0"/>
        <w:jc w:val="center"/>
        <w:rPr>
          <w:rFonts w:ascii="Times New Roman" w:hAnsi="Times New Roman" w:cs="Times New Roman"/>
          <w:sz w:val="24"/>
          <w:szCs w:val="24"/>
        </w:rPr>
      </w:pPr>
      <w:r w:rsidRPr="00A34C33">
        <w:rPr>
          <w:rFonts w:ascii="Times New Roman" w:hAnsi="Times New Roman" w:cs="Times New Roman"/>
          <w:sz w:val="24"/>
          <w:szCs w:val="24"/>
        </w:rPr>
        <w:t>регистрации захоронения на общественном кладбище</w:t>
      </w:r>
    </w:p>
    <w:p w:rsidR="00B01D1E" w:rsidRPr="00A34C33" w:rsidRDefault="00B01D1E" w:rsidP="00B01D1E">
      <w:pPr>
        <w:spacing w:after="0"/>
        <w:jc w:val="center"/>
        <w:rPr>
          <w:rFonts w:ascii="Times New Roman" w:hAnsi="Times New Roman" w:cs="Times New Roman"/>
          <w:sz w:val="24"/>
          <w:szCs w:val="24"/>
        </w:rPr>
      </w:pPr>
      <w:r w:rsidRPr="00A34C33">
        <w:rPr>
          <w:rFonts w:ascii="Times New Roman" w:hAnsi="Times New Roman" w:cs="Times New Roman"/>
          <w:sz w:val="24"/>
          <w:szCs w:val="24"/>
        </w:rPr>
        <w:t>Октябрьского сельского муниципального образования Республики Калмыкия</w:t>
      </w:r>
    </w:p>
    <w:p w:rsidR="00B01D1E" w:rsidRPr="00A34C33" w:rsidRDefault="00B01D1E" w:rsidP="00B01D1E">
      <w:pPr>
        <w:jc w:val="center"/>
        <w:rPr>
          <w:rFonts w:ascii="Times New Roman" w:hAnsi="Times New Roman" w:cs="Times New Roman"/>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
        <w:gridCol w:w="1073"/>
        <w:gridCol w:w="851"/>
        <w:gridCol w:w="850"/>
        <w:gridCol w:w="851"/>
        <w:gridCol w:w="992"/>
        <w:gridCol w:w="1134"/>
        <w:gridCol w:w="1417"/>
        <w:gridCol w:w="1701"/>
      </w:tblGrid>
      <w:tr w:rsidR="00B01D1E" w:rsidRPr="00A34C33" w:rsidTr="00890A86">
        <w:trPr>
          <w:trHeight w:val="211"/>
        </w:trPr>
        <w:tc>
          <w:tcPr>
            <w:tcW w:w="486" w:type="dxa"/>
            <w:vMerge w:val="restart"/>
            <w:tcBorders>
              <w:top w:val="single" w:sz="4" w:space="0" w:color="000000"/>
              <w:left w:val="single" w:sz="4" w:space="0" w:color="000000"/>
              <w:bottom w:val="single" w:sz="4" w:space="0" w:color="000000"/>
              <w:right w:val="single" w:sz="4" w:space="0" w:color="000000"/>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w:t>
            </w:r>
          </w:p>
          <w:p w:rsidR="00B01D1E" w:rsidRPr="00A34C33" w:rsidRDefault="00B01D1E" w:rsidP="00890A86">
            <w:pPr>
              <w:jc w:val="center"/>
              <w:rPr>
                <w:rFonts w:ascii="Times New Roman" w:hAnsi="Times New Roman" w:cs="Times New Roman"/>
                <w:sz w:val="24"/>
                <w:szCs w:val="24"/>
              </w:rPr>
            </w:pPr>
            <w:proofErr w:type="spellStart"/>
            <w:proofErr w:type="gramStart"/>
            <w:r w:rsidRPr="00A34C33">
              <w:rPr>
                <w:rFonts w:ascii="Times New Roman" w:hAnsi="Times New Roman" w:cs="Times New Roman"/>
                <w:sz w:val="24"/>
                <w:szCs w:val="24"/>
              </w:rPr>
              <w:t>п</w:t>
            </w:r>
            <w:proofErr w:type="spellEnd"/>
            <w:proofErr w:type="gramEnd"/>
            <w:r w:rsidRPr="00A34C33">
              <w:rPr>
                <w:rFonts w:ascii="Times New Roman" w:hAnsi="Times New Roman" w:cs="Times New Roman"/>
                <w:sz w:val="24"/>
                <w:szCs w:val="24"/>
              </w:rPr>
              <w:t>/</w:t>
            </w:r>
            <w:proofErr w:type="spellStart"/>
            <w:r w:rsidRPr="00A34C33">
              <w:rPr>
                <w:rFonts w:ascii="Times New Roman" w:hAnsi="Times New Roman" w:cs="Times New Roman"/>
                <w:sz w:val="24"/>
                <w:szCs w:val="24"/>
              </w:rPr>
              <w:t>п</w:t>
            </w:r>
            <w:proofErr w:type="spellEnd"/>
          </w:p>
        </w:tc>
        <w:tc>
          <w:tcPr>
            <w:tcW w:w="1073" w:type="dxa"/>
            <w:vMerge w:val="restart"/>
            <w:tcBorders>
              <w:top w:val="single" w:sz="4" w:space="0" w:color="000000"/>
              <w:left w:val="single" w:sz="4" w:space="0" w:color="000000"/>
              <w:bottom w:val="single" w:sz="4" w:space="0" w:color="000000"/>
              <w:right w:val="single" w:sz="4" w:space="0" w:color="auto"/>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ФИО</w:t>
            </w:r>
          </w:p>
          <w:p w:rsidR="00B01D1E" w:rsidRPr="00A34C33" w:rsidRDefault="00B01D1E" w:rsidP="00890A86">
            <w:pPr>
              <w:jc w:val="center"/>
              <w:rPr>
                <w:rFonts w:ascii="Times New Roman" w:hAnsi="Times New Roman" w:cs="Times New Roman"/>
                <w:sz w:val="24"/>
                <w:szCs w:val="24"/>
              </w:rPr>
            </w:pPr>
            <w:proofErr w:type="gramStart"/>
            <w:r w:rsidRPr="00A34C33">
              <w:rPr>
                <w:rFonts w:ascii="Times New Roman" w:hAnsi="Times New Roman" w:cs="Times New Roman"/>
                <w:sz w:val="24"/>
                <w:szCs w:val="24"/>
              </w:rPr>
              <w:t>умершего</w:t>
            </w:r>
            <w:proofErr w:type="gramEnd"/>
          </w:p>
        </w:tc>
        <w:tc>
          <w:tcPr>
            <w:tcW w:w="2552" w:type="dxa"/>
            <w:gridSpan w:val="3"/>
            <w:tcBorders>
              <w:top w:val="single" w:sz="4" w:space="0" w:color="000000"/>
              <w:left w:val="single" w:sz="4" w:space="0" w:color="auto"/>
              <w:bottom w:val="single" w:sz="4" w:space="0" w:color="auto"/>
              <w:right w:val="single" w:sz="4" w:space="0" w:color="000000"/>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Дата</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 xml:space="preserve">№ </w:t>
            </w:r>
            <w:proofErr w:type="spellStart"/>
            <w:r w:rsidRPr="00A34C33">
              <w:rPr>
                <w:rFonts w:ascii="Times New Roman" w:hAnsi="Times New Roman" w:cs="Times New Roman"/>
                <w:sz w:val="24"/>
                <w:szCs w:val="24"/>
              </w:rPr>
              <w:t>свид</w:t>
            </w:r>
            <w:proofErr w:type="spellEnd"/>
            <w:r w:rsidRPr="00A34C33">
              <w:rPr>
                <w:rFonts w:ascii="Times New Roman" w:hAnsi="Times New Roman" w:cs="Times New Roman"/>
                <w:sz w:val="24"/>
                <w:szCs w:val="24"/>
              </w:rPr>
              <w:t>.</w:t>
            </w:r>
          </w:p>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о смерти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Дата выдачи</w:t>
            </w:r>
          </w:p>
          <w:p w:rsidR="00B01D1E" w:rsidRPr="00A34C33" w:rsidRDefault="00B01D1E" w:rsidP="00890A86">
            <w:pPr>
              <w:rPr>
                <w:rFonts w:ascii="Times New Roman" w:hAnsi="Times New Roman" w:cs="Times New Roman"/>
                <w:sz w:val="24"/>
                <w:szCs w:val="24"/>
              </w:rPr>
            </w:pPr>
          </w:p>
          <w:p w:rsidR="00B01D1E" w:rsidRPr="00A34C33" w:rsidRDefault="00B01D1E" w:rsidP="00890A86">
            <w:pPr>
              <w:rPr>
                <w:rFonts w:ascii="Times New Roman" w:hAnsi="Times New Roman" w:cs="Times New Roman"/>
                <w:sz w:val="24"/>
                <w:szCs w:val="24"/>
              </w:rPr>
            </w:pPr>
            <w:proofErr w:type="spellStart"/>
            <w:r w:rsidRPr="00A34C33">
              <w:rPr>
                <w:rFonts w:ascii="Times New Roman" w:hAnsi="Times New Roman" w:cs="Times New Roman"/>
                <w:sz w:val="24"/>
                <w:szCs w:val="24"/>
              </w:rPr>
              <w:t>ЗАГСом</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Место захоронения,</w:t>
            </w:r>
          </w:p>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тип захоронения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B01D1E" w:rsidRPr="00A34C33" w:rsidRDefault="00B01D1E" w:rsidP="00890A86">
            <w:pPr>
              <w:ind w:right="175"/>
              <w:jc w:val="center"/>
              <w:rPr>
                <w:rFonts w:ascii="Times New Roman" w:hAnsi="Times New Roman" w:cs="Times New Roman"/>
                <w:sz w:val="24"/>
                <w:szCs w:val="24"/>
              </w:rPr>
            </w:pPr>
            <w:r w:rsidRPr="00A34C33">
              <w:rPr>
                <w:rFonts w:ascii="Times New Roman" w:hAnsi="Times New Roman" w:cs="Times New Roman"/>
                <w:sz w:val="24"/>
                <w:szCs w:val="24"/>
              </w:rPr>
              <w:t>ФИО, адрес</w:t>
            </w:r>
          </w:p>
          <w:p w:rsidR="00B01D1E" w:rsidRPr="00A34C33" w:rsidRDefault="00B01D1E" w:rsidP="00890A86">
            <w:pPr>
              <w:ind w:right="175"/>
              <w:jc w:val="center"/>
              <w:rPr>
                <w:rFonts w:ascii="Times New Roman" w:hAnsi="Times New Roman" w:cs="Times New Roman"/>
                <w:sz w:val="24"/>
                <w:szCs w:val="24"/>
              </w:rPr>
            </w:pPr>
            <w:r w:rsidRPr="00A34C33">
              <w:rPr>
                <w:rFonts w:ascii="Times New Roman" w:hAnsi="Times New Roman" w:cs="Times New Roman"/>
                <w:sz w:val="24"/>
                <w:szCs w:val="24"/>
              </w:rPr>
              <w:t>ответственного</w:t>
            </w:r>
          </w:p>
        </w:tc>
      </w:tr>
      <w:tr w:rsidR="00B01D1E" w:rsidRPr="00A34C33" w:rsidTr="00890A86">
        <w:trPr>
          <w:trHeight w:val="246"/>
        </w:trPr>
        <w:tc>
          <w:tcPr>
            <w:tcW w:w="486" w:type="dxa"/>
            <w:vMerge/>
            <w:tcBorders>
              <w:top w:val="single" w:sz="4" w:space="0" w:color="000000"/>
              <w:left w:val="single" w:sz="4" w:space="0" w:color="000000"/>
              <w:bottom w:val="single" w:sz="4" w:space="0" w:color="000000"/>
              <w:right w:val="single" w:sz="4" w:space="0" w:color="000000"/>
            </w:tcBorders>
            <w:vAlign w:val="center"/>
            <w:hideMark/>
          </w:tcPr>
          <w:p w:rsidR="00B01D1E" w:rsidRPr="00A34C33" w:rsidRDefault="00B01D1E" w:rsidP="00890A86">
            <w:pPr>
              <w:rPr>
                <w:rFonts w:ascii="Times New Roman" w:hAnsi="Times New Roman" w:cs="Times New Roman"/>
                <w:sz w:val="24"/>
                <w:szCs w:val="24"/>
              </w:rPr>
            </w:pPr>
          </w:p>
        </w:tc>
        <w:tc>
          <w:tcPr>
            <w:tcW w:w="1073" w:type="dxa"/>
            <w:vMerge/>
            <w:tcBorders>
              <w:top w:val="single" w:sz="4" w:space="0" w:color="000000"/>
              <w:left w:val="single" w:sz="4" w:space="0" w:color="000000"/>
              <w:bottom w:val="single" w:sz="4" w:space="0" w:color="000000"/>
              <w:right w:val="single" w:sz="4" w:space="0" w:color="auto"/>
            </w:tcBorders>
            <w:vAlign w:val="center"/>
            <w:hideMark/>
          </w:tcPr>
          <w:p w:rsidR="00B01D1E" w:rsidRPr="00A34C33" w:rsidRDefault="00B01D1E" w:rsidP="00890A86">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000000"/>
              <w:right w:val="single" w:sz="4" w:space="0" w:color="000000"/>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рождения</w:t>
            </w:r>
          </w:p>
        </w:tc>
        <w:tc>
          <w:tcPr>
            <w:tcW w:w="850" w:type="dxa"/>
            <w:tcBorders>
              <w:top w:val="single" w:sz="4" w:space="0" w:color="auto"/>
              <w:left w:val="single" w:sz="4" w:space="0" w:color="000000"/>
              <w:bottom w:val="single" w:sz="4" w:space="0" w:color="000000"/>
              <w:right w:val="single" w:sz="4" w:space="0" w:color="000000"/>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смерти</w:t>
            </w:r>
          </w:p>
        </w:tc>
        <w:tc>
          <w:tcPr>
            <w:tcW w:w="851" w:type="dxa"/>
            <w:tcBorders>
              <w:top w:val="single" w:sz="4" w:space="0" w:color="auto"/>
              <w:left w:val="single" w:sz="4" w:space="0" w:color="000000"/>
              <w:bottom w:val="single" w:sz="4" w:space="0" w:color="000000"/>
              <w:right w:val="single" w:sz="4" w:space="0" w:color="000000"/>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захоронения</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01D1E" w:rsidRPr="00A34C33" w:rsidRDefault="00B01D1E" w:rsidP="00890A86">
            <w:pPr>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01D1E" w:rsidRPr="00A34C33" w:rsidRDefault="00B01D1E" w:rsidP="00890A86">
            <w:pPr>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01D1E" w:rsidRPr="00A34C33" w:rsidRDefault="00B01D1E" w:rsidP="00890A86">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01D1E" w:rsidRPr="00A34C33" w:rsidRDefault="00B01D1E" w:rsidP="00890A86">
            <w:pPr>
              <w:rPr>
                <w:rFonts w:ascii="Times New Roman" w:hAnsi="Times New Roman" w:cs="Times New Roman"/>
                <w:sz w:val="24"/>
                <w:szCs w:val="24"/>
              </w:rPr>
            </w:pPr>
          </w:p>
        </w:tc>
      </w:tr>
      <w:tr w:rsidR="00B01D1E" w:rsidRPr="00A34C33" w:rsidTr="00890A86">
        <w:trPr>
          <w:trHeight w:val="341"/>
        </w:trPr>
        <w:tc>
          <w:tcPr>
            <w:tcW w:w="486" w:type="dxa"/>
            <w:tcBorders>
              <w:top w:val="single" w:sz="4" w:space="0" w:color="000000"/>
              <w:left w:val="single" w:sz="4" w:space="0" w:color="000000"/>
              <w:bottom w:val="single" w:sz="4" w:space="0" w:color="000000"/>
              <w:right w:val="single" w:sz="4" w:space="0" w:color="000000"/>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1</w:t>
            </w:r>
          </w:p>
        </w:tc>
        <w:tc>
          <w:tcPr>
            <w:tcW w:w="1073" w:type="dxa"/>
            <w:tcBorders>
              <w:top w:val="single" w:sz="4" w:space="0" w:color="000000"/>
              <w:left w:val="single" w:sz="4" w:space="0" w:color="000000"/>
              <w:bottom w:val="single" w:sz="4" w:space="0" w:color="000000"/>
              <w:right w:val="single" w:sz="4" w:space="0" w:color="auto"/>
            </w:tcBorders>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2</w:t>
            </w:r>
          </w:p>
        </w:tc>
        <w:tc>
          <w:tcPr>
            <w:tcW w:w="851" w:type="dxa"/>
            <w:tcBorders>
              <w:top w:val="single" w:sz="4" w:space="0" w:color="000000"/>
              <w:left w:val="single" w:sz="4" w:space="0" w:color="auto"/>
              <w:bottom w:val="single" w:sz="4" w:space="0" w:color="000000"/>
              <w:right w:val="single" w:sz="4" w:space="0" w:color="000000"/>
            </w:tcBorders>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7</w:t>
            </w:r>
          </w:p>
        </w:tc>
        <w:tc>
          <w:tcPr>
            <w:tcW w:w="1417" w:type="dxa"/>
            <w:tcBorders>
              <w:top w:val="single" w:sz="4" w:space="0" w:color="000000"/>
              <w:left w:val="single" w:sz="4" w:space="0" w:color="000000"/>
              <w:bottom w:val="single" w:sz="4" w:space="0" w:color="000000"/>
              <w:right w:val="single" w:sz="4" w:space="0" w:color="000000"/>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hideMark/>
          </w:tcPr>
          <w:p w:rsidR="00B01D1E" w:rsidRPr="00A34C33" w:rsidRDefault="00B01D1E" w:rsidP="00890A86">
            <w:pPr>
              <w:jc w:val="center"/>
              <w:rPr>
                <w:rFonts w:ascii="Times New Roman" w:hAnsi="Times New Roman" w:cs="Times New Roman"/>
                <w:sz w:val="24"/>
                <w:szCs w:val="24"/>
              </w:rPr>
            </w:pPr>
            <w:r w:rsidRPr="00A34C33">
              <w:rPr>
                <w:rFonts w:ascii="Times New Roman" w:hAnsi="Times New Roman" w:cs="Times New Roman"/>
                <w:sz w:val="24"/>
                <w:szCs w:val="24"/>
              </w:rPr>
              <w:t>9</w:t>
            </w:r>
          </w:p>
        </w:tc>
      </w:tr>
    </w:tbl>
    <w:p w:rsidR="00B01D1E" w:rsidRPr="00A34C33" w:rsidRDefault="00B01D1E" w:rsidP="00B01D1E">
      <w:pPr>
        <w:ind w:left="4860"/>
        <w:jc w:val="center"/>
        <w:rPr>
          <w:rFonts w:ascii="Times New Roman" w:hAnsi="Times New Roman" w:cs="Times New Roman"/>
          <w:sz w:val="24"/>
          <w:szCs w:val="24"/>
        </w:rPr>
      </w:pPr>
    </w:p>
    <w:p w:rsidR="00B01D1E" w:rsidRPr="00A34C33" w:rsidRDefault="00B01D1E" w:rsidP="00B01D1E">
      <w:pPr>
        <w:ind w:left="4860"/>
        <w:jc w:val="center"/>
        <w:rPr>
          <w:rFonts w:ascii="Times New Roman" w:hAnsi="Times New Roman" w:cs="Times New Roman"/>
          <w:sz w:val="24"/>
          <w:szCs w:val="24"/>
        </w:rPr>
      </w:pPr>
    </w:p>
    <w:p w:rsidR="00B01D1E" w:rsidRPr="00A34C33" w:rsidRDefault="00B01D1E" w:rsidP="00B01D1E">
      <w:pPr>
        <w:ind w:left="4860"/>
        <w:jc w:val="center"/>
        <w:rPr>
          <w:rFonts w:ascii="Times New Roman" w:hAnsi="Times New Roman" w:cs="Times New Roman"/>
          <w:sz w:val="24"/>
          <w:szCs w:val="24"/>
        </w:rPr>
      </w:pPr>
    </w:p>
    <w:p w:rsidR="00B01D1E" w:rsidRPr="00A34C33" w:rsidRDefault="00B01D1E" w:rsidP="00B01D1E">
      <w:pPr>
        <w:ind w:left="4860"/>
        <w:jc w:val="center"/>
        <w:rPr>
          <w:rFonts w:ascii="Times New Roman" w:hAnsi="Times New Roman" w:cs="Times New Roman"/>
          <w:sz w:val="24"/>
          <w:szCs w:val="24"/>
        </w:rPr>
      </w:pPr>
    </w:p>
    <w:p w:rsidR="00B01D1E" w:rsidRPr="00A34C33" w:rsidRDefault="00B01D1E" w:rsidP="00B01D1E">
      <w:pPr>
        <w:ind w:left="4860"/>
        <w:jc w:val="center"/>
        <w:rPr>
          <w:rFonts w:ascii="Times New Roman" w:hAnsi="Times New Roman" w:cs="Times New Roman"/>
          <w:sz w:val="24"/>
          <w:szCs w:val="24"/>
        </w:rPr>
      </w:pPr>
    </w:p>
    <w:p w:rsidR="00B01D1E" w:rsidRPr="00A34C33" w:rsidRDefault="00B01D1E" w:rsidP="00B01D1E">
      <w:pPr>
        <w:ind w:left="4860"/>
        <w:jc w:val="center"/>
        <w:rPr>
          <w:rFonts w:ascii="Times New Roman" w:hAnsi="Times New Roman" w:cs="Times New Roman"/>
          <w:sz w:val="24"/>
          <w:szCs w:val="24"/>
        </w:rPr>
      </w:pPr>
    </w:p>
    <w:p w:rsidR="00B01D1E" w:rsidRPr="00A34C33" w:rsidRDefault="00B01D1E" w:rsidP="00B01D1E">
      <w:pPr>
        <w:ind w:left="4860"/>
        <w:jc w:val="center"/>
        <w:rPr>
          <w:rFonts w:ascii="Times New Roman" w:hAnsi="Times New Roman" w:cs="Times New Roman"/>
          <w:sz w:val="24"/>
          <w:szCs w:val="24"/>
        </w:rPr>
      </w:pPr>
    </w:p>
    <w:p w:rsidR="00B01D1E" w:rsidRPr="00A34C33" w:rsidRDefault="00B01D1E" w:rsidP="00B01D1E">
      <w:pPr>
        <w:rPr>
          <w:rFonts w:ascii="Times New Roman" w:hAnsi="Times New Roman" w:cs="Times New Roman"/>
          <w:sz w:val="24"/>
          <w:szCs w:val="24"/>
        </w:rPr>
      </w:pPr>
      <w:r w:rsidRPr="00A34C33">
        <w:rPr>
          <w:rFonts w:ascii="Times New Roman" w:hAnsi="Times New Roman" w:cs="Times New Roman"/>
          <w:sz w:val="24"/>
          <w:szCs w:val="24"/>
        </w:rPr>
        <w:t xml:space="preserve">                                                                                   ______________________ год</w:t>
      </w:r>
    </w:p>
    <w:p w:rsidR="00B01D1E" w:rsidRPr="00A34C33" w:rsidRDefault="00B01D1E" w:rsidP="00B01D1E">
      <w:pPr>
        <w:ind w:left="4860"/>
        <w:rPr>
          <w:rFonts w:ascii="Times New Roman" w:hAnsi="Times New Roman" w:cs="Times New Roman"/>
          <w:sz w:val="24"/>
          <w:szCs w:val="24"/>
        </w:rPr>
      </w:pPr>
    </w:p>
    <w:p w:rsidR="00B01D1E" w:rsidRPr="00A34C33" w:rsidRDefault="00B01D1E" w:rsidP="00B01D1E">
      <w:pPr>
        <w:ind w:left="4860"/>
        <w:rPr>
          <w:rFonts w:ascii="Times New Roman" w:hAnsi="Times New Roman" w:cs="Times New Roman"/>
          <w:sz w:val="24"/>
          <w:szCs w:val="24"/>
        </w:rPr>
      </w:pPr>
      <w:r w:rsidRPr="00A34C33">
        <w:rPr>
          <w:rFonts w:ascii="Times New Roman" w:hAnsi="Times New Roman" w:cs="Times New Roman"/>
          <w:sz w:val="24"/>
          <w:szCs w:val="24"/>
        </w:rPr>
        <w:t>Хранить:                 Постоянно</w:t>
      </w:r>
    </w:p>
    <w:p w:rsidR="00B01D1E" w:rsidRDefault="00B01D1E" w:rsidP="00B01D1E">
      <w:pPr>
        <w:rPr>
          <w:sz w:val="28"/>
          <w:szCs w:val="28"/>
        </w:rPr>
      </w:pPr>
    </w:p>
    <w:p w:rsidR="00B01D1E" w:rsidRDefault="00B01D1E" w:rsidP="00B01D1E">
      <w:pPr>
        <w:rPr>
          <w:sz w:val="28"/>
          <w:szCs w:val="28"/>
        </w:rPr>
      </w:pPr>
    </w:p>
    <w:p w:rsidR="00B01D1E" w:rsidRDefault="00B01D1E" w:rsidP="00B01D1E">
      <w:pPr>
        <w:rPr>
          <w:sz w:val="28"/>
          <w:szCs w:val="28"/>
        </w:rPr>
      </w:pPr>
    </w:p>
    <w:p w:rsidR="00000000" w:rsidRDefault="00B01D1E"/>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1D1E"/>
    <w:rsid w:val="00B01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01D1E"/>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1393</Words>
  <Characters>7943</Characters>
  <Application>Microsoft Office Word</Application>
  <DocSecurity>0</DocSecurity>
  <Lines>66</Lines>
  <Paragraphs>18</Paragraphs>
  <ScaleCrop>false</ScaleCrop>
  <Company>WareZ Provider </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2018-06-29T12:28:00Z</dcterms:created>
  <dcterms:modified xsi:type="dcterms:W3CDTF">2018-06-29T12:29:00Z</dcterms:modified>
</cp:coreProperties>
</file>