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1B" w:rsidRDefault="005D5C1B" w:rsidP="005D5C1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D5C1B" w:rsidRDefault="005D5C1B" w:rsidP="005D5C1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АДМИНИСТРАЦИЯ </w:t>
      </w:r>
      <w:proofErr w:type="gramStart"/>
      <w:r>
        <w:rPr>
          <w:rFonts w:ascii="Times New Roman CYR" w:hAnsi="Times New Roman CYR" w:cs="Times New Roman CYR"/>
        </w:rPr>
        <w:t>ОКТЯБРЬСКОГО</w:t>
      </w:r>
      <w:proofErr w:type="gramEnd"/>
      <w:r>
        <w:rPr>
          <w:rFonts w:ascii="Times New Roman CYR" w:hAnsi="Times New Roman CYR" w:cs="Times New Roman CYR"/>
        </w:rPr>
        <w:t xml:space="preserve"> СЕЛЬСКОГО </w:t>
      </w:r>
    </w:p>
    <w:p w:rsidR="005D5C1B" w:rsidRDefault="005D5C1B" w:rsidP="005D5C1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МУНИЦИПАЛЬНОГО ОБРАЗОВАНИЯ</w:t>
      </w:r>
    </w:p>
    <w:p w:rsidR="005D5C1B" w:rsidRDefault="005D5C1B" w:rsidP="005D5C1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РЕСПУБЛИКИ КАЛМЫКИЯ</w:t>
      </w:r>
    </w:p>
    <w:p w:rsidR="005D5C1B" w:rsidRDefault="005D5C1B" w:rsidP="005D5C1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Постановление</w:t>
      </w:r>
    </w:p>
    <w:p w:rsidR="005D5C1B" w:rsidRDefault="005D5C1B" w:rsidP="005D5C1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D5C1B" w:rsidRDefault="005D5C1B" w:rsidP="005D5C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 20 ноября 2017 г.                                       № 19                                             п. Октябрьский</w:t>
      </w:r>
    </w:p>
    <w:p w:rsidR="005D5C1B" w:rsidRDefault="005D5C1B" w:rsidP="005D5C1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D5C1B" w:rsidRDefault="005D5C1B" w:rsidP="005D5C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«</w:t>
      </w:r>
      <w:r>
        <w:rPr>
          <w:rFonts w:ascii="Times New Roman CYR" w:hAnsi="Times New Roman CYR" w:cs="Times New Roman CYR"/>
          <w:b/>
          <w:bCs/>
        </w:rPr>
        <w:t xml:space="preserve">О </w:t>
      </w:r>
      <w:proofErr w:type="gramStart"/>
      <w:r>
        <w:rPr>
          <w:rFonts w:ascii="Times New Roman CYR" w:hAnsi="Times New Roman CYR" w:cs="Times New Roman CYR"/>
          <w:b/>
          <w:bCs/>
        </w:rPr>
        <w:t>присвоении  адресов</w:t>
      </w:r>
      <w:proofErr w:type="gramEnd"/>
      <w:r>
        <w:rPr>
          <w:rFonts w:ascii="Times New Roman" w:hAnsi="Times New Roman" w:cs="Times New Roman"/>
          <w:b/>
          <w:bCs/>
          <w:lang w:val="en-US"/>
        </w:rPr>
        <w:t>».</w:t>
      </w:r>
    </w:p>
    <w:p w:rsidR="005D5C1B" w:rsidRDefault="005D5C1B" w:rsidP="005D5C1B">
      <w:pPr>
        <w:widowControl w:val="0"/>
        <w:tabs>
          <w:tab w:val="left" w:pos="255"/>
          <w:tab w:val="left" w:pos="1080"/>
          <w:tab w:val="left" w:pos="4680"/>
          <w:tab w:val="left" w:pos="72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lang w:val="en-US"/>
        </w:rPr>
        <w:t xml:space="preserve">         </w:t>
      </w:r>
      <w:r>
        <w:rPr>
          <w:rFonts w:ascii="Times New Roman CYR" w:hAnsi="Times New Roman CYR" w:cs="Times New Roman CYR"/>
        </w:rPr>
        <w:t xml:space="preserve">В целях  упорядочения присвоения  адресов  и </w:t>
      </w:r>
      <w:proofErr w:type="gramStart"/>
      <w:r>
        <w:rPr>
          <w:rFonts w:ascii="Times New Roman CYR" w:hAnsi="Times New Roman CYR" w:cs="Times New Roman CYR"/>
        </w:rPr>
        <w:t>установления</w:t>
      </w:r>
      <w:proofErr w:type="gramEnd"/>
      <w:r>
        <w:rPr>
          <w:rFonts w:ascii="Times New Roman CYR" w:hAnsi="Times New Roman CYR" w:cs="Times New Roman CYR"/>
        </w:rPr>
        <w:t xml:space="preserve">  единых  правил присвоения адресов жилым домам, зданиям, строениям, сооружениям и владениям,  расположенным  на    территории  Октябрьского   сельского муниципального   образования  РК,    для обеспечения  правильности      оформления   имущественных    и   иных    актов,  связанных    с   объектами недвижимости,  руководствуясь  Федеральным законом  от 06 октября 2003 года № 131 – ФЗ </w:t>
      </w:r>
      <w:r>
        <w:rPr>
          <w:rFonts w:ascii="Times New Roman" w:hAnsi="Times New Roman" w:cs="Times New Roman"/>
          <w:lang w:val="en-US"/>
        </w:rPr>
        <w:t>«</w:t>
      </w:r>
      <w:r>
        <w:rPr>
          <w:rFonts w:ascii="Times New Roman CYR" w:hAnsi="Times New Roman CYR" w:cs="Times New Roman CYR"/>
        </w:rPr>
        <w:t>Об  общих  принципах   организации местного  самоуправления в Российской Федерации</w:t>
      </w:r>
      <w:r>
        <w:rPr>
          <w:rFonts w:ascii="Times New Roman" w:hAnsi="Times New Roman" w:cs="Times New Roman"/>
          <w:lang w:val="en-US"/>
        </w:rPr>
        <w:t xml:space="preserve">»,  </w:t>
      </w:r>
      <w:r>
        <w:rPr>
          <w:rFonts w:ascii="Times New Roman CYR" w:hAnsi="Times New Roman CYR" w:cs="Times New Roman CYR"/>
        </w:rPr>
        <w:t>Уставом  Октябрьского СМО РК</w:t>
      </w:r>
      <w:proofErr w:type="gramStart"/>
      <w:r>
        <w:rPr>
          <w:rFonts w:ascii="Times New Roman CYR" w:hAnsi="Times New Roman CYR" w:cs="Times New Roman CYR"/>
        </w:rPr>
        <w:t xml:space="preserve"> ,</w:t>
      </w:r>
      <w:proofErr w:type="gramEnd"/>
      <w:r>
        <w:rPr>
          <w:rFonts w:ascii="Times New Roman CYR" w:hAnsi="Times New Roman CYR" w:cs="Times New Roman CYR"/>
        </w:rPr>
        <w:t xml:space="preserve"> в целях упорядочения адресного хозяйства  п. Октябрьский       </w:t>
      </w:r>
    </w:p>
    <w:p w:rsidR="005D5C1B" w:rsidRDefault="005D5C1B" w:rsidP="005D5C1B">
      <w:pPr>
        <w:widowControl w:val="0"/>
        <w:tabs>
          <w:tab w:val="left" w:pos="255"/>
          <w:tab w:val="left" w:pos="1080"/>
          <w:tab w:val="left" w:pos="4680"/>
          <w:tab w:val="left" w:pos="72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</w:t>
      </w:r>
    </w:p>
    <w:p w:rsidR="005D5C1B" w:rsidRDefault="005D5C1B" w:rsidP="005D5C1B">
      <w:pPr>
        <w:widowControl w:val="0"/>
        <w:tabs>
          <w:tab w:val="left" w:pos="255"/>
          <w:tab w:val="left" w:pos="1080"/>
          <w:tab w:val="left" w:pos="4680"/>
          <w:tab w:val="left" w:pos="729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Постановляю:</w:t>
      </w:r>
    </w:p>
    <w:p w:rsidR="005D5C1B" w:rsidRDefault="005D5C1B" w:rsidP="005D5C1B">
      <w:pPr>
        <w:widowControl w:val="0"/>
        <w:tabs>
          <w:tab w:val="left" w:pos="255"/>
          <w:tab w:val="left" w:pos="1080"/>
          <w:tab w:val="left" w:pos="4680"/>
          <w:tab w:val="left" w:pos="729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5D5C1B" w:rsidRDefault="005D5C1B" w:rsidP="005D5C1B">
      <w:pPr>
        <w:widowControl w:val="0"/>
        <w:tabs>
          <w:tab w:val="left" w:pos="255"/>
          <w:tab w:val="left" w:pos="1080"/>
          <w:tab w:val="left" w:pos="4680"/>
          <w:tab w:val="left" w:pos="729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b/>
          <w:bCs/>
          <w:u w:val="single"/>
          <w:lang w:val="en-US"/>
        </w:rPr>
        <w:t xml:space="preserve">1) </w:t>
      </w:r>
      <w:r>
        <w:rPr>
          <w:rFonts w:ascii="Times New Roman CYR" w:hAnsi="Times New Roman CYR" w:cs="Times New Roman CYR"/>
          <w:b/>
          <w:bCs/>
          <w:u w:val="single"/>
        </w:rPr>
        <w:t>Жилому дому и земельному   участку</w:t>
      </w:r>
      <w:r>
        <w:rPr>
          <w:rFonts w:ascii="Times New Roman CYR" w:hAnsi="Times New Roman CYR" w:cs="Times New Roman CYR"/>
        </w:rPr>
        <w:t xml:space="preserve"> с   </w:t>
      </w:r>
      <w:proofErr w:type="gramStart"/>
      <w:r>
        <w:rPr>
          <w:rFonts w:ascii="Times New Roman CYR" w:hAnsi="Times New Roman CYR" w:cs="Times New Roman CYR"/>
        </w:rPr>
        <w:t>кадастровым  номером</w:t>
      </w:r>
      <w:proofErr w:type="gramEnd"/>
      <w:r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  <w:b/>
          <w:bCs/>
        </w:rPr>
        <w:t xml:space="preserve">08: 07: 010101:89, </w:t>
      </w:r>
      <w:r>
        <w:rPr>
          <w:rFonts w:ascii="Times New Roman CYR" w:hAnsi="Times New Roman CYR" w:cs="Times New Roman CYR"/>
        </w:rPr>
        <w:t>ранее расположенному по</w:t>
      </w: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</w:rPr>
        <w:t xml:space="preserve">адресу:  Россия,  Республика  Калмыкия,  </w:t>
      </w:r>
      <w:proofErr w:type="spellStart"/>
      <w:r>
        <w:rPr>
          <w:rFonts w:ascii="Times New Roman CYR" w:hAnsi="Times New Roman CYR" w:cs="Times New Roman CYR"/>
        </w:rPr>
        <w:t>Приютненский</w:t>
      </w:r>
      <w:proofErr w:type="spellEnd"/>
      <w:r>
        <w:rPr>
          <w:rFonts w:ascii="Times New Roman CYR" w:hAnsi="Times New Roman CYR" w:cs="Times New Roman CYR"/>
        </w:rPr>
        <w:t xml:space="preserve"> район, поселок Октябрьский  присвоить новый адрес:</w:t>
      </w:r>
    </w:p>
    <w:p w:rsidR="005D5C1B" w:rsidRDefault="005D5C1B" w:rsidP="005D5C1B">
      <w:pPr>
        <w:widowControl w:val="0"/>
        <w:tabs>
          <w:tab w:val="left" w:pos="255"/>
          <w:tab w:val="left" w:pos="1080"/>
          <w:tab w:val="left" w:pos="4680"/>
          <w:tab w:val="left" w:pos="729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Россия,   Республика  Калмыкия,  </w:t>
      </w:r>
      <w:proofErr w:type="spellStart"/>
      <w:r>
        <w:rPr>
          <w:rFonts w:ascii="Times New Roman CYR" w:hAnsi="Times New Roman CYR" w:cs="Times New Roman CYR"/>
        </w:rPr>
        <w:t>Приютненский</w:t>
      </w:r>
      <w:proofErr w:type="spellEnd"/>
      <w:r>
        <w:rPr>
          <w:rFonts w:ascii="Times New Roman CYR" w:hAnsi="Times New Roman CYR" w:cs="Times New Roman CYR"/>
        </w:rPr>
        <w:t xml:space="preserve"> район,  п. Октябрьский, </w:t>
      </w:r>
    </w:p>
    <w:p w:rsidR="005D5C1B" w:rsidRDefault="005D5C1B" w:rsidP="005D5C1B">
      <w:pPr>
        <w:widowControl w:val="0"/>
        <w:tabs>
          <w:tab w:val="left" w:pos="255"/>
          <w:tab w:val="left" w:pos="1080"/>
          <w:tab w:val="left" w:pos="4680"/>
          <w:tab w:val="left" w:pos="729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ул. </w:t>
      </w:r>
      <w:proofErr w:type="gramStart"/>
      <w:r>
        <w:rPr>
          <w:rFonts w:ascii="Times New Roman CYR" w:hAnsi="Times New Roman CYR" w:cs="Times New Roman CYR"/>
        </w:rPr>
        <w:t>Восточная</w:t>
      </w:r>
      <w:proofErr w:type="gramEnd"/>
      <w:r>
        <w:rPr>
          <w:rFonts w:ascii="Times New Roman CYR" w:hAnsi="Times New Roman CYR" w:cs="Times New Roman CYR"/>
        </w:rPr>
        <w:t>,  дом 6</w:t>
      </w:r>
    </w:p>
    <w:p w:rsidR="005D5C1B" w:rsidRDefault="005D5C1B" w:rsidP="005D5C1B">
      <w:pPr>
        <w:widowControl w:val="0"/>
        <w:tabs>
          <w:tab w:val="left" w:pos="255"/>
          <w:tab w:val="left" w:pos="1080"/>
          <w:tab w:val="left" w:pos="4680"/>
          <w:tab w:val="left" w:pos="729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5D5C1B" w:rsidRDefault="005D5C1B" w:rsidP="005D5C1B">
      <w:pPr>
        <w:widowControl w:val="0"/>
        <w:tabs>
          <w:tab w:val="left" w:pos="255"/>
          <w:tab w:val="left" w:pos="1080"/>
          <w:tab w:val="left" w:pos="4680"/>
          <w:tab w:val="left" w:pos="729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5D5C1B" w:rsidRPr="000A668A" w:rsidRDefault="005D5C1B" w:rsidP="005D5C1B">
      <w:pPr>
        <w:widowControl w:val="0"/>
        <w:tabs>
          <w:tab w:val="left" w:pos="255"/>
          <w:tab w:val="left" w:pos="1080"/>
          <w:tab w:val="left" w:pos="4680"/>
          <w:tab w:val="left" w:pos="729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D5C1B" w:rsidRDefault="005D5C1B" w:rsidP="005D5C1B">
      <w:pPr>
        <w:widowControl w:val="0"/>
        <w:tabs>
          <w:tab w:val="left" w:pos="255"/>
          <w:tab w:val="left" w:pos="1080"/>
          <w:tab w:val="left" w:pos="4680"/>
          <w:tab w:val="left" w:pos="729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5D5C1B" w:rsidRDefault="005D5C1B" w:rsidP="005D5C1B">
      <w:pPr>
        <w:widowControl w:val="0"/>
        <w:tabs>
          <w:tab w:val="left" w:pos="255"/>
          <w:tab w:val="left" w:pos="1080"/>
          <w:tab w:val="left" w:pos="4680"/>
          <w:tab w:val="left" w:pos="729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5D5C1B" w:rsidRDefault="005D5C1B" w:rsidP="005D5C1B">
      <w:pPr>
        <w:widowControl w:val="0"/>
        <w:tabs>
          <w:tab w:val="left" w:pos="255"/>
          <w:tab w:val="left" w:pos="1080"/>
          <w:tab w:val="left" w:pos="4680"/>
          <w:tab w:val="left" w:pos="7290"/>
        </w:tabs>
        <w:autoSpaceDE w:val="0"/>
        <w:autoSpaceDN w:val="0"/>
        <w:adjustRightInd w:val="0"/>
        <w:spacing w:after="120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lang w:val="en-US"/>
        </w:rPr>
        <w:t xml:space="preserve">   </w:t>
      </w:r>
      <w:r>
        <w:rPr>
          <w:rFonts w:ascii="Times New Roman CYR" w:hAnsi="Times New Roman CYR" w:cs="Times New Roman CYR"/>
        </w:rPr>
        <w:t xml:space="preserve">Глава администрации </w:t>
      </w:r>
      <w:proofErr w:type="gramStart"/>
      <w:r>
        <w:rPr>
          <w:rFonts w:ascii="Times New Roman CYR" w:hAnsi="Times New Roman CYR" w:cs="Times New Roman CYR"/>
        </w:rPr>
        <w:t>Октябрьского</w:t>
      </w:r>
      <w:proofErr w:type="gramEnd"/>
    </w:p>
    <w:p w:rsidR="005D5C1B" w:rsidRDefault="005D5C1B" w:rsidP="005D5C1B">
      <w:pPr>
        <w:widowControl w:val="0"/>
        <w:tabs>
          <w:tab w:val="left" w:pos="540"/>
          <w:tab w:val="left" w:pos="6885"/>
        </w:tabs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lang w:val="en-US"/>
        </w:rPr>
        <w:t xml:space="preserve">   </w:t>
      </w:r>
      <w:r>
        <w:rPr>
          <w:rFonts w:ascii="Times New Roman CYR" w:hAnsi="Times New Roman CYR" w:cs="Times New Roman CYR"/>
        </w:rPr>
        <w:t>сельского муниципального образования</w:t>
      </w:r>
    </w:p>
    <w:p w:rsidR="005D5C1B" w:rsidRDefault="005D5C1B" w:rsidP="005D5C1B">
      <w:pPr>
        <w:widowControl w:val="0"/>
        <w:tabs>
          <w:tab w:val="left" w:pos="540"/>
          <w:tab w:val="left" w:pos="6885"/>
        </w:tabs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lang w:val="en-US"/>
        </w:rPr>
        <w:t xml:space="preserve">   </w:t>
      </w:r>
      <w:r>
        <w:rPr>
          <w:rFonts w:ascii="Times New Roman CYR" w:hAnsi="Times New Roman CYR" w:cs="Times New Roman CYR"/>
        </w:rPr>
        <w:t xml:space="preserve">Республики Калмыкия                                                                                              В.О.  </w:t>
      </w:r>
      <w:proofErr w:type="spellStart"/>
      <w:r>
        <w:rPr>
          <w:rFonts w:ascii="Times New Roman CYR" w:hAnsi="Times New Roman CYR" w:cs="Times New Roman CYR"/>
        </w:rPr>
        <w:t>Убушиев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                          </w:t>
      </w:r>
    </w:p>
    <w:p w:rsidR="00000000" w:rsidRDefault="005D5C1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5C1B"/>
    <w:rsid w:val="005D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>WareZ Provider 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2018-06-29T12:21:00Z</dcterms:created>
  <dcterms:modified xsi:type="dcterms:W3CDTF">2018-06-29T12:21:00Z</dcterms:modified>
</cp:coreProperties>
</file>