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82" w:rsidRDefault="00A02482" w:rsidP="00C7576A">
      <w:pPr>
        <w:jc w:val="center"/>
        <w:rPr>
          <w:bCs w:val="0"/>
          <w:sz w:val="25"/>
          <w:szCs w:val="25"/>
          <w:lang w:val="ru-RU"/>
        </w:rPr>
      </w:pPr>
    </w:p>
    <w:p w:rsidR="00C7576A" w:rsidRPr="00B93AD6" w:rsidRDefault="00C7576A" w:rsidP="00C7576A">
      <w:pPr>
        <w:jc w:val="center"/>
        <w:rPr>
          <w:bCs w:val="0"/>
          <w:sz w:val="25"/>
          <w:szCs w:val="25"/>
          <w:lang w:val="ru-RU"/>
        </w:rPr>
      </w:pPr>
      <w:r w:rsidRPr="00B93AD6">
        <w:rPr>
          <w:bCs w:val="0"/>
          <w:sz w:val="25"/>
          <w:szCs w:val="25"/>
          <w:lang w:val="ru-RU"/>
        </w:rPr>
        <w:t>Собрание депутатов</w:t>
      </w:r>
    </w:p>
    <w:p w:rsidR="00C7576A" w:rsidRPr="00B93AD6" w:rsidRDefault="00E81A31" w:rsidP="00C7576A">
      <w:pPr>
        <w:jc w:val="center"/>
        <w:rPr>
          <w:bCs w:val="0"/>
          <w:sz w:val="25"/>
          <w:szCs w:val="25"/>
          <w:lang w:val="ru-RU"/>
        </w:rPr>
      </w:pPr>
      <w:r>
        <w:rPr>
          <w:bCs w:val="0"/>
          <w:sz w:val="25"/>
          <w:szCs w:val="25"/>
          <w:lang w:val="ru-RU"/>
        </w:rPr>
        <w:t xml:space="preserve">Октябрьского </w:t>
      </w:r>
      <w:r w:rsidR="00C7576A" w:rsidRPr="00B93AD6">
        <w:rPr>
          <w:bCs w:val="0"/>
          <w:sz w:val="25"/>
          <w:szCs w:val="25"/>
          <w:lang w:val="ru-RU"/>
        </w:rPr>
        <w:t>сельского муниципального образования</w:t>
      </w:r>
    </w:p>
    <w:p w:rsidR="00A02482" w:rsidRDefault="00A51B2A" w:rsidP="00C7576A">
      <w:pPr>
        <w:jc w:val="center"/>
        <w:rPr>
          <w:bCs w:val="0"/>
          <w:sz w:val="25"/>
          <w:szCs w:val="25"/>
          <w:lang w:val="ru-RU"/>
        </w:rPr>
      </w:pPr>
      <w:r w:rsidRPr="00A51B2A">
        <w:rPr>
          <w:noProof/>
          <w:sz w:val="25"/>
          <w:szCs w:val="25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0.65pt;margin-top:-9pt;width:1.1pt;height:15.7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" stroked="f">
            <v:fill opacity="0"/>
            <v:textbox inset="0,0,0,0">
              <w:txbxContent>
                <w:p w:rsidR="00C7576A" w:rsidRDefault="00C7576A" w:rsidP="00C7576A">
                  <w:pPr>
                    <w:pStyle w:val="1"/>
                    <w:tabs>
                      <w:tab w:val="left" w:pos="0"/>
                    </w:tabs>
                    <w:rPr>
                      <w:bCs/>
                    </w:rPr>
                  </w:pPr>
                </w:p>
              </w:txbxContent>
            </v:textbox>
            <w10:wrap type="square" side="largest" anchorx="margin"/>
          </v:shape>
        </w:pict>
      </w:r>
      <w:r w:rsidR="00C7576A" w:rsidRPr="00043A52">
        <w:rPr>
          <w:bCs w:val="0"/>
          <w:sz w:val="25"/>
          <w:szCs w:val="25"/>
          <w:lang w:val="ru-RU"/>
        </w:rPr>
        <w:t>Республики Калмыкия</w:t>
      </w:r>
      <w:r w:rsidR="00C7576A">
        <w:rPr>
          <w:bCs w:val="0"/>
          <w:sz w:val="25"/>
          <w:szCs w:val="25"/>
          <w:lang w:val="ru-RU"/>
        </w:rPr>
        <w:t xml:space="preserve"> </w:t>
      </w:r>
    </w:p>
    <w:p w:rsidR="00C7576A" w:rsidRPr="00043A52" w:rsidRDefault="00C7576A" w:rsidP="00C7576A">
      <w:pPr>
        <w:jc w:val="center"/>
        <w:rPr>
          <w:bCs w:val="0"/>
          <w:sz w:val="25"/>
          <w:szCs w:val="25"/>
          <w:lang w:val="ru-RU"/>
        </w:rPr>
      </w:pPr>
      <w:r>
        <w:rPr>
          <w:bCs w:val="0"/>
          <w:sz w:val="25"/>
          <w:szCs w:val="25"/>
          <w:lang w:val="ru-RU"/>
        </w:rPr>
        <w:t>четвертого созыва</w:t>
      </w:r>
    </w:p>
    <w:p w:rsidR="00C7576A" w:rsidRPr="00B93AD6" w:rsidRDefault="00C7576A" w:rsidP="00C7576A">
      <w:pPr>
        <w:jc w:val="center"/>
        <w:rPr>
          <w:bCs w:val="0"/>
          <w:sz w:val="25"/>
          <w:szCs w:val="25"/>
        </w:rPr>
      </w:pPr>
    </w:p>
    <w:p w:rsidR="00C7576A" w:rsidRPr="00B93AD6" w:rsidRDefault="00C7576A" w:rsidP="00C7576A">
      <w:pPr>
        <w:jc w:val="center"/>
        <w:rPr>
          <w:bCs w:val="0"/>
          <w:sz w:val="25"/>
          <w:szCs w:val="25"/>
        </w:rPr>
      </w:pPr>
      <w:r w:rsidRPr="00B93AD6">
        <w:rPr>
          <w:bCs w:val="0"/>
          <w:sz w:val="25"/>
          <w:szCs w:val="25"/>
        </w:rPr>
        <w:t>РЕШЕНИЕ</w:t>
      </w:r>
    </w:p>
    <w:p w:rsidR="00C7576A" w:rsidRPr="00382B85" w:rsidRDefault="00C7576A" w:rsidP="00C7576A">
      <w:pPr>
        <w:jc w:val="center"/>
        <w:rPr>
          <w:b w:val="0"/>
          <w:bCs w:val="0"/>
          <w:sz w:val="25"/>
          <w:szCs w:val="25"/>
        </w:rPr>
      </w:pPr>
    </w:p>
    <w:tbl>
      <w:tblPr>
        <w:tblW w:w="0" w:type="auto"/>
        <w:tblLayout w:type="fixed"/>
        <w:tblLook w:val="0000"/>
      </w:tblPr>
      <w:tblGrid>
        <w:gridCol w:w="3168"/>
        <w:gridCol w:w="3600"/>
        <w:gridCol w:w="2700"/>
      </w:tblGrid>
      <w:tr w:rsidR="00C7576A" w:rsidRPr="00E81A31" w:rsidTr="00C17C60">
        <w:tc>
          <w:tcPr>
            <w:tcW w:w="3168" w:type="dxa"/>
          </w:tcPr>
          <w:p w:rsidR="00C7576A" w:rsidRPr="00566ED6" w:rsidRDefault="00C7576A" w:rsidP="00E10A25">
            <w:pPr>
              <w:snapToGrid w:val="0"/>
              <w:rPr>
                <w:b w:val="0"/>
                <w:szCs w:val="24"/>
                <w:lang w:val="ru-RU"/>
              </w:rPr>
            </w:pPr>
            <w:r w:rsidRPr="00566ED6">
              <w:rPr>
                <w:b w:val="0"/>
                <w:szCs w:val="24"/>
              </w:rPr>
              <w:t>«</w:t>
            </w:r>
            <w:r w:rsidR="00694DFA">
              <w:rPr>
                <w:b w:val="0"/>
                <w:szCs w:val="24"/>
                <w:lang w:val="ru-RU"/>
              </w:rPr>
              <w:t>1</w:t>
            </w:r>
            <w:r w:rsidR="00E10A25">
              <w:rPr>
                <w:b w:val="0"/>
                <w:szCs w:val="24"/>
                <w:lang w:val="ru-RU"/>
              </w:rPr>
              <w:t>8</w:t>
            </w:r>
            <w:r w:rsidRPr="00566ED6">
              <w:rPr>
                <w:b w:val="0"/>
                <w:szCs w:val="24"/>
              </w:rPr>
              <w:t xml:space="preserve">» </w:t>
            </w:r>
            <w:r w:rsidR="00E81A31">
              <w:rPr>
                <w:b w:val="0"/>
                <w:szCs w:val="24"/>
                <w:lang w:val="ru-RU"/>
              </w:rPr>
              <w:t>ма</w:t>
            </w:r>
            <w:r w:rsidR="00E10A25">
              <w:rPr>
                <w:b w:val="0"/>
                <w:szCs w:val="24"/>
                <w:lang w:val="ru-RU"/>
              </w:rPr>
              <w:t>я</w:t>
            </w:r>
            <w:r w:rsidRPr="00566ED6">
              <w:rPr>
                <w:b w:val="0"/>
                <w:szCs w:val="24"/>
              </w:rPr>
              <w:t xml:space="preserve"> </w:t>
            </w:r>
            <w:r w:rsidR="00E81A31">
              <w:rPr>
                <w:b w:val="0"/>
                <w:szCs w:val="24"/>
                <w:lang w:val="ru-RU"/>
              </w:rPr>
              <w:t xml:space="preserve">2020 </w:t>
            </w:r>
            <w:r w:rsidRPr="00566ED6">
              <w:rPr>
                <w:b w:val="0"/>
                <w:szCs w:val="24"/>
                <w:lang w:val="ru-RU"/>
              </w:rPr>
              <w:t>г</w:t>
            </w:r>
            <w:r w:rsidR="00E81A31">
              <w:rPr>
                <w:b w:val="0"/>
                <w:szCs w:val="24"/>
                <w:lang w:val="ru-RU"/>
              </w:rPr>
              <w:t>.</w:t>
            </w:r>
          </w:p>
        </w:tc>
        <w:tc>
          <w:tcPr>
            <w:tcW w:w="3600" w:type="dxa"/>
          </w:tcPr>
          <w:p w:rsidR="00C7576A" w:rsidRPr="00566ED6" w:rsidRDefault="00C7576A" w:rsidP="00E81A31">
            <w:pPr>
              <w:snapToGrid w:val="0"/>
              <w:rPr>
                <w:b w:val="0"/>
                <w:szCs w:val="24"/>
                <w:lang w:val="ru-RU"/>
              </w:rPr>
            </w:pPr>
            <w:r w:rsidRPr="00566ED6">
              <w:rPr>
                <w:b w:val="0"/>
                <w:szCs w:val="24"/>
                <w:lang w:val="ru-RU"/>
              </w:rPr>
              <w:t xml:space="preserve">                 </w:t>
            </w:r>
            <w:r w:rsidRPr="00566ED6">
              <w:rPr>
                <w:b w:val="0"/>
                <w:szCs w:val="24"/>
              </w:rPr>
              <w:t xml:space="preserve">№  </w:t>
            </w:r>
            <w:bookmarkStart w:id="0" w:name="_GoBack"/>
            <w:bookmarkEnd w:id="0"/>
            <w:r w:rsidR="00E81A31">
              <w:rPr>
                <w:b w:val="0"/>
                <w:szCs w:val="24"/>
                <w:lang w:val="ru-RU"/>
              </w:rPr>
              <w:t>2</w:t>
            </w:r>
          </w:p>
        </w:tc>
        <w:tc>
          <w:tcPr>
            <w:tcW w:w="2700" w:type="dxa"/>
          </w:tcPr>
          <w:p w:rsidR="00E81A31" w:rsidRPr="00E81A31" w:rsidRDefault="00E81A31" w:rsidP="00E81A31">
            <w:pPr>
              <w:jc w:val="center"/>
              <w:rPr>
                <w:rFonts w:cs="Times New Roman"/>
                <w:b w:val="0"/>
                <w:szCs w:val="24"/>
              </w:rPr>
            </w:pPr>
            <w:r w:rsidRPr="00E81A31">
              <w:rPr>
                <w:rFonts w:cs="Times New Roman"/>
                <w:b w:val="0"/>
                <w:szCs w:val="24"/>
                <w:lang w:val="ru-RU"/>
              </w:rPr>
              <w:t xml:space="preserve">            </w:t>
            </w:r>
            <w:r w:rsidRPr="00E81A31">
              <w:rPr>
                <w:rFonts w:cs="Times New Roman"/>
                <w:b w:val="0"/>
                <w:szCs w:val="24"/>
              </w:rPr>
              <w:t xml:space="preserve">п. </w:t>
            </w:r>
            <w:proofErr w:type="spellStart"/>
            <w:r w:rsidRPr="00E81A31">
              <w:rPr>
                <w:rFonts w:cs="Times New Roman"/>
                <w:b w:val="0"/>
                <w:szCs w:val="24"/>
              </w:rPr>
              <w:t>Октябрьский</w:t>
            </w:r>
            <w:proofErr w:type="spellEnd"/>
          </w:p>
          <w:p w:rsidR="00C7576A" w:rsidRPr="00E81A31" w:rsidRDefault="00C7576A" w:rsidP="00C17C60">
            <w:pPr>
              <w:snapToGrid w:val="0"/>
              <w:jc w:val="right"/>
              <w:rPr>
                <w:b w:val="0"/>
                <w:szCs w:val="24"/>
                <w:lang w:val="ru-RU"/>
              </w:rPr>
            </w:pPr>
          </w:p>
        </w:tc>
      </w:tr>
    </w:tbl>
    <w:p w:rsidR="00C7576A" w:rsidRPr="00B9797A" w:rsidRDefault="00C7576A" w:rsidP="00C7576A">
      <w:pPr>
        <w:jc w:val="both"/>
        <w:rPr>
          <w:b w:val="0"/>
          <w:bCs w:val="0"/>
          <w:sz w:val="25"/>
          <w:szCs w:val="25"/>
        </w:rPr>
      </w:pPr>
    </w:p>
    <w:p w:rsidR="00C105AB" w:rsidRPr="002D0552" w:rsidRDefault="00C105AB" w:rsidP="00C7576A">
      <w:pPr>
        <w:rPr>
          <w:sz w:val="20"/>
          <w:szCs w:val="20"/>
          <w:lang w:val="ru-RU"/>
        </w:rPr>
      </w:pPr>
    </w:p>
    <w:p w:rsidR="0065547C" w:rsidRDefault="00FC6E39" w:rsidP="0065547C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 </w:t>
      </w:r>
      <w:r w:rsidR="00EC2EDF">
        <w:rPr>
          <w:sz w:val="22"/>
          <w:szCs w:val="22"/>
          <w:lang w:val="ru-RU"/>
        </w:rPr>
        <w:t xml:space="preserve">досрочном прекращении </w:t>
      </w:r>
      <w:r>
        <w:rPr>
          <w:sz w:val="22"/>
          <w:szCs w:val="22"/>
          <w:lang w:val="ru-RU"/>
        </w:rPr>
        <w:t>полномочий депутата Собрания депутатов</w:t>
      </w:r>
      <w:r w:rsidR="0050780A">
        <w:rPr>
          <w:sz w:val="22"/>
          <w:szCs w:val="22"/>
          <w:lang w:val="ru-RU"/>
        </w:rPr>
        <w:t xml:space="preserve"> </w:t>
      </w:r>
    </w:p>
    <w:p w:rsidR="00FC6E39" w:rsidRPr="0065547C" w:rsidRDefault="00FC6E39" w:rsidP="0065547C">
      <w:pPr>
        <w:jc w:val="center"/>
        <w:rPr>
          <w:sz w:val="22"/>
          <w:szCs w:val="22"/>
          <w:lang w:val="ru-RU"/>
        </w:rPr>
      </w:pPr>
    </w:p>
    <w:p w:rsidR="0065547C" w:rsidRDefault="0050780A" w:rsidP="00EC2EDF">
      <w:pPr>
        <w:ind w:firstLine="708"/>
        <w:jc w:val="both"/>
        <w:rPr>
          <w:b w:val="0"/>
          <w:szCs w:val="24"/>
          <w:lang w:val="ru-RU"/>
        </w:rPr>
      </w:pPr>
      <w:proofErr w:type="gramStart"/>
      <w:r>
        <w:rPr>
          <w:b w:val="0"/>
          <w:szCs w:val="24"/>
          <w:lang w:val="ru-RU"/>
        </w:rPr>
        <w:t>В соответствии с</w:t>
      </w:r>
      <w:r w:rsidR="00EC2EDF">
        <w:rPr>
          <w:b w:val="0"/>
          <w:szCs w:val="24"/>
          <w:lang w:val="ru-RU"/>
        </w:rPr>
        <w:t xml:space="preserve"> пунктом 2 части 10 статьи 40 Федерального закона от 06.10.2003 г № 131-ФЗ «Об общих принципах организации местного самоуправления в Р</w:t>
      </w:r>
      <w:r w:rsidR="00E81A31">
        <w:rPr>
          <w:b w:val="0"/>
          <w:szCs w:val="24"/>
          <w:lang w:val="ru-RU"/>
        </w:rPr>
        <w:t>оссийской Федерации», пунктом 2</w:t>
      </w:r>
      <w:r w:rsidR="00EC2EDF">
        <w:rPr>
          <w:b w:val="0"/>
          <w:szCs w:val="24"/>
          <w:lang w:val="ru-RU"/>
        </w:rPr>
        <w:t xml:space="preserve"> части 1 статьи 33 Устава </w:t>
      </w:r>
      <w:r w:rsidR="00E81A31">
        <w:rPr>
          <w:b w:val="0"/>
          <w:szCs w:val="24"/>
          <w:lang w:val="ru-RU"/>
        </w:rPr>
        <w:t xml:space="preserve">Октябрьского </w:t>
      </w:r>
      <w:r w:rsidR="00EC2EDF">
        <w:rPr>
          <w:b w:val="0"/>
          <w:szCs w:val="24"/>
          <w:lang w:val="ru-RU"/>
        </w:rPr>
        <w:t xml:space="preserve">сельского муниципального образования Республики Калмыкия, </w:t>
      </w:r>
      <w:r>
        <w:rPr>
          <w:b w:val="0"/>
          <w:szCs w:val="24"/>
          <w:lang w:val="ru-RU"/>
        </w:rPr>
        <w:t xml:space="preserve">рассмотрев заявление депутата Собрания депутатов </w:t>
      </w:r>
      <w:r w:rsidR="00E81A31">
        <w:rPr>
          <w:b w:val="0"/>
          <w:szCs w:val="24"/>
          <w:lang w:val="ru-RU"/>
        </w:rPr>
        <w:t xml:space="preserve">Октябрьского </w:t>
      </w:r>
      <w:r w:rsidRPr="0065547C">
        <w:rPr>
          <w:b w:val="0"/>
          <w:szCs w:val="24"/>
          <w:lang w:val="ru-RU"/>
        </w:rPr>
        <w:t>сельского муниципального образования  Республики Калмыкия</w:t>
      </w:r>
      <w:r w:rsidR="00E81A31">
        <w:rPr>
          <w:b w:val="0"/>
          <w:szCs w:val="24"/>
          <w:lang w:val="ru-RU"/>
        </w:rPr>
        <w:t xml:space="preserve"> </w:t>
      </w:r>
      <w:proofErr w:type="spellStart"/>
      <w:r w:rsidR="00E81A31">
        <w:rPr>
          <w:b w:val="0"/>
          <w:szCs w:val="24"/>
          <w:lang w:val="ru-RU"/>
        </w:rPr>
        <w:t>Махдиева</w:t>
      </w:r>
      <w:proofErr w:type="spellEnd"/>
      <w:r w:rsidR="00E81A31">
        <w:rPr>
          <w:b w:val="0"/>
          <w:szCs w:val="24"/>
          <w:lang w:val="ru-RU"/>
        </w:rPr>
        <w:t xml:space="preserve"> </w:t>
      </w:r>
      <w:proofErr w:type="spellStart"/>
      <w:r w:rsidR="00E81A31">
        <w:rPr>
          <w:b w:val="0"/>
          <w:szCs w:val="24"/>
          <w:lang w:val="ru-RU"/>
        </w:rPr>
        <w:t>Магомедсалама</w:t>
      </w:r>
      <w:proofErr w:type="spellEnd"/>
      <w:r w:rsidR="00E81A31">
        <w:rPr>
          <w:b w:val="0"/>
          <w:szCs w:val="24"/>
          <w:lang w:val="ru-RU"/>
        </w:rPr>
        <w:t xml:space="preserve"> Магомедовича</w:t>
      </w:r>
      <w:r>
        <w:rPr>
          <w:b w:val="0"/>
          <w:szCs w:val="24"/>
          <w:lang w:val="ru-RU"/>
        </w:rPr>
        <w:t xml:space="preserve">, </w:t>
      </w:r>
      <w:r w:rsidR="0065547C" w:rsidRPr="0065547C">
        <w:rPr>
          <w:b w:val="0"/>
          <w:szCs w:val="24"/>
          <w:lang w:val="ru-RU"/>
        </w:rPr>
        <w:t xml:space="preserve">Собрание депутатов </w:t>
      </w:r>
      <w:r w:rsidR="00E81A31">
        <w:rPr>
          <w:b w:val="0"/>
          <w:szCs w:val="24"/>
          <w:lang w:val="ru-RU"/>
        </w:rPr>
        <w:t>Октябрьского</w:t>
      </w:r>
      <w:r w:rsidR="00E81A31" w:rsidRPr="0065547C">
        <w:rPr>
          <w:b w:val="0"/>
          <w:szCs w:val="24"/>
          <w:lang w:val="ru-RU"/>
        </w:rPr>
        <w:t xml:space="preserve"> </w:t>
      </w:r>
      <w:r w:rsidR="0065547C" w:rsidRPr="0065547C">
        <w:rPr>
          <w:b w:val="0"/>
          <w:szCs w:val="24"/>
          <w:lang w:val="ru-RU"/>
        </w:rPr>
        <w:t xml:space="preserve">сельского муниципального образования  Республики Калмыкия </w:t>
      </w:r>
      <w:proofErr w:type="gramEnd"/>
    </w:p>
    <w:p w:rsidR="00694DFA" w:rsidRDefault="0065547C" w:rsidP="0065547C">
      <w:pPr>
        <w:jc w:val="both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 xml:space="preserve">                                                             </w:t>
      </w:r>
    </w:p>
    <w:p w:rsidR="0065547C" w:rsidRPr="0065547C" w:rsidRDefault="00694DFA" w:rsidP="0065547C">
      <w:pPr>
        <w:jc w:val="both"/>
        <w:rPr>
          <w:szCs w:val="24"/>
          <w:lang w:val="ru-RU"/>
        </w:rPr>
      </w:pPr>
      <w:r>
        <w:rPr>
          <w:b w:val="0"/>
          <w:szCs w:val="24"/>
          <w:lang w:val="ru-RU"/>
        </w:rPr>
        <w:t xml:space="preserve">                                                                    </w:t>
      </w:r>
      <w:r w:rsidR="0065547C" w:rsidRPr="0065547C">
        <w:rPr>
          <w:szCs w:val="24"/>
          <w:lang w:val="ru-RU"/>
        </w:rPr>
        <w:t>решило:</w:t>
      </w:r>
    </w:p>
    <w:p w:rsidR="0065547C" w:rsidRPr="0065547C" w:rsidRDefault="0065547C" w:rsidP="0065547C">
      <w:pPr>
        <w:jc w:val="both"/>
        <w:rPr>
          <w:b w:val="0"/>
          <w:szCs w:val="24"/>
          <w:lang w:val="ru-RU"/>
        </w:rPr>
      </w:pPr>
    </w:p>
    <w:p w:rsidR="0065547C" w:rsidRPr="0065547C" w:rsidRDefault="0050780A" w:rsidP="0050780A">
      <w:pPr>
        <w:pStyle w:val="a8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Считать д</w:t>
      </w:r>
      <w:r w:rsidR="00EC2EDF">
        <w:rPr>
          <w:b w:val="0"/>
          <w:szCs w:val="24"/>
          <w:lang w:val="ru-RU"/>
        </w:rPr>
        <w:t>осрочно прекра</w:t>
      </w:r>
      <w:r>
        <w:rPr>
          <w:b w:val="0"/>
          <w:szCs w:val="24"/>
          <w:lang w:val="ru-RU"/>
        </w:rPr>
        <w:t>щенным</w:t>
      </w:r>
      <w:r w:rsidR="00EC2EDF">
        <w:rPr>
          <w:b w:val="0"/>
          <w:szCs w:val="24"/>
          <w:lang w:val="ru-RU"/>
        </w:rPr>
        <w:t xml:space="preserve"> </w:t>
      </w:r>
      <w:r w:rsidR="00AD34D8">
        <w:rPr>
          <w:b w:val="0"/>
          <w:szCs w:val="24"/>
          <w:lang w:val="ru-RU"/>
        </w:rPr>
        <w:t xml:space="preserve">полномочия депутата Собрания депутатов </w:t>
      </w:r>
      <w:r w:rsidR="00E81A31">
        <w:rPr>
          <w:b w:val="0"/>
          <w:szCs w:val="24"/>
          <w:lang w:val="ru-RU"/>
        </w:rPr>
        <w:t xml:space="preserve">Октябрьского </w:t>
      </w:r>
      <w:r w:rsidR="00AD34D8">
        <w:rPr>
          <w:b w:val="0"/>
          <w:szCs w:val="24"/>
          <w:lang w:val="ru-RU"/>
        </w:rPr>
        <w:t>сельского муниципального образования Р</w:t>
      </w:r>
      <w:r w:rsidR="00EC2EDF">
        <w:rPr>
          <w:b w:val="0"/>
          <w:szCs w:val="24"/>
          <w:lang w:val="ru-RU"/>
        </w:rPr>
        <w:t xml:space="preserve">еспублики </w:t>
      </w:r>
      <w:r w:rsidR="00AD34D8">
        <w:rPr>
          <w:b w:val="0"/>
          <w:szCs w:val="24"/>
          <w:lang w:val="ru-RU"/>
        </w:rPr>
        <w:t>К</w:t>
      </w:r>
      <w:r w:rsidR="00EC2EDF">
        <w:rPr>
          <w:b w:val="0"/>
          <w:szCs w:val="24"/>
          <w:lang w:val="ru-RU"/>
        </w:rPr>
        <w:t xml:space="preserve">алмыкия </w:t>
      </w:r>
      <w:r>
        <w:rPr>
          <w:b w:val="0"/>
          <w:szCs w:val="24"/>
          <w:lang w:val="ru-RU"/>
        </w:rPr>
        <w:t xml:space="preserve">четвертого созыва </w:t>
      </w:r>
      <w:proofErr w:type="spellStart"/>
      <w:r w:rsidR="00E05D4C">
        <w:rPr>
          <w:b w:val="0"/>
          <w:szCs w:val="24"/>
          <w:lang w:val="ru-RU"/>
        </w:rPr>
        <w:t>Махдиева</w:t>
      </w:r>
      <w:proofErr w:type="spellEnd"/>
      <w:r w:rsidR="00E05D4C">
        <w:rPr>
          <w:b w:val="0"/>
          <w:szCs w:val="24"/>
          <w:lang w:val="ru-RU"/>
        </w:rPr>
        <w:t xml:space="preserve"> </w:t>
      </w:r>
      <w:proofErr w:type="spellStart"/>
      <w:r w:rsidR="00E05D4C">
        <w:rPr>
          <w:b w:val="0"/>
          <w:szCs w:val="24"/>
          <w:lang w:val="ru-RU"/>
        </w:rPr>
        <w:t>Магомедсалама</w:t>
      </w:r>
      <w:proofErr w:type="spellEnd"/>
      <w:r w:rsidR="00E05D4C">
        <w:rPr>
          <w:b w:val="0"/>
          <w:szCs w:val="24"/>
          <w:lang w:val="ru-RU"/>
        </w:rPr>
        <w:t xml:space="preserve"> Магомедовича </w:t>
      </w:r>
      <w:r>
        <w:rPr>
          <w:b w:val="0"/>
          <w:szCs w:val="24"/>
          <w:lang w:val="ru-RU"/>
        </w:rPr>
        <w:t>на основании е</w:t>
      </w:r>
      <w:r w:rsidR="00E10A25">
        <w:rPr>
          <w:b w:val="0"/>
          <w:szCs w:val="24"/>
          <w:lang w:val="ru-RU"/>
        </w:rPr>
        <w:t>го</w:t>
      </w:r>
      <w:r>
        <w:rPr>
          <w:b w:val="0"/>
          <w:szCs w:val="24"/>
          <w:lang w:val="ru-RU"/>
        </w:rPr>
        <w:t xml:space="preserve"> письменного заявления о сложении депутатских полномочий.</w:t>
      </w:r>
      <w:r w:rsidR="00AD34D8">
        <w:rPr>
          <w:b w:val="0"/>
          <w:szCs w:val="24"/>
          <w:lang w:val="ru-RU"/>
        </w:rPr>
        <w:t xml:space="preserve"> </w:t>
      </w:r>
    </w:p>
    <w:p w:rsidR="0050780A" w:rsidRDefault="00566ED6" w:rsidP="0050780A">
      <w:pPr>
        <w:tabs>
          <w:tab w:val="left" w:pos="851"/>
        </w:tabs>
        <w:spacing w:line="276" w:lineRule="auto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 xml:space="preserve">         </w:t>
      </w:r>
      <w:r w:rsidR="0065547C" w:rsidRPr="0065547C">
        <w:rPr>
          <w:b w:val="0"/>
          <w:szCs w:val="24"/>
          <w:lang w:val="ru-RU"/>
        </w:rPr>
        <w:t xml:space="preserve">2. </w:t>
      </w:r>
      <w:r w:rsidR="0050780A">
        <w:rPr>
          <w:b w:val="0"/>
          <w:szCs w:val="24"/>
          <w:lang w:val="ru-RU"/>
        </w:rPr>
        <w:t xml:space="preserve"> </w:t>
      </w:r>
      <w:r w:rsidR="0050780A" w:rsidRPr="0065547C">
        <w:rPr>
          <w:b w:val="0"/>
          <w:szCs w:val="24"/>
          <w:lang w:val="ru-RU"/>
        </w:rPr>
        <w:t>Настоящее решение  вступает в силу со дня его принятия</w:t>
      </w:r>
      <w:r w:rsidR="0050780A">
        <w:rPr>
          <w:b w:val="0"/>
          <w:szCs w:val="24"/>
          <w:lang w:val="ru-RU"/>
        </w:rPr>
        <w:t>.</w:t>
      </w:r>
    </w:p>
    <w:p w:rsidR="0065547C" w:rsidRPr="00991951" w:rsidRDefault="0050780A" w:rsidP="0050780A">
      <w:pPr>
        <w:tabs>
          <w:tab w:val="left" w:pos="851"/>
        </w:tabs>
        <w:spacing w:line="276" w:lineRule="auto"/>
        <w:jc w:val="both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 xml:space="preserve">         3. Н</w:t>
      </w:r>
      <w:r w:rsidR="0065547C" w:rsidRPr="0065547C">
        <w:rPr>
          <w:b w:val="0"/>
          <w:szCs w:val="24"/>
          <w:lang w:val="ru-RU"/>
        </w:rPr>
        <w:t xml:space="preserve">аправить настоящее решение  в </w:t>
      </w:r>
      <w:r w:rsidR="005E2213">
        <w:rPr>
          <w:b w:val="0"/>
          <w:szCs w:val="24"/>
          <w:lang w:val="ru-RU"/>
        </w:rPr>
        <w:t xml:space="preserve">Избирательную комиссию </w:t>
      </w:r>
      <w:proofErr w:type="spellStart"/>
      <w:r w:rsidR="005E2213">
        <w:rPr>
          <w:b w:val="0"/>
          <w:szCs w:val="24"/>
          <w:lang w:val="ru-RU"/>
        </w:rPr>
        <w:t>Приютненского</w:t>
      </w:r>
      <w:proofErr w:type="spellEnd"/>
      <w:r w:rsidR="005E2213">
        <w:rPr>
          <w:b w:val="0"/>
          <w:szCs w:val="24"/>
          <w:lang w:val="ru-RU"/>
        </w:rPr>
        <w:t xml:space="preserve"> районного муниципального образования </w:t>
      </w:r>
      <w:r w:rsidR="0065547C" w:rsidRPr="0065547C">
        <w:rPr>
          <w:b w:val="0"/>
          <w:szCs w:val="24"/>
          <w:lang w:val="ru-RU"/>
        </w:rPr>
        <w:t xml:space="preserve">Республики </w:t>
      </w:r>
      <w:r w:rsidR="0065547C" w:rsidRPr="00991951">
        <w:rPr>
          <w:b w:val="0"/>
          <w:szCs w:val="24"/>
          <w:lang w:val="ru-RU"/>
        </w:rPr>
        <w:t>Калмыкия</w:t>
      </w:r>
      <w:r w:rsidR="00566ED6" w:rsidRPr="00991951">
        <w:rPr>
          <w:b w:val="0"/>
          <w:szCs w:val="24"/>
          <w:lang w:val="ru-RU"/>
        </w:rPr>
        <w:t>.</w:t>
      </w:r>
      <w:r w:rsidR="0065547C" w:rsidRPr="00991951">
        <w:rPr>
          <w:b w:val="0"/>
          <w:szCs w:val="24"/>
          <w:lang w:val="ru-RU"/>
        </w:rPr>
        <w:t xml:space="preserve">   </w:t>
      </w:r>
    </w:p>
    <w:p w:rsidR="00566ED6" w:rsidRPr="00991951" w:rsidRDefault="00566ED6" w:rsidP="00991951">
      <w:pPr>
        <w:jc w:val="both"/>
        <w:rPr>
          <w:b w:val="0"/>
          <w:bCs w:val="0"/>
          <w:szCs w:val="24"/>
          <w:lang w:val="ru-RU"/>
        </w:rPr>
      </w:pPr>
      <w:r w:rsidRPr="00991951">
        <w:rPr>
          <w:b w:val="0"/>
          <w:szCs w:val="24"/>
          <w:lang w:val="ru-RU"/>
        </w:rPr>
        <w:t xml:space="preserve">         </w:t>
      </w:r>
      <w:r w:rsidR="0050780A" w:rsidRPr="00991951">
        <w:rPr>
          <w:b w:val="0"/>
          <w:szCs w:val="24"/>
          <w:lang w:val="ru-RU"/>
        </w:rPr>
        <w:t>4</w:t>
      </w:r>
      <w:r w:rsidR="0065547C" w:rsidRPr="00991951">
        <w:rPr>
          <w:b w:val="0"/>
          <w:szCs w:val="24"/>
          <w:lang w:val="ru-RU"/>
        </w:rPr>
        <w:t xml:space="preserve">. </w:t>
      </w:r>
      <w:r w:rsidR="00C7576A" w:rsidRPr="00991951">
        <w:rPr>
          <w:b w:val="0"/>
          <w:lang w:val="ru-RU"/>
        </w:rPr>
        <w:t xml:space="preserve"> </w:t>
      </w:r>
      <w:proofErr w:type="spellStart"/>
      <w:r w:rsidR="00991951" w:rsidRPr="00991951">
        <w:rPr>
          <w:b w:val="0"/>
          <w:szCs w:val="24"/>
        </w:rPr>
        <w:t>Опубликовать</w:t>
      </w:r>
      <w:proofErr w:type="spellEnd"/>
      <w:r w:rsidR="00991951" w:rsidRPr="00991951">
        <w:rPr>
          <w:b w:val="0"/>
          <w:szCs w:val="24"/>
        </w:rPr>
        <w:t xml:space="preserve"> </w:t>
      </w:r>
      <w:proofErr w:type="spellStart"/>
      <w:r w:rsidR="00991951" w:rsidRPr="00991951">
        <w:rPr>
          <w:b w:val="0"/>
          <w:szCs w:val="24"/>
        </w:rPr>
        <w:t>настоящее</w:t>
      </w:r>
      <w:proofErr w:type="spellEnd"/>
      <w:r w:rsidR="00991951" w:rsidRPr="00991951">
        <w:rPr>
          <w:b w:val="0"/>
          <w:szCs w:val="24"/>
        </w:rPr>
        <w:t xml:space="preserve"> </w:t>
      </w:r>
      <w:proofErr w:type="spellStart"/>
      <w:r w:rsidR="00991951" w:rsidRPr="00991951">
        <w:rPr>
          <w:b w:val="0"/>
          <w:szCs w:val="24"/>
        </w:rPr>
        <w:t>решение</w:t>
      </w:r>
      <w:proofErr w:type="spellEnd"/>
      <w:r w:rsidR="00991951" w:rsidRPr="00991951">
        <w:rPr>
          <w:b w:val="0"/>
          <w:szCs w:val="24"/>
        </w:rPr>
        <w:t xml:space="preserve"> в </w:t>
      </w:r>
      <w:proofErr w:type="spellStart"/>
      <w:r w:rsidR="00991951" w:rsidRPr="00991951">
        <w:rPr>
          <w:b w:val="0"/>
          <w:szCs w:val="24"/>
        </w:rPr>
        <w:t>информационном</w:t>
      </w:r>
      <w:proofErr w:type="spellEnd"/>
      <w:r w:rsidR="00991951" w:rsidRPr="00991951">
        <w:rPr>
          <w:b w:val="0"/>
          <w:szCs w:val="24"/>
        </w:rPr>
        <w:t xml:space="preserve"> </w:t>
      </w:r>
      <w:proofErr w:type="spellStart"/>
      <w:r w:rsidR="00991951" w:rsidRPr="00991951">
        <w:rPr>
          <w:b w:val="0"/>
          <w:szCs w:val="24"/>
        </w:rPr>
        <w:t>бюллетене</w:t>
      </w:r>
      <w:proofErr w:type="spellEnd"/>
      <w:r w:rsidR="00991951" w:rsidRPr="00991951">
        <w:rPr>
          <w:b w:val="0"/>
          <w:szCs w:val="24"/>
        </w:rPr>
        <w:t xml:space="preserve"> </w:t>
      </w:r>
      <w:proofErr w:type="spellStart"/>
      <w:r w:rsidR="00991951" w:rsidRPr="00991951">
        <w:rPr>
          <w:b w:val="0"/>
          <w:szCs w:val="24"/>
        </w:rPr>
        <w:t>Приютненского</w:t>
      </w:r>
      <w:proofErr w:type="spellEnd"/>
      <w:r w:rsidR="00991951" w:rsidRPr="00991951">
        <w:rPr>
          <w:b w:val="0"/>
          <w:szCs w:val="24"/>
        </w:rPr>
        <w:t xml:space="preserve"> </w:t>
      </w:r>
      <w:proofErr w:type="spellStart"/>
      <w:r w:rsidR="00991951" w:rsidRPr="00991951">
        <w:rPr>
          <w:b w:val="0"/>
          <w:szCs w:val="24"/>
        </w:rPr>
        <w:t>районного</w:t>
      </w:r>
      <w:proofErr w:type="spellEnd"/>
      <w:r w:rsidR="00991951" w:rsidRPr="00991951">
        <w:rPr>
          <w:b w:val="0"/>
          <w:szCs w:val="24"/>
        </w:rPr>
        <w:t xml:space="preserve"> </w:t>
      </w:r>
      <w:proofErr w:type="spellStart"/>
      <w:r w:rsidR="00991951" w:rsidRPr="00991951">
        <w:rPr>
          <w:b w:val="0"/>
          <w:szCs w:val="24"/>
        </w:rPr>
        <w:t>муниципального</w:t>
      </w:r>
      <w:proofErr w:type="spellEnd"/>
      <w:r w:rsidR="00991951" w:rsidRPr="00991951">
        <w:rPr>
          <w:b w:val="0"/>
          <w:szCs w:val="24"/>
        </w:rPr>
        <w:t xml:space="preserve"> </w:t>
      </w:r>
      <w:proofErr w:type="spellStart"/>
      <w:r w:rsidR="00991951" w:rsidRPr="00991951">
        <w:rPr>
          <w:b w:val="0"/>
          <w:szCs w:val="24"/>
        </w:rPr>
        <w:t>образования</w:t>
      </w:r>
      <w:proofErr w:type="spellEnd"/>
      <w:r w:rsidR="00991951" w:rsidRPr="00991951">
        <w:rPr>
          <w:b w:val="0"/>
          <w:szCs w:val="24"/>
        </w:rPr>
        <w:t xml:space="preserve"> </w:t>
      </w:r>
      <w:proofErr w:type="spellStart"/>
      <w:r w:rsidR="00991951" w:rsidRPr="00991951">
        <w:rPr>
          <w:b w:val="0"/>
          <w:szCs w:val="24"/>
        </w:rPr>
        <w:t>Республики</w:t>
      </w:r>
      <w:proofErr w:type="spellEnd"/>
      <w:r w:rsidR="00991951" w:rsidRPr="00991951">
        <w:rPr>
          <w:b w:val="0"/>
          <w:szCs w:val="24"/>
        </w:rPr>
        <w:t xml:space="preserve"> </w:t>
      </w:r>
      <w:proofErr w:type="spellStart"/>
      <w:r w:rsidR="00991951" w:rsidRPr="00991951">
        <w:rPr>
          <w:b w:val="0"/>
          <w:szCs w:val="24"/>
        </w:rPr>
        <w:t>Калмыкия</w:t>
      </w:r>
      <w:proofErr w:type="spellEnd"/>
      <w:r w:rsidR="00991951" w:rsidRPr="00991951">
        <w:rPr>
          <w:b w:val="0"/>
          <w:szCs w:val="24"/>
        </w:rPr>
        <w:t xml:space="preserve"> </w:t>
      </w:r>
      <w:r w:rsidR="00991951">
        <w:rPr>
          <w:b w:val="0"/>
          <w:szCs w:val="24"/>
          <w:lang w:val="ru-RU"/>
        </w:rPr>
        <w:t>«</w:t>
      </w:r>
      <w:proofErr w:type="spellStart"/>
      <w:r w:rsidR="00991951" w:rsidRPr="00991951">
        <w:rPr>
          <w:b w:val="0"/>
          <w:szCs w:val="24"/>
        </w:rPr>
        <w:t>Вестник</w:t>
      </w:r>
      <w:proofErr w:type="spellEnd"/>
      <w:r w:rsidR="00991951" w:rsidRPr="00991951">
        <w:rPr>
          <w:b w:val="0"/>
          <w:szCs w:val="24"/>
        </w:rPr>
        <w:t xml:space="preserve"> » и </w:t>
      </w:r>
      <w:proofErr w:type="spellStart"/>
      <w:r w:rsidR="00991951" w:rsidRPr="00991951">
        <w:rPr>
          <w:b w:val="0"/>
          <w:szCs w:val="24"/>
        </w:rPr>
        <w:t>разместить</w:t>
      </w:r>
      <w:proofErr w:type="spellEnd"/>
      <w:r w:rsidR="00991951" w:rsidRPr="00991951">
        <w:rPr>
          <w:b w:val="0"/>
          <w:szCs w:val="24"/>
        </w:rPr>
        <w:t xml:space="preserve"> </w:t>
      </w:r>
      <w:proofErr w:type="spellStart"/>
      <w:r w:rsidR="00991951" w:rsidRPr="00991951">
        <w:rPr>
          <w:b w:val="0"/>
          <w:szCs w:val="24"/>
        </w:rPr>
        <w:t>на</w:t>
      </w:r>
      <w:proofErr w:type="spellEnd"/>
      <w:r w:rsidR="00991951" w:rsidRPr="00991951">
        <w:rPr>
          <w:b w:val="0"/>
          <w:szCs w:val="24"/>
        </w:rPr>
        <w:t xml:space="preserve"> </w:t>
      </w:r>
      <w:proofErr w:type="spellStart"/>
      <w:r w:rsidR="00991951" w:rsidRPr="00991951">
        <w:rPr>
          <w:b w:val="0"/>
          <w:szCs w:val="24"/>
        </w:rPr>
        <w:t>официальном</w:t>
      </w:r>
      <w:proofErr w:type="spellEnd"/>
      <w:r w:rsidR="00991951" w:rsidRPr="00991951">
        <w:rPr>
          <w:b w:val="0"/>
          <w:szCs w:val="24"/>
        </w:rPr>
        <w:t xml:space="preserve"> </w:t>
      </w:r>
      <w:proofErr w:type="spellStart"/>
      <w:r w:rsidR="00991951" w:rsidRPr="00991951">
        <w:rPr>
          <w:b w:val="0"/>
          <w:szCs w:val="24"/>
        </w:rPr>
        <w:t>сайте</w:t>
      </w:r>
      <w:proofErr w:type="spellEnd"/>
      <w:r w:rsidR="00991951" w:rsidRPr="00991951">
        <w:rPr>
          <w:b w:val="0"/>
          <w:szCs w:val="24"/>
        </w:rPr>
        <w:t xml:space="preserve"> </w:t>
      </w:r>
      <w:proofErr w:type="spellStart"/>
      <w:r w:rsidR="00991951" w:rsidRPr="00991951">
        <w:rPr>
          <w:b w:val="0"/>
          <w:szCs w:val="24"/>
        </w:rPr>
        <w:t>Октябрьского</w:t>
      </w:r>
      <w:proofErr w:type="spellEnd"/>
      <w:r w:rsidR="00991951" w:rsidRPr="00991951">
        <w:rPr>
          <w:b w:val="0"/>
          <w:szCs w:val="24"/>
        </w:rPr>
        <w:t xml:space="preserve"> </w:t>
      </w:r>
      <w:proofErr w:type="spellStart"/>
      <w:r w:rsidR="00991951" w:rsidRPr="00991951">
        <w:rPr>
          <w:b w:val="0"/>
          <w:szCs w:val="24"/>
        </w:rPr>
        <w:t>сельского</w:t>
      </w:r>
      <w:proofErr w:type="spellEnd"/>
      <w:r w:rsidR="00991951" w:rsidRPr="00991951">
        <w:rPr>
          <w:b w:val="0"/>
          <w:szCs w:val="24"/>
        </w:rPr>
        <w:t xml:space="preserve"> </w:t>
      </w:r>
      <w:proofErr w:type="spellStart"/>
      <w:r w:rsidR="00991951" w:rsidRPr="00991951">
        <w:rPr>
          <w:b w:val="0"/>
          <w:szCs w:val="24"/>
        </w:rPr>
        <w:t>муниципального</w:t>
      </w:r>
      <w:proofErr w:type="spellEnd"/>
      <w:r w:rsidR="00991951" w:rsidRPr="00991951">
        <w:rPr>
          <w:b w:val="0"/>
          <w:szCs w:val="24"/>
        </w:rPr>
        <w:t xml:space="preserve"> </w:t>
      </w:r>
      <w:proofErr w:type="spellStart"/>
      <w:r w:rsidR="00991951" w:rsidRPr="00991951">
        <w:rPr>
          <w:b w:val="0"/>
          <w:szCs w:val="24"/>
        </w:rPr>
        <w:t>образования</w:t>
      </w:r>
      <w:proofErr w:type="spellEnd"/>
      <w:r w:rsidR="00991951" w:rsidRPr="00991951">
        <w:rPr>
          <w:b w:val="0"/>
          <w:szCs w:val="24"/>
        </w:rPr>
        <w:t xml:space="preserve"> </w:t>
      </w:r>
      <w:proofErr w:type="spellStart"/>
      <w:r w:rsidR="00991951" w:rsidRPr="00991951">
        <w:rPr>
          <w:b w:val="0"/>
          <w:szCs w:val="24"/>
        </w:rPr>
        <w:t>Республики</w:t>
      </w:r>
      <w:proofErr w:type="spellEnd"/>
      <w:r w:rsidR="00991951" w:rsidRPr="00991951">
        <w:rPr>
          <w:b w:val="0"/>
          <w:szCs w:val="24"/>
        </w:rPr>
        <w:t xml:space="preserve"> </w:t>
      </w:r>
      <w:proofErr w:type="spellStart"/>
      <w:r w:rsidR="00991951" w:rsidRPr="00991951">
        <w:rPr>
          <w:b w:val="0"/>
          <w:szCs w:val="24"/>
        </w:rPr>
        <w:t>Калмыкия</w:t>
      </w:r>
      <w:proofErr w:type="spellEnd"/>
      <w:r w:rsidR="00991951" w:rsidRPr="00991951">
        <w:rPr>
          <w:b w:val="0"/>
          <w:szCs w:val="24"/>
        </w:rPr>
        <w:t xml:space="preserve"> в </w:t>
      </w:r>
      <w:proofErr w:type="spellStart"/>
      <w:r w:rsidR="00991951" w:rsidRPr="00991951">
        <w:rPr>
          <w:b w:val="0"/>
          <w:szCs w:val="24"/>
        </w:rPr>
        <w:t>сети</w:t>
      </w:r>
      <w:proofErr w:type="spellEnd"/>
      <w:r w:rsidR="00991951" w:rsidRPr="00991951">
        <w:rPr>
          <w:b w:val="0"/>
          <w:szCs w:val="24"/>
        </w:rPr>
        <w:t xml:space="preserve"> </w:t>
      </w:r>
      <w:proofErr w:type="spellStart"/>
      <w:r w:rsidR="00991951" w:rsidRPr="00991951">
        <w:rPr>
          <w:b w:val="0"/>
          <w:szCs w:val="24"/>
        </w:rPr>
        <w:t>Интернет</w:t>
      </w:r>
      <w:proofErr w:type="spellEnd"/>
      <w:r w:rsidR="00991951" w:rsidRPr="00991951">
        <w:rPr>
          <w:b w:val="0"/>
          <w:szCs w:val="24"/>
        </w:rPr>
        <w:t xml:space="preserve">:  </w:t>
      </w:r>
      <w:hyperlink r:id="rId5" w:history="1">
        <w:r w:rsidR="00991951" w:rsidRPr="00991951">
          <w:rPr>
            <w:rStyle w:val="a5"/>
            <w:b w:val="0"/>
            <w:szCs w:val="24"/>
          </w:rPr>
          <w:t>http://октябрьское-смо.рф/</w:t>
        </w:r>
      </w:hyperlink>
      <w:r w:rsidR="00991951" w:rsidRPr="00991951">
        <w:rPr>
          <w:b w:val="0"/>
          <w:szCs w:val="24"/>
        </w:rPr>
        <w:t>.</w:t>
      </w:r>
    </w:p>
    <w:p w:rsidR="00C7576A" w:rsidRDefault="00C7576A" w:rsidP="00566ED6">
      <w:pPr>
        <w:pStyle w:val="a3"/>
        <w:tabs>
          <w:tab w:val="left" w:pos="284"/>
        </w:tabs>
        <w:spacing w:line="100" w:lineRule="atLeast"/>
        <w:ind w:left="0"/>
        <w:jc w:val="both"/>
        <w:rPr>
          <w:rFonts w:cs="Times New Roman"/>
          <w:szCs w:val="24"/>
          <w:lang w:val="ru-RU"/>
        </w:rPr>
      </w:pPr>
    </w:p>
    <w:p w:rsidR="006A5792" w:rsidRPr="00566ED6" w:rsidRDefault="006A5792" w:rsidP="00566ED6">
      <w:pPr>
        <w:pStyle w:val="a3"/>
        <w:tabs>
          <w:tab w:val="left" w:pos="284"/>
        </w:tabs>
        <w:spacing w:line="100" w:lineRule="atLeast"/>
        <w:ind w:left="0"/>
        <w:jc w:val="both"/>
        <w:rPr>
          <w:rFonts w:cs="Times New Roman"/>
          <w:szCs w:val="24"/>
          <w:lang w:val="ru-RU"/>
        </w:rPr>
      </w:pPr>
    </w:p>
    <w:p w:rsidR="00C7576A" w:rsidRPr="00B93AD6" w:rsidRDefault="00991951" w:rsidP="00C7576A">
      <w:pPr>
        <w:ind w:right="57"/>
        <w:jc w:val="both"/>
        <w:rPr>
          <w:b w:val="0"/>
          <w:lang w:val="ru-RU"/>
        </w:rPr>
      </w:pPr>
      <w:r>
        <w:rPr>
          <w:b w:val="0"/>
          <w:lang w:val="ru-RU"/>
        </w:rPr>
        <w:t>Заместитель председателя</w:t>
      </w:r>
      <w:r w:rsidR="00C7576A" w:rsidRPr="00B93AD6">
        <w:rPr>
          <w:b w:val="0"/>
          <w:lang w:val="ru-RU"/>
        </w:rPr>
        <w:t xml:space="preserve"> Собрания депутатов</w:t>
      </w:r>
    </w:p>
    <w:p w:rsidR="00C7576A" w:rsidRPr="00B93AD6" w:rsidRDefault="00991951" w:rsidP="00C7576A">
      <w:pPr>
        <w:ind w:right="57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Октябрьского </w:t>
      </w:r>
      <w:r w:rsidR="00C7576A" w:rsidRPr="00B93AD6">
        <w:rPr>
          <w:b w:val="0"/>
          <w:lang w:val="ru-RU"/>
        </w:rPr>
        <w:t xml:space="preserve">сельского </w:t>
      </w:r>
    </w:p>
    <w:p w:rsidR="00C7576A" w:rsidRPr="00B93AD6" w:rsidRDefault="00C7576A" w:rsidP="00C7576A">
      <w:pPr>
        <w:ind w:right="57"/>
        <w:jc w:val="both"/>
        <w:rPr>
          <w:b w:val="0"/>
          <w:lang w:val="ru-RU"/>
        </w:rPr>
      </w:pPr>
      <w:r w:rsidRPr="00B93AD6">
        <w:rPr>
          <w:b w:val="0"/>
          <w:lang w:val="ru-RU"/>
        </w:rPr>
        <w:t>муниципального образования</w:t>
      </w:r>
    </w:p>
    <w:p w:rsidR="00C7576A" w:rsidRDefault="00C7576A" w:rsidP="00C7576A">
      <w:pPr>
        <w:jc w:val="both"/>
        <w:rPr>
          <w:b w:val="0"/>
          <w:lang w:val="ru-RU"/>
        </w:rPr>
      </w:pPr>
      <w:r w:rsidRPr="00B93AD6">
        <w:rPr>
          <w:b w:val="0"/>
          <w:lang w:val="ru-RU"/>
        </w:rPr>
        <w:t>Республики Калмыкия</w:t>
      </w:r>
      <w:r w:rsidRPr="00B93AD6">
        <w:rPr>
          <w:b w:val="0"/>
          <w:lang w:val="ru-RU"/>
        </w:rPr>
        <w:tab/>
        <w:t xml:space="preserve">             </w:t>
      </w:r>
      <w:r w:rsidRPr="00B93AD6">
        <w:rPr>
          <w:b w:val="0"/>
          <w:lang w:val="ru-RU"/>
        </w:rPr>
        <w:tab/>
      </w:r>
      <w:r w:rsidRPr="00B93AD6">
        <w:rPr>
          <w:b w:val="0"/>
          <w:lang w:val="ru-RU"/>
        </w:rPr>
        <w:tab/>
      </w:r>
      <w:r w:rsidRPr="00B93AD6">
        <w:rPr>
          <w:b w:val="0"/>
          <w:lang w:val="ru-RU"/>
        </w:rPr>
        <w:tab/>
        <w:t xml:space="preserve">           </w:t>
      </w:r>
      <w:r w:rsidR="0094222A">
        <w:rPr>
          <w:b w:val="0"/>
          <w:lang w:val="ru-RU"/>
        </w:rPr>
        <w:t xml:space="preserve">               </w:t>
      </w:r>
      <w:r w:rsidRPr="00B93AD6">
        <w:rPr>
          <w:b w:val="0"/>
          <w:lang w:val="ru-RU"/>
        </w:rPr>
        <w:t xml:space="preserve">     </w:t>
      </w:r>
      <w:r w:rsidR="00991951">
        <w:rPr>
          <w:b w:val="0"/>
          <w:lang w:val="ru-RU"/>
        </w:rPr>
        <w:t xml:space="preserve">Л.П. </w:t>
      </w:r>
      <w:proofErr w:type="spellStart"/>
      <w:r w:rsidR="00991951">
        <w:rPr>
          <w:b w:val="0"/>
          <w:lang w:val="ru-RU"/>
        </w:rPr>
        <w:t>Алювинова</w:t>
      </w:r>
      <w:proofErr w:type="spellEnd"/>
    </w:p>
    <w:p w:rsidR="00C7576A" w:rsidRDefault="00C7576A" w:rsidP="00C7576A">
      <w:pPr>
        <w:jc w:val="both"/>
        <w:rPr>
          <w:b w:val="0"/>
          <w:lang w:val="ru-RU"/>
        </w:rPr>
      </w:pPr>
    </w:p>
    <w:p w:rsidR="00C7576A" w:rsidRDefault="00C7576A" w:rsidP="00C7576A">
      <w:pPr>
        <w:jc w:val="both"/>
        <w:rPr>
          <w:b w:val="0"/>
          <w:lang w:val="ru-RU"/>
        </w:rPr>
      </w:pPr>
    </w:p>
    <w:sectPr w:rsidR="00C7576A" w:rsidSect="00C17C60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C64559"/>
    <w:multiLevelType w:val="hybridMultilevel"/>
    <w:tmpl w:val="7A78B638"/>
    <w:lvl w:ilvl="0" w:tplc="A2FAF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76A"/>
    <w:rsid w:val="00022B40"/>
    <w:rsid w:val="00056506"/>
    <w:rsid w:val="000A095B"/>
    <w:rsid w:val="000B258A"/>
    <w:rsid w:val="000B3390"/>
    <w:rsid w:val="000C1018"/>
    <w:rsid w:val="001027A4"/>
    <w:rsid w:val="00140D38"/>
    <w:rsid w:val="001B7F98"/>
    <w:rsid w:val="00234844"/>
    <w:rsid w:val="002749A3"/>
    <w:rsid w:val="00281F72"/>
    <w:rsid w:val="002B419E"/>
    <w:rsid w:val="002F117C"/>
    <w:rsid w:val="003836E0"/>
    <w:rsid w:val="003A23D8"/>
    <w:rsid w:val="003E6646"/>
    <w:rsid w:val="004950D5"/>
    <w:rsid w:val="004C7E7C"/>
    <w:rsid w:val="0050780A"/>
    <w:rsid w:val="00566ED6"/>
    <w:rsid w:val="00585625"/>
    <w:rsid w:val="005A2893"/>
    <w:rsid w:val="005E2213"/>
    <w:rsid w:val="0060107D"/>
    <w:rsid w:val="00621601"/>
    <w:rsid w:val="0065547C"/>
    <w:rsid w:val="00683D25"/>
    <w:rsid w:val="00694DFA"/>
    <w:rsid w:val="006966BA"/>
    <w:rsid w:val="006A5792"/>
    <w:rsid w:val="006B52ED"/>
    <w:rsid w:val="007660F5"/>
    <w:rsid w:val="00776A3A"/>
    <w:rsid w:val="007C3254"/>
    <w:rsid w:val="00815342"/>
    <w:rsid w:val="0082294B"/>
    <w:rsid w:val="008579B9"/>
    <w:rsid w:val="00870137"/>
    <w:rsid w:val="00893AD4"/>
    <w:rsid w:val="008A0181"/>
    <w:rsid w:val="008D4DF2"/>
    <w:rsid w:val="008E755A"/>
    <w:rsid w:val="008F76B2"/>
    <w:rsid w:val="00902D69"/>
    <w:rsid w:val="0094222A"/>
    <w:rsid w:val="00954BD5"/>
    <w:rsid w:val="00991951"/>
    <w:rsid w:val="009A20E3"/>
    <w:rsid w:val="00A02482"/>
    <w:rsid w:val="00A236F8"/>
    <w:rsid w:val="00A51B2A"/>
    <w:rsid w:val="00AA4569"/>
    <w:rsid w:val="00AB6C33"/>
    <w:rsid w:val="00AD34D8"/>
    <w:rsid w:val="00B0455C"/>
    <w:rsid w:val="00B157B4"/>
    <w:rsid w:val="00B83DC1"/>
    <w:rsid w:val="00BC42F4"/>
    <w:rsid w:val="00BD6416"/>
    <w:rsid w:val="00C105AB"/>
    <w:rsid w:val="00C17C60"/>
    <w:rsid w:val="00C2767C"/>
    <w:rsid w:val="00C7576A"/>
    <w:rsid w:val="00C9382E"/>
    <w:rsid w:val="00CC0574"/>
    <w:rsid w:val="00CD5F18"/>
    <w:rsid w:val="00CE6789"/>
    <w:rsid w:val="00D37B33"/>
    <w:rsid w:val="00D5066E"/>
    <w:rsid w:val="00D50CDB"/>
    <w:rsid w:val="00DC5C21"/>
    <w:rsid w:val="00E05D4C"/>
    <w:rsid w:val="00E10A25"/>
    <w:rsid w:val="00E81A31"/>
    <w:rsid w:val="00E92EA5"/>
    <w:rsid w:val="00EB5910"/>
    <w:rsid w:val="00EC2EDF"/>
    <w:rsid w:val="00ED7077"/>
    <w:rsid w:val="00EF53C2"/>
    <w:rsid w:val="00F2162E"/>
    <w:rsid w:val="00F25D33"/>
    <w:rsid w:val="00F37571"/>
    <w:rsid w:val="00F437A1"/>
    <w:rsid w:val="00F94954"/>
    <w:rsid w:val="00FC6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65547C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566E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66ED6"/>
    <w:rPr>
      <w:rFonts w:ascii="Times New Roman" w:eastAsia="Times New Roman" w:hAnsi="Times New Roman" w:cs="Arial"/>
      <w:b/>
      <w:bCs/>
      <w:sz w:val="24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6;&#1082;&#1090;&#1103;&#1073;&#1088;&#1100;&#1089;&#1082;&#1086;&#1077;-&#1089;&#1084;&#1086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8</cp:revision>
  <cp:lastPrinted>2020-06-16T12:24:00Z</cp:lastPrinted>
  <dcterms:created xsi:type="dcterms:W3CDTF">2019-04-18T05:17:00Z</dcterms:created>
  <dcterms:modified xsi:type="dcterms:W3CDTF">2020-06-16T12:24:00Z</dcterms:modified>
</cp:coreProperties>
</file>