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C2C" w:rsidRPr="00732611" w:rsidRDefault="00114C2C" w:rsidP="00114C2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32611">
        <w:rPr>
          <w:rFonts w:ascii="Times New Roman" w:hAnsi="Times New Roman" w:cs="Times New Roman"/>
          <w:b/>
          <w:bCs/>
          <w:sz w:val="26"/>
          <w:szCs w:val="26"/>
        </w:rPr>
        <w:t>Собрание депутатов</w:t>
      </w:r>
    </w:p>
    <w:p w:rsidR="00114C2C" w:rsidRPr="00732611" w:rsidRDefault="00114C2C" w:rsidP="00114C2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32611">
        <w:rPr>
          <w:rFonts w:ascii="Times New Roman" w:hAnsi="Times New Roman" w:cs="Times New Roman"/>
          <w:b/>
          <w:bCs/>
          <w:sz w:val="26"/>
          <w:szCs w:val="26"/>
        </w:rPr>
        <w:t>Октябрьского сельского муниципального образования</w:t>
      </w:r>
    </w:p>
    <w:p w:rsidR="00114C2C" w:rsidRPr="00732611" w:rsidRDefault="009A3C8E" w:rsidP="00114C2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A3C8E">
        <w:rPr>
          <w:rFonts w:ascii="Times New Roman" w:hAnsi="Times New Roman" w:cs="Times New Roman"/>
          <w:sz w:val="26"/>
          <w:szCs w:val="26"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0.65pt;margin-top:-9pt;width:1.1pt;height:15.75pt;z-index:251658240;mso-position-horizontal-relative:margin" stroked="f">
            <v:fill opacity="0" color2="black"/>
            <v:textbox style="mso-next-textbox:#_x0000_s1026" inset="0,0,0,0">
              <w:txbxContent>
                <w:p w:rsidR="00114C2C" w:rsidRDefault="00114C2C" w:rsidP="00114C2C">
                  <w:pPr>
                    <w:pStyle w:val="1"/>
                    <w:tabs>
                      <w:tab w:val="left" w:pos="0"/>
                    </w:tabs>
                    <w:rPr>
                      <w:bCs w:val="0"/>
                    </w:rPr>
                  </w:pPr>
                </w:p>
              </w:txbxContent>
            </v:textbox>
            <w10:wrap type="square" side="largest" anchorx="margin"/>
          </v:shape>
        </w:pict>
      </w:r>
      <w:r w:rsidR="00114C2C" w:rsidRPr="00732611">
        <w:rPr>
          <w:rFonts w:ascii="Times New Roman" w:hAnsi="Times New Roman" w:cs="Times New Roman"/>
          <w:b/>
          <w:bCs/>
          <w:sz w:val="26"/>
          <w:szCs w:val="26"/>
        </w:rPr>
        <w:t>Республики Калмыкия</w:t>
      </w:r>
    </w:p>
    <w:p w:rsidR="00114C2C" w:rsidRPr="00732611" w:rsidRDefault="00114C2C" w:rsidP="00114C2C">
      <w:pPr>
        <w:spacing w:after="0"/>
        <w:jc w:val="center"/>
        <w:rPr>
          <w:b/>
          <w:bCs/>
          <w:sz w:val="26"/>
          <w:szCs w:val="26"/>
        </w:rPr>
      </w:pPr>
      <w:r w:rsidRPr="00732611">
        <w:rPr>
          <w:rFonts w:ascii="Times New Roman" w:hAnsi="Times New Roman" w:cs="Times New Roman"/>
          <w:b/>
          <w:bCs/>
          <w:sz w:val="26"/>
          <w:szCs w:val="26"/>
        </w:rPr>
        <w:t>четвертого созыва</w:t>
      </w:r>
    </w:p>
    <w:p w:rsidR="00114C2C" w:rsidRPr="00732611" w:rsidRDefault="00114C2C" w:rsidP="00114C2C">
      <w:pPr>
        <w:jc w:val="center"/>
        <w:rPr>
          <w:b/>
          <w:bCs/>
          <w:sz w:val="26"/>
          <w:szCs w:val="26"/>
        </w:rPr>
      </w:pPr>
    </w:p>
    <w:p w:rsidR="00114C2C" w:rsidRPr="00732611" w:rsidRDefault="00114C2C" w:rsidP="00114C2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32611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114C2C" w:rsidRPr="00732611" w:rsidRDefault="009C4AD6" w:rsidP="00114C2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«06</w:t>
      </w:r>
      <w:r w:rsidR="00114C2C">
        <w:rPr>
          <w:rFonts w:ascii="Times New Roman" w:hAnsi="Times New Roman" w:cs="Times New Roman"/>
          <w:sz w:val="26"/>
          <w:szCs w:val="26"/>
        </w:rPr>
        <w:t>» ноября 2019</w:t>
      </w:r>
      <w:r w:rsidR="00114C2C" w:rsidRPr="00732611">
        <w:rPr>
          <w:rFonts w:ascii="Times New Roman" w:hAnsi="Times New Roman" w:cs="Times New Roman"/>
          <w:sz w:val="26"/>
          <w:szCs w:val="26"/>
        </w:rPr>
        <w:t xml:space="preserve"> г</w:t>
      </w:r>
      <w:r w:rsidR="00114C2C" w:rsidRPr="00732611">
        <w:rPr>
          <w:rFonts w:ascii="Times New Roman" w:hAnsi="Times New Roman" w:cs="Times New Roman"/>
          <w:b/>
          <w:sz w:val="26"/>
          <w:szCs w:val="26"/>
        </w:rPr>
        <w:t xml:space="preserve">.                                № </w:t>
      </w:r>
      <w:r w:rsidR="00114C2C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>6</w:t>
      </w:r>
      <w:r w:rsidR="00114C2C" w:rsidRPr="00732611">
        <w:rPr>
          <w:rFonts w:ascii="Times New Roman" w:hAnsi="Times New Roman" w:cs="Times New Roman"/>
          <w:sz w:val="26"/>
          <w:szCs w:val="26"/>
        </w:rPr>
        <w:t xml:space="preserve">                                       п. Октябрьский</w:t>
      </w:r>
    </w:p>
    <w:p w:rsidR="00114C2C" w:rsidRPr="00732611" w:rsidRDefault="00114C2C" w:rsidP="00114C2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14C2C" w:rsidRPr="00732611" w:rsidRDefault="00114C2C" w:rsidP="00114C2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32611">
        <w:rPr>
          <w:rFonts w:ascii="Times New Roman" w:hAnsi="Times New Roman" w:cs="Times New Roman"/>
          <w:sz w:val="26"/>
          <w:szCs w:val="26"/>
        </w:rPr>
        <w:t xml:space="preserve">«О лимитах бюджетных учреждений </w:t>
      </w:r>
    </w:p>
    <w:p w:rsidR="00114C2C" w:rsidRPr="00732611" w:rsidRDefault="00114C2C" w:rsidP="00114C2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32611">
        <w:rPr>
          <w:rFonts w:ascii="Times New Roman" w:hAnsi="Times New Roman" w:cs="Times New Roman"/>
          <w:sz w:val="26"/>
          <w:szCs w:val="26"/>
        </w:rPr>
        <w:t>за коммунальные услуги».</w:t>
      </w:r>
    </w:p>
    <w:p w:rsidR="00114C2C" w:rsidRPr="00732611" w:rsidRDefault="00114C2C" w:rsidP="00114C2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14C2C" w:rsidRPr="00732611" w:rsidRDefault="00114C2C" w:rsidP="00114C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32611">
        <w:rPr>
          <w:rFonts w:ascii="Times New Roman" w:hAnsi="Times New Roman" w:cs="Times New Roman"/>
          <w:sz w:val="26"/>
          <w:szCs w:val="26"/>
        </w:rPr>
        <w:t xml:space="preserve">       В целях упорядочения расходов, связанных с использованием топливно-энергетических ресурсов учреждениями, финансируемыми из местного бюджета, Собрание депутатов Октябрьского сельского муниципального образования Республики Калмыкия </w:t>
      </w:r>
    </w:p>
    <w:p w:rsidR="00114C2C" w:rsidRPr="00732611" w:rsidRDefault="00114C2C" w:rsidP="00114C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14C2C" w:rsidRPr="00732611" w:rsidRDefault="00114C2C" w:rsidP="00114C2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2611">
        <w:rPr>
          <w:rFonts w:ascii="Times New Roman" w:hAnsi="Times New Roman" w:cs="Times New Roman"/>
          <w:b/>
          <w:sz w:val="26"/>
          <w:szCs w:val="26"/>
        </w:rPr>
        <w:t>решило:</w:t>
      </w:r>
    </w:p>
    <w:p w:rsidR="00114C2C" w:rsidRPr="00732611" w:rsidRDefault="00114C2C" w:rsidP="00114C2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14C2C" w:rsidRPr="00732611" w:rsidRDefault="00114C2C" w:rsidP="00114C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32611">
        <w:rPr>
          <w:rFonts w:ascii="Times New Roman" w:hAnsi="Times New Roman" w:cs="Times New Roman"/>
          <w:sz w:val="26"/>
          <w:szCs w:val="26"/>
        </w:rPr>
        <w:t>1. Утвер</w:t>
      </w:r>
      <w:r>
        <w:rPr>
          <w:rFonts w:ascii="Times New Roman" w:hAnsi="Times New Roman" w:cs="Times New Roman"/>
          <w:sz w:val="26"/>
          <w:szCs w:val="26"/>
        </w:rPr>
        <w:t>дить на 2020</w:t>
      </w:r>
      <w:r w:rsidRPr="00732611">
        <w:rPr>
          <w:rFonts w:ascii="Times New Roman" w:hAnsi="Times New Roman" w:cs="Times New Roman"/>
          <w:sz w:val="26"/>
          <w:szCs w:val="26"/>
        </w:rPr>
        <w:t xml:space="preserve"> год лимиты потребления топливно-энергетических ресурсов по бюджетной сфере (Приложение 1,2 прилагается).</w:t>
      </w:r>
    </w:p>
    <w:p w:rsidR="00114C2C" w:rsidRPr="00732611" w:rsidRDefault="00114C2C" w:rsidP="00114C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32611">
        <w:rPr>
          <w:rFonts w:ascii="Times New Roman" w:hAnsi="Times New Roman" w:cs="Times New Roman"/>
          <w:sz w:val="26"/>
          <w:szCs w:val="26"/>
        </w:rPr>
        <w:t>2. Настоящее решение подлежит обнародованию и вступает в силу со дня его официального обнародования.</w:t>
      </w:r>
    </w:p>
    <w:p w:rsidR="00114C2C" w:rsidRPr="00732611" w:rsidRDefault="00114C2C" w:rsidP="00114C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14C2C" w:rsidRPr="00732611" w:rsidRDefault="00114C2C" w:rsidP="00114C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14C2C" w:rsidRPr="00732611" w:rsidRDefault="00114C2C" w:rsidP="00114C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14C2C" w:rsidRPr="00732611" w:rsidRDefault="00114C2C" w:rsidP="00114C2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14C2C" w:rsidRPr="00732611" w:rsidRDefault="00114C2C" w:rsidP="00114C2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14C2C" w:rsidRPr="00732611" w:rsidRDefault="00114C2C" w:rsidP="00114C2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2611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Собрания депутатов </w:t>
      </w:r>
    </w:p>
    <w:p w:rsidR="00114C2C" w:rsidRPr="00732611" w:rsidRDefault="00114C2C" w:rsidP="00114C2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2611">
        <w:rPr>
          <w:rFonts w:ascii="Times New Roman" w:eastAsia="Times New Roman" w:hAnsi="Times New Roman" w:cs="Times New Roman"/>
          <w:sz w:val="26"/>
          <w:szCs w:val="26"/>
        </w:rPr>
        <w:t xml:space="preserve">Октябрьского сельского </w:t>
      </w:r>
    </w:p>
    <w:p w:rsidR="00114C2C" w:rsidRPr="00732611" w:rsidRDefault="00114C2C" w:rsidP="00114C2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2611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</w:t>
      </w:r>
      <w:r w:rsidRPr="00732611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114C2C" w:rsidRPr="00732611" w:rsidRDefault="00114C2C" w:rsidP="00114C2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2611">
        <w:rPr>
          <w:rFonts w:ascii="Times New Roman" w:eastAsia="Times New Roman" w:hAnsi="Times New Roman" w:cs="Times New Roman"/>
          <w:sz w:val="26"/>
          <w:szCs w:val="26"/>
        </w:rPr>
        <w:t>Республики Калмыкия</w:t>
      </w:r>
      <w:r w:rsidRPr="00732611">
        <w:rPr>
          <w:rFonts w:ascii="Calibri" w:eastAsia="Times New Roman" w:hAnsi="Calibri" w:cs="Times New Roman"/>
          <w:sz w:val="26"/>
          <w:szCs w:val="26"/>
        </w:rPr>
        <w:t xml:space="preserve">    </w:t>
      </w:r>
      <w:r w:rsidRPr="00732611">
        <w:rPr>
          <w:rFonts w:ascii="Calibri" w:eastAsia="Times New Roman" w:hAnsi="Calibri" w:cs="Times New Roman"/>
          <w:sz w:val="26"/>
          <w:szCs w:val="26"/>
        </w:rPr>
        <w:tab/>
        <w:t xml:space="preserve">          </w:t>
      </w:r>
      <w:r w:rsidRPr="00732611">
        <w:rPr>
          <w:rFonts w:ascii="Calibri" w:eastAsia="Times New Roman" w:hAnsi="Calibri" w:cs="Times New Roman"/>
          <w:sz w:val="26"/>
          <w:szCs w:val="26"/>
        </w:rPr>
        <w:tab/>
      </w:r>
      <w:r w:rsidRPr="00732611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М.М. Махдиев</w:t>
      </w:r>
      <w:r w:rsidRPr="00732611">
        <w:rPr>
          <w:rFonts w:ascii="Times New Roman" w:hAnsi="Times New Roman" w:cs="Times New Roman"/>
          <w:sz w:val="26"/>
          <w:szCs w:val="26"/>
        </w:rPr>
        <w:t xml:space="preserve"> </w:t>
      </w:r>
      <w:r w:rsidRPr="007326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14C2C" w:rsidRPr="00732611" w:rsidRDefault="00114C2C" w:rsidP="00114C2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14C2C" w:rsidRPr="00732611" w:rsidRDefault="00114C2C" w:rsidP="00114C2C">
      <w:pPr>
        <w:jc w:val="both"/>
        <w:rPr>
          <w:rFonts w:ascii="Calibri" w:eastAsia="Times New Roman" w:hAnsi="Calibri" w:cs="Times New Roman"/>
          <w:sz w:val="26"/>
          <w:szCs w:val="26"/>
        </w:rPr>
      </w:pPr>
    </w:p>
    <w:p w:rsidR="00114C2C" w:rsidRPr="00732611" w:rsidRDefault="00114C2C" w:rsidP="00114C2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14C2C" w:rsidRPr="00732611" w:rsidRDefault="00114C2C" w:rsidP="00114C2C">
      <w:pPr>
        <w:jc w:val="both"/>
        <w:rPr>
          <w:rFonts w:ascii="Times New Roman" w:hAnsi="Times New Roman" w:cs="Times New Roman"/>
          <w:sz w:val="26"/>
          <w:szCs w:val="26"/>
        </w:rPr>
      </w:pPr>
      <w:r w:rsidRPr="00732611">
        <w:rPr>
          <w:rFonts w:ascii="Times New Roman" w:eastAsia="Times New Roman" w:hAnsi="Times New Roman" w:cs="Times New Roman"/>
          <w:sz w:val="26"/>
          <w:szCs w:val="26"/>
        </w:rPr>
        <w:t xml:space="preserve">Глава Октябрьского СМО РК (ахлачи)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 w:rsidRPr="00732611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Pr="00732611">
        <w:rPr>
          <w:rFonts w:ascii="Times New Roman" w:hAnsi="Times New Roman" w:cs="Times New Roman"/>
          <w:sz w:val="26"/>
          <w:szCs w:val="26"/>
        </w:rPr>
        <w:t xml:space="preserve">   </w:t>
      </w:r>
      <w:r w:rsidRPr="00732611">
        <w:rPr>
          <w:rFonts w:ascii="Times New Roman" w:eastAsia="Times New Roman" w:hAnsi="Times New Roman" w:cs="Times New Roman"/>
          <w:sz w:val="26"/>
          <w:szCs w:val="26"/>
        </w:rPr>
        <w:t xml:space="preserve">  В.О. Убушиев </w:t>
      </w:r>
      <w:r w:rsidRPr="0073261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14C2C" w:rsidRDefault="00114C2C" w:rsidP="00114C2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14C2C" w:rsidRDefault="00114C2C" w:rsidP="00114C2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14C2C" w:rsidRDefault="00114C2C" w:rsidP="00114C2C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</w:p>
    <w:p w:rsidR="00114C2C" w:rsidRDefault="00114C2C" w:rsidP="00114C2C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1 к решению </w:t>
      </w:r>
    </w:p>
    <w:p w:rsidR="00114C2C" w:rsidRDefault="00114C2C" w:rsidP="00114C2C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Собрания депутатов</w:t>
      </w:r>
    </w:p>
    <w:p w:rsidR="00114C2C" w:rsidRDefault="00114C2C" w:rsidP="00114C2C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Октябрьского СМО РК </w:t>
      </w:r>
    </w:p>
    <w:p w:rsidR="00114C2C" w:rsidRDefault="00114C2C" w:rsidP="00114C2C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от «04» ноября 2019 года № 14</w:t>
      </w:r>
    </w:p>
    <w:p w:rsidR="00114C2C" w:rsidRDefault="00114C2C" w:rsidP="00114C2C">
      <w:pPr>
        <w:spacing w:after="0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C2C" w:rsidRDefault="00114C2C" w:rsidP="00114C2C">
      <w:pPr>
        <w:spacing w:after="0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C2C" w:rsidRDefault="00114C2C" w:rsidP="00114C2C">
      <w:pPr>
        <w:spacing w:after="0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C2C" w:rsidRPr="00732611" w:rsidRDefault="00114C2C" w:rsidP="00114C2C">
      <w:pPr>
        <w:spacing w:after="0"/>
        <w:ind w:left="1276" w:hanging="184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Лимиты потребления газа на 2020</w:t>
      </w:r>
      <w:r w:rsidRPr="00732611">
        <w:rPr>
          <w:rFonts w:ascii="Times New Roman" w:hAnsi="Times New Roman" w:cs="Times New Roman"/>
          <w:b/>
          <w:sz w:val="26"/>
          <w:szCs w:val="26"/>
        </w:rPr>
        <w:t xml:space="preserve"> год Администрации Октябрьского СМО РК</w:t>
      </w:r>
    </w:p>
    <w:p w:rsidR="00114C2C" w:rsidRPr="00732611" w:rsidRDefault="00114C2C" w:rsidP="00114C2C">
      <w:pPr>
        <w:spacing w:after="0"/>
        <w:ind w:left="1276" w:hanging="1843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jc w:val="center"/>
        <w:tblInd w:w="1276" w:type="dxa"/>
        <w:tblLook w:val="04A0"/>
      </w:tblPr>
      <w:tblGrid>
        <w:gridCol w:w="476"/>
        <w:gridCol w:w="2397"/>
        <w:gridCol w:w="2530"/>
        <w:gridCol w:w="2892"/>
      </w:tblGrid>
      <w:tr w:rsidR="00114C2C" w:rsidRPr="00732611" w:rsidTr="00CF5FEC">
        <w:trPr>
          <w:jc w:val="center"/>
        </w:trPr>
        <w:tc>
          <w:tcPr>
            <w:tcW w:w="392" w:type="dxa"/>
          </w:tcPr>
          <w:p w:rsidR="00114C2C" w:rsidRPr="00732611" w:rsidRDefault="00114C2C" w:rsidP="00CF5FE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09" w:type="dxa"/>
          </w:tcPr>
          <w:p w:rsidR="00114C2C" w:rsidRPr="00732611" w:rsidRDefault="00114C2C" w:rsidP="00CF5FEC">
            <w:pPr>
              <w:jc w:val="center"/>
              <w:rPr>
                <w:b/>
                <w:sz w:val="26"/>
                <w:szCs w:val="26"/>
              </w:rPr>
            </w:pPr>
            <w:r w:rsidRPr="00732611">
              <w:rPr>
                <w:b/>
                <w:sz w:val="26"/>
                <w:szCs w:val="26"/>
              </w:rPr>
              <w:t>Наименование месяца</w:t>
            </w:r>
          </w:p>
        </w:tc>
        <w:tc>
          <w:tcPr>
            <w:tcW w:w="2552" w:type="dxa"/>
          </w:tcPr>
          <w:p w:rsidR="00114C2C" w:rsidRPr="00732611" w:rsidRDefault="00114C2C" w:rsidP="00CF5FEC">
            <w:pPr>
              <w:jc w:val="center"/>
              <w:rPr>
                <w:b/>
                <w:sz w:val="26"/>
                <w:szCs w:val="26"/>
              </w:rPr>
            </w:pPr>
            <w:r w:rsidRPr="00732611">
              <w:rPr>
                <w:b/>
                <w:sz w:val="26"/>
                <w:szCs w:val="26"/>
              </w:rPr>
              <w:t>Объем потребления газа, тыс. куб.</w:t>
            </w:r>
          </w:p>
        </w:tc>
        <w:tc>
          <w:tcPr>
            <w:tcW w:w="2942" w:type="dxa"/>
          </w:tcPr>
          <w:p w:rsidR="00114C2C" w:rsidRPr="00732611" w:rsidRDefault="00114C2C" w:rsidP="00CF5FEC">
            <w:pPr>
              <w:jc w:val="center"/>
              <w:rPr>
                <w:b/>
                <w:sz w:val="26"/>
                <w:szCs w:val="26"/>
              </w:rPr>
            </w:pPr>
            <w:r w:rsidRPr="00732611">
              <w:rPr>
                <w:b/>
                <w:sz w:val="26"/>
                <w:szCs w:val="26"/>
              </w:rPr>
              <w:t>Сумма</w:t>
            </w:r>
          </w:p>
        </w:tc>
      </w:tr>
      <w:tr w:rsidR="00114C2C" w:rsidRPr="00732611" w:rsidTr="00CF5FEC">
        <w:trPr>
          <w:jc w:val="center"/>
        </w:trPr>
        <w:tc>
          <w:tcPr>
            <w:tcW w:w="392" w:type="dxa"/>
          </w:tcPr>
          <w:p w:rsidR="00114C2C" w:rsidRPr="00732611" w:rsidRDefault="00114C2C" w:rsidP="00CF5FEC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1</w:t>
            </w:r>
          </w:p>
        </w:tc>
        <w:tc>
          <w:tcPr>
            <w:tcW w:w="2409" w:type="dxa"/>
          </w:tcPr>
          <w:p w:rsidR="00114C2C" w:rsidRPr="00732611" w:rsidRDefault="00114C2C" w:rsidP="00CF5FEC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Январь</w:t>
            </w:r>
          </w:p>
        </w:tc>
        <w:tc>
          <w:tcPr>
            <w:tcW w:w="2552" w:type="dxa"/>
          </w:tcPr>
          <w:p w:rsidR="00114C2C" w:rsidRPr="00732611" w:rsidRDefault="00114C2C" w:rsidP="00CF5FEC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500</w:t>
            </w:r>
          </w:p>
        </w:tc>
        <w:tc>
          <w:tcPr>
            <w:tcW w:w="2942" w:type="dxa"/>
          </w:tcPr>
          <w:p w:rsidR="00114C2C" w:rsidRPr="00732611" w:rsidRDefault="00114C2C" w:rsidP="00CF5FEC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2500</w:t>
            </w:r>
          </w:p>
        </w:tc>
      </w:tr>
      <w:tr w:rsidR="00114C2C" w:rsidRPr="00732611" w:rsidTr="00CF5FEC">
        <w:trPr>
          <w:jc w:val="center"/>
        </w:trPr>
        <w:tc>
          <w:tcPr>
            <w:tcW w:w="392" w:type="dxa"/>
          </w:tcPr>
          <w:p w:rsidR="00114C2C" w:rsidRPr="00732611" w:rsidRDefault="00114C2C" w:rsidP="00CF5FEC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114C2C" w:rsidRPr="00732611" w:rsidRDefault="00114C2C" w:rsidP="00CF5FEC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Февраль</w:t>
            </w:r>
          </w:p>
        </w:tc>
        <w:tc>
          <w:tcPr>
            <w:tcW w:w="2552" w:type="dxa"/>
          </w:tcPr>
          <w:p w:rsidR="00114C2C" w:rsidRPr="00732611" w:rsidRDefault="00114C2C" w:rsidP="00CF5FEC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450</w:t>
            </w:r>
          </w:p>
        </w:tc>
        <w:tc>
          <w:tcPr>
            <w:tcW w:w="2942" w:type="dxa"/>
          </w:tcPr>
          <w:p w:rsidR="00114C2C" w:rsidRPr="00732611" w:rsidRDefault="00114C2C" w:rsidP="00CF5FEC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2250</w:t>
            </w:r>
          </w:p>
        </w:tc>
      </w:tr>
      <w:tr w:rsidR="00114C2C" w:rsidRPr="00732611" w:rsidTr="00CF5FEC">
        <w:trPr>
          <w:jc w:val="center"/>
        </w:trPr>
        <w:tc>
          <w:tcPr>
            <w:tcW w:w="392" w:type="dxa"/>
          </w:tcPr>
          <w:p w:rsidR="00114C2C" w:rsidRPr="00732611" w:rsidRDefault="00114C2C" w:rsidP="00CF5FEC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3</w:t>
            </w:r>
          </w:p>
        </w:tc>
        <w:tc>
          <w:tcPr>
            <w:tcW w:w="2409" w:type="dxa"/>
          </w:tcPr>
          <w:p w:rsidR="00114C2C" w:rsidRPr="00732611" w:rsidRDefault="00114C2C" w:rsidP="00CF5FEC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 xml:space="preserve">Март </w:t>
            </w:r>
          </w:p>
        </w:tc>
        <w:tc>
          <w:tcPr>
            <w:tcW w:w="2552" w:type="dxa"/>
          </w:tcPr>
          <w:p w:rsidR="00114C2C" w:rsidRPr="00732611" w:rsidRDefault="00114C2C" w:rsidP="00CF5FEC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300</w:t>
            </w:r>
          </w:p>
        </w:tc>
        <w:tc>
          <w:tcPr>
            <w:tcW w:w="2942" w:type="dxa"/>
          </w:tcPr>
          <w:p w:rsidR="00114C2C" w:rsidRPr="00732611" w:rsidRDefault="00114C2C" w:rsidP="00CF5FEC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1500</w:t>
            </w:r>
          </w:p>
        </w:tc>
      </w:tr>
      <w:tr w:rsidR="00114C2C" w:rsidRPr="00732611" w:rsidTr="00CF5FEC">
        <w:trPr>
          <w:jc w:val="center"/>
        </w:trPr>
        <w:tc>
          <w:tcPr>
            <w:tcW w:w="392" w:type="dxa"/>
          </w:tcPr>
          <w:p w:rsidR="00114C2C" w:rsidRPr="00732611" w:rsidRDefault="00114C2C" w:rsidP="00CF5FEC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4</w:t>
            </w:r>
          </w:p>
        </w:tc>
        <w:tc>
          <w:tcPr>
            <w:tcW w:w="2409" w:type="dxa"/>
          </w:tcPr>
          <w:p w:rsidR="00114C2C" w:rsidRPr="00732611" w:rsidRDefault="00114C2C" w:rsidP="00CF5FEC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Апрель</w:t>
            </w:r>
          </w:p>
        </w:tc>
        <w:tc>
          <w:tcPr>
            <w:tcW w:w="2552" w:type="dxa"/>
          </w:tcPr>
          <w:p w:rsidR="00114C2C" w:rsidRPr="00732611" w:rsidRDefault="00114C2C" w:rsidP="00CF5FEC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250</w:t>
            </w:r>
          </w:p>
        </w:tc>
        <w:tc>
          <w:tcPr>
            <w:tcW w:w="2942" w:type="dxa"/>
          </w:tcPr>
          <w:p w:rsidR="00114C2C" w:rsidRPr="00732611" w:rsidRDefault="00114C2C" w:rsidP="00CF5FEC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1250</w:t>
            </w:r>
          </w:p>
        </w:tc>
      </w:tr>
      <w:tr w:rsidR="00114C2C" w:rsidRPr="00732611" w:rsidTr="00CF5FEC">
        <w:trPr>
          <w:jc w:val="center"/>
        </w:trPr>
        <w:tc>
          <w:tcPr>
            <w:tcW w:w="392" w:type="dxa"/>
          </w:tcPr>
          <w:p w:rsidR="00114C2C" w:rsidRPr="00732611" w:rsidRDefault="00114C2C" w:rsidP="00CF5FEC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5</w:t>
            </w:r>
          </w:p>
        </w:tc>
        <w:tc>
          <w:tcPr>
            <w:tcW w:w="2409" w:type="dxa"/>
          </w:tcPr>
          <w:p w:rsidR="00114C2C" w:rsidRPr="00732611" w:rsidRDefault="00114C2C" w:rsidP="00CF5FEC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Май</w:t>
            </w:r>
          </w:p>
        </w:tc>
        <w:tc>
          <w:tcPr>
            <w:tcW w:w="2552" w:type="dxa"/>
          </w:tcPr>
          <w:p w:rsidR="00114C2C" w:rsidRPr="00732611" w:rsidRDefault="00114C2C" w:rsidP="00CF5FEC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-</w:t>
            </w:r>
          </w:p>
        </w:tc>
        <w:tc>
          <w:tcPr>
            <w:tcW w:w="2942" w:type="dxa"/>
          </w:tcPr>
          <w:p w:rsidR="00114C2C" w:rsidRPr="00732611" w:rsidRDefault="00114C2C" w:rsidP="00CF5FEC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-</w:t>
            </w:r>
          </w:p>
        </w:tc>
      </w:tr>
      <w:tr w:rsidR="00114C2C" w:rsidRPr="00732611" w:rsidTr="00CF5FEC">
        <w:trPr>
          <w:jc w:val="center"/>
        </w:trPr>
        <w:tc>
          <w:tcPr>
            <w:tcW w:w="392" w:type="dxa"/>
          </w:tcPr>
          <w:p w:rsidR="00114C2C" w:rsidRPr="00732611" w:rsidRDefault="00114C2C" w:rsidP="00CF5FEC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6</w:t>
            </w:r>
          </w:p>
        </w:tc>
        <w:tc>
          <w:tcPr>
            <w:tcW w:w="2409" w:type="dxa"/>
          </w:tcPr>
          <w:p w:rsidR="00114C2C" w:rsidRPr="00732611" w:rsidRDefault="00114C2C" w:rsidP="00CF5FEC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Июнь</w:t>
            </w:r>
          </w:p>
        </w:tc>
        <w:tc>
          <w:tcPr>
            <w:tcW w:w="2552" w:type="dxa"/>
          </w:tcPr>
          <w:p w:rsidR="00114C2C" w:rsidRPr="00732611" w:rsidRDefault="00114C2C" w:rsidP="00CF5FEC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-</w:t>
            </w:r>
          </w:p>
        </w:tc>
        <w:tc>
          <w:tcPr>
            <w:tcW w:w="2942" w:type="dxa"/>
          </w:tcPr>
          <w:p w:rsidR="00114C2C" w:rsidRPr="00732611" w:rsidRDefault="00114C2C" w:rsidP="00CF5FEC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-</w:t>
            </w:r>
          </w:p>
        </w:tc>
      </w:tr>
      <w:tr w:rsidR="00114C2C" w:rsidRPr="00732611" w:rsidTr="00CF5FEC">
        <w:trPr>
          <w:jc w:val="center"/>
        </w:trPr>
        <w:tc>
          <w:tcPr>
            <w:tcW w:w="392" w:type="dxa"/>
          </w:tcPr>
          <w:p w:rsidR="00114C2C" w:rsidRPr="00732611" w:rsidRDefault="00114C2C" w:rsidP="00CF5FEC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7</w:t>
            </w:r>
          </w:p>
        </w:tc>
        <w:tc>
          <w:tcPr>
            <w:tcW w:w="2409" w:type="dxa"/>
          </w:tcPr>
          <w:p w:rsidR="00114C2C" w:rsidRPr="00732611" w:rsidRDefault="00114C2C" w:rsidP="00CF5FEC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Июль</w:t>
            </w:r>
          </w:p>
        </w:tc>
        <w:tc>
          <w:tcPr>
            <w:tcW w:w="2552" w:type="dxa"/>
          </w:tcPr>
          <w:p w:rsidR="00114C2C" w:rsidRPr="00732611" w:rsidRDefault="00114C2C" w:rsidP="00CF5FEC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-</w:t>
            </w:r>
          </w:p>
        </w:tc>
        <w:tc>
          <w:tcPr>
            <w:tcW w:w="2942" w:type="dxa"/>
          </w:tcPr>
          <w:p w:rsidR="00114C2C" w:rsidRPr="00732611" w:rsidRDefault="00114C2C" w:rsidP="00CF5FEC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-</w:t>
            </w:r>
          </w:p>
        </w:tc>
      </w:tr>
      <w:tr w:rsidR="00114C2C" w:rsidRPr="00732611" w:rsidTr="00CF5FEC">
        <w:trPr>
          <w:jc w:val="center"/>
        </w:trPr>
        <w:tc>
          <w:tcPr>
            <w:tcW w:w="392" w:type="dxa"/>
          </w:tcPr>
          <w:p w:rsidR="00114C2C" w:rsidRPr="00732611" w:rsidRDefault="00114C2C" w:rsidP="00CF5FEC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8</w:t>
            </w:r>
          </w:p>
        </w:tc>
        <w:tc>
          <w:tcPr>
            <w:tcW w:w="2409" w:type="dxa"/>
          </w:tcPr>
          <w:p w:rsidR="00114C2C" w:rsidRPr="00732611" w:rsidRDefault="00114C2C" w:rsidP="00CF5FEC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Август</w:t>
            </w:r>
          </w:p>
        </w:tc>
        <w:tc>
          <w:tcPr>
            <w:tcW w:w="2552" w:type="dxa"/>
          </w:tcPr>
          <w:p w:rsidR="00114C2C" w:rsidRPr="00732611" w:rsidRDefault="00114C2C" w:rsidP="00CF5FEC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-</w:t>
            </w:r>
          </w:p>
        </w:tc>
        <w:tc>
          <w:tcPr>
            <w:tcW w:w="2942" w:type="dxa"/>
          </w:tcPr>
          <w:p w:rsidR="00114C2C" w:rsidRPr="00732611" w:rsidRDefault="00114C2C" w:rsidP="00CF5FEC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-</w:t>
            </w:r>
          </w:p>
        </w:tc>
      </w:tr>
      <w:tr w:rsidR="00114C2C" w:rsidRPr="00732611" w:rsidTr="00CF5FEC">
        <w:trPr>
          <w:jc w:val="center"/>
        </w:trPr>
        <w:tc>
          <w:tcPr>
            <w:tcW w:w="392" w:type="dxa"/>
          </w:tcPr>
          <w:p w:rsidR="00114C2C" w:rsidRPr="00732611" w:rsidRDefault="00114C2C" w:rsidP="00CF5FEC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9</w:t>
            </w:r>
          </w:p>
        </w:tc>
        <w:tc>
          <w:tcPr>
            <w:tcW w:w="2409" w:type="dxa"/>
          </w:tcPr>
          <w:p w:rsidR="00114C2C" w:rsidRPr="00732611" w:rsidRDefault="00114C2C" w:rsidP="00CF5FEC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Сентябрь</w:t>
            </w:r>
          </w:p>
        </w:tc>
        <w:tc>
          <w:tcPr>
            <w:tcW w:w="2552" w:type="dxa"/>
          </w:tcPr>
          <w:p w:rsidR="00114C2C" w:rsidRPr="00732611" w:rsidRDefault="00114C2C" w:rsidP="00CF5FEC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-</w:t>
            </w:r>
          </w:p>
        </w:tc>
        <w:tc>
          <w:tcPr>
            <w:tcW w:w="2942" w:type="dxa"/>
          </w:tcPr>
          <w:p w:rsidR="00114C2C" w:rsidRPr="00732611" w:rsidRDefault="00114C2C" w:rsidP="00CF5FEC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-</w:t>
            </w:r>
          </w:p>
        </w:tc>
      </w:tr>
      <w:tr w:rsidR="00114C2C" w:rsidRPr="00732611" w:rsidTr="00CF5FEC">
        <w:trPr>
          <w:jc w:val="center"/>
        </w:trPr>
        <w:tc>
          <w:tcPr>
            <w:tcW w:w="392" w:type="dxa"/>
          </w:tcPr>
          <w:p w:rsidR="00114C2C" w:rsidRPr="00732611" w:rsidRDefault="00114C2C" w:rsidP="00CF5FEC">
            <w:pPr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10</w:t>
            </w:r>
          </w:p>
        </w:tc>
        <w:tc>
          <w:tcPr>
            <w:tcW w:w="2409" w:type="dxa"/>
          </w:tcPr>
          <w:p w:rsidR="00114C2C" w:rsidRPr="00732611" w:rsidRDefault="00114C2C" w:rsidP="00CF5FEC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Октябрь</w:t>
            </w:r>
          </w:p>
        </w:tc>
        <w:tc>
          <w:tcPr>
            <w:tcW w:w="2552" w:type="dxa"/>
          </w:tcPr>
          <w:p w:rsidR="00114C2C" w:rsidRPr="00732611" w:rsidRDefault="00114C2C" w:rsidP="00CF5FEC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250</w:t>
            </w:r>
          </w:p>
        </w:tc>
        <w:tc>
          <w:tcPr>
            <w:tcW w:w="2942" w:type="dxa"/>
          </w:tcPr>
          <w:p w:rsidR="00114C2C" w:rsidRPr="00732611" w:rsidRDefault="00114C2C" w:rsidP="00CF5FEC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1250</w:t>
            </w:r>
          </w:p>
        </w:tc>
      </w:tr>
      <w:tr w:rsidR="00114C2C" w:rsidRPr="00732611" w:rsidTr="00CF5FEC">
        <w:trPr>
          <w:jc w:val="center"/>
        </w:trPr>
        <w:tc>
          <w:tcPr>
            <w:tcW w:w="392" w:type="dxa"/>
          </w:tcPr>
          <w:p w:rsidR="00114C2C" w:rsidRPr="00732611" w:rsidRDefault="00114C2C" w:rsidP="00CF5FEC">
            <w:pPr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11</w:t>
            </w:r>
          </w:p>
        </w:tc>
        <w:tc>
          <w:tcPr>
            <w:tcW w:w="2409" w:type="dxa"/>
          </w:tcPr>
          <w:p w:rsidR="00114C2C" w:rsidRPr="00732611" w:rsidRDefault="00114C2C" w:rsidP="00CF5FEC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Ноябрь</w:t>
            </w:r>
          </w:p>
        </w:tc>
        <w:tc>
          <w:tcPr>
            <w:tcW w:w="2552" w:type="dxa"/>
          </w:tcPr>
          <w:p w:rsidR="00114C2C" w:rsidRPr="00732611" w:rsidRDefault="00114C2C" w:rsidP="00CF5FEC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450</w:t>
            </w:r>
          </w:p>
        </w:tc>
        <w:tc>
          <w:tcPr>
            <w:tcW w:w="2942" w:type="dxa"/>
          </w:tcPr>
          <w:p w:rsidR="00114C2C" w:rsidRPr="00732611" w:rsidRDefault="00114C2C" w:rsidP="00CF5FEC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2250</w:t>
            </w:r>
          </w:p>
        </w:tc>
      </w:tr>
      <w:tr w:rsidR="00114C2C" w:rsidRPr="00732611" w:rsidTr="00CF5FEC">
        <w:trPr>
          <w:jc w:val="center"/>
        </w:trPr>
        <w:tc>
          <w:tcPr>
            <w:tcW w:w="392" w:type="dxa"/>
          </w:tcPr>
          <w:p w:rsidR="00114C2C" w:rsidRPr="00732611" w:rsidRDefault="00114C2C" w:rsidP="00CF5FEC">
            <w:pPr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12</w:t>
            </w:r>
          </w:p>
        </w:tc>
        <w:tc>
          <w:tcPr>
            <w:tcW w:w="2409" w:type="dxa"/>
          </w:tcPr>
          <w:p w:rsidR="00114C2C" w:rsidRPr="00732611" w:rsidRDefault="00114C2C" w:rsidP="00CF5FEC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Декабрь</w:t>
            </w:r>
          </w:p>
        </w:tc>
        <w:tc>
          <w:tcPr>
            <w:tcW w:w="2552" w:type="dxa"/>
          </w:tcPr>
          <w:p w:rsidR="00114C2C" w:rsidRPr="00732611" w:rsidRDefault="00114C2C" w:rsidP="00CF5FEC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500</w:t>
            </w:r>
          </w:p>
        </w:tc>
        <w:tc>
          <w:tcPr>
            <w:tcW w:w="2942" w:type="dxa"/>
          </w:tcPr>
          <w:p w:rsidR="00114C2C" w:rsidRPr="00732611" w:rsidRDefault="00114C2C" w:rsidP="00CF5FEC">
            <w:pPr>
              <w:jc w:val="center"/>
              <w:rPr>
                <w:sz w:val="26"/>
                <w:szCs w:val="26"/>
              </w:rPr>
            </w:pPr>
            <w:r w:rsidRPr="00732611">
              <w:rPr>
                <w:sz w:val="26"/>
                <w:szCs w:val="26"/>
              </w:rPr>
              <w:t>2500</w:t>
            </w:r>
          </w:p>
        </w:tc>
      </w:tr>
      <w:tr w:rsidR="00114C2C" w:rsidRPr="00732611" w:rsidTr="00CF5FEC">
        <w:trPr>
          <w:jc w:val="center"/>
        </w:trPr>
        <w:tc>
          <w:tcPr>
            <w:tcW w:w="392" w:type="dxa"/>
          </w:tcPr>
          <w:p w:rsidR="00114C2C" w:rsidRPr="00732611" w:rsidRDefault="00114C2C" w:rsidP="00CF5FEC">
            <w:pPr>
              <w:rPr>
                <w:b/>
                <w:sz w:val="26"/>
                <w:szCs w:val="26"/>
              </w:rPr>
            </w:pPr>
          </w:p>
        </w:tc>
        <w:tc>
          <w:tcPr>
            <w:tcW w:w="2409" w:type="dxa"/>
          </w:tcPr>
          <w:p w:rsidR="00114C2C" w:rsidRPr="00732611" w:rsidRDefault="00114C2C" w:rsidP="00CF5FEC">
            <w:pPr>
              <w:jc w:val="center"/>
              <w:rPr>
                <w:b/>
                <w:sz w:val="26"/>
                <w:szCs w:val="26"/>
              </w:rPr>
            </w:pPr>
            <w:r w:rsidRPr="00732611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2552" w:type="dxa"/>
          </w:tcPr>
          <w:p w:rsidR="00114C2C" w:rsidRPr="00732611" w:rsidRDefault="00114C2C" w:rsidP="00CF5FEC">
            <w:pPr>
              <w:jc w:val="center"/>
              <w:rPr>
                <w:b/>
                <w:sz w:val="26"/>
                <w:szCs w:val="26"/>
              </w:rPr>
            </w:pPr>
            <w:r w:rsidRPr="00732611">
              <w:rPr>
                <w:b/>
                <w:sz w:val="26"/>
                <w:szCs w:val="26"/>
              </w:rPr>
              <w:t>2700</w:t>
            </w:r>
          </w:p>
        </w:tc>
        <w:tc>
          <w:tcPr>
            <w:tcW w:w="2942" w:type="dxa"/>
          </w:tcPr>
          <w:p w:rsidR="00114C2C" w:rsidRPr="00732611" w:rsidRDefault="00114C2C" w:rsidP="00CF5FEC">
            <w:pPr>
              <w:jc w:val="center"/>
              <w:rPr>
                <w:b/>
                <w:sz w:val="26"/>
                <w:szCs w:val="26"/>
              </w:rPr>
            </w:pPr>
            <w:r w:rsidRPr="00732611">
              <w:rPr>
                <w:b/>
                <w:sz w:val="26"/>
                <w:szCs w:val="26"/>
              </w:rPr>
              <w:t>13500</w:t>
            </w:r>
          </w:p>
        </w:tc>
      </w:tr>
    </w:tbl>
    <w:p w:rsidR="00114C2C" w:rsidRDefault="00114C2C" w:rsidP="00114C2C">
      <w:pPr>
        <w:spacing w:after="0"/>
        <w:ind w:left="1276" w:hanging="18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C2C" w:rsidRPr="006F5479" w:rsidRDefault="00114C2C" w:rsidP="00114C2C">
      <w:pPr>
        <w:spacing w:after="0"/>
        <w:ind w:left="1276" w:hanging="18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C2C" w:rsidRDefault="00114C2C" w:rsidP="00114C2C">
      <w:pPr>
        <w:rPr>
          <w:rFonts w:ascii="Times New Roman" w:hAnsi="Times New Roman" w:cs="Times New Roman"/>
          <w:sz w:val="26"/>
          <w:szCs w:val="26"/>
        </w:rPr>
      </w:pPr>
    </w:p>
    <w:p w:rsidR="00114C2C" w:rsidRDefault="00114C2C" w:rsidP="00114C2C">
      <w:pPr>
        <w:rPr>
          <w:rFonts w:ascii="Times New Roman" w:hAnsi="Times New Roman" w:cs="Times New Roman"/>
          <w:sz w:val="26"/>
          <w:szCs w:val="26"/>
        </w:rPr>
      </w:pPr>
    </w:p>
    <w:p w:rsidR="00114C2C" w:rsidRDefault="00114C2C" w:rsidP="00114C2C">
      <w:pPr>
        <w:rPr>
          <w:rFonts w:ascii="Times New Roman" w:hAnsi="Times New Roman" w:cs="Times New Roman"/>
          <w:sz w:val="26"/>
          <w:szCs w:val="26"/>
        </w:rPr>
      </w:pPr>
    </w:p>
    <w:p w:rsidR="00114C2C" w:rsidRDefault="00114C2C" w:rsidP="00114C2C">
      <w:pPr>
        <w:rPr>
          <w:rFonts w:ascii="Times New Roman" w:hAnsi="Times New Roman" w:cs="Times New Roman"/>
          <w:sz w:val="26"/>
          <w:szCs w:val="26"/>
        </w:rPr>
      </w:pPr>
    </w:p>
    <w:p w:rsidR="00114C2C" w:rsidRDefault="00114C2C" w:rsidP="00114C2C">
      <w:pPr>
        <w:rPr>
          <w:rFonts w:ascii="Times New Roman" w:hAnsi="Times New Roman" w:cs="Times New Roman"/>
          <w:sz w:val="26"/>
          <w:szCs w:val="26"/>
        </w:rPr>
      </w:pPr>
    </w:p>
    <w:p w:rsidR="00114C2C" w:rsidRDefault="00114C2C" w:rsidP="00114C2C">
      <w:pPr>
        <w:rPr>
          <w:rFonts w:ascii="Times New Roman" w:hAnsi="Times New Roman" w:cs="Times New Roman"/>
          <w:sz w:val="26"/>
          <w:szCs w:val="26"/>
        </w:rPr>
      </w:pPr>
    </w:p>
    <w:p w:rsidR="00114C2C" w:rsidRDefault="00114C2C" w:rsidP="00114C2C">
      <w:pPr>
        <w:rPr>
          <w:rFonts w:ascii="Times New Roman" w:hAnsi="Times New Roman" w:cs="Times New Roman"/>
          <w:sz w:val="26"/>
          <w:szCs w:val="26"/>
        </w:rPr>
      </w:pPr>
    </w:p>
    <w:p w:rsidR="00114C2C" w:rsidRDefault="00114C2C" w:rsidP="00114C2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14C2C" w:rsidRDefault="00114C2C" w:rsidP="00114C2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14C2C" w:rsidRDefault="00114C2C" w:rsidP="00114C2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14C2C" w:rsidRDefault="00114C2C" w:rsidP="00114C2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14C2C" w:rsidRDefault="00114C2C" w:rsidP="00114C2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14C2C" w:rsidRDefault="00114C2C" w:rsidP="00114C2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14C2C" w:rsidRDefault="00114C2C" w:rsidP="00114C2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14C2C" w:rsidRDefault="00114C2C" w:rsidP="00114C2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Приложение № 2 к решению </w:t>
      </w:r>
    </w:p>
    <w:p w:rsidR="00114C2C" w:rsidRDefault="00114C2C" w:rsidP="00114C2C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Собрания депутатов</w:t>
      </w:r>
    </w:p>
    <w:p w:rsidR="00114C2C" w:rsidRDefault="00114C2C" w:rsidP="00114C2C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Октябрьского СМО РК </w:t>
      </w:r>
    </w:p>
    <w:p w:rsidR="00114C2C" w:rsidRDefault="00114C2C" w:rsidP="00114C2C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от «04» ноября 2019 года № 14</w:t>
      </w:r>
    </w:p>
    <w:p w:rsidR="00114C2C" w:rsidRDefault="00114C2C" w:rsidP="00114C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4C2C" w:rsidRDefault="00114C2C" w:rsidP="00114C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4C2C" w:rsidRDefault="00114C2C" w:rsidP="00114C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4C2C" w:rsidRPr="00F679E7" w:rsidRDefault="00114C2C" w:rsidP="00114C2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79E7">
        <w:rPr>
          <w:rFonts w:ascii="Times New Roman" w:hAnsi="Times New Roman" w:cs="Times New Roman"/>
          <w:b/>
          <w:sz w:val="26"/>
          <w:szCs w:val="26"/>
        </w:rPr>
        <w:t>Лимиты потребления электроэнергии бюджетных учреждений, финансируемых из местного бюд</w:t>
      </w:r>
      <w:r>
        <w:rPr>
          <w:rFonts w:ascii="Times New Roman" w:hAnsi="Times New Roman" w:cs="Times New Roman"/>
          <w:b/>
          <w:sz w:val="26"/>
          <w:szCs w:val="26"/>
        </w:rPr>
        <w:t>жета Октябрьского СМО РК на 2020</w:t>
      </w:r>
      <w:r w:rsidRPr="00F679E7">
        <w:rPr>
          <w:rFonts w:ascii="Times New Roman" w:hAnsi="Times New Roman" w:cs="Times New Roman"/>
          <w:b/>
          <w:sz w:val="26"/>
          <w:szCs w:val="26"/>
        </w:rPr>
        <w:t xml:space="preserve"> год.</w:t>
      </w:r>
    </w:p>
    <w:p w:rsidR="00114C2C" w:rsidRPr="00F679E7" w:rsidRDefault="00114C2C" w:rsidP="00114C2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14C2C" w:rsidRPr="00F679E7" w:rsidRDefault="00114C2C" w:rsidP="00114C2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8295" w:type="dxa"/>
        <w:jc w:val="center"/>
        <w:tblInd w:w="1276" w:type="dxa"/>
        <w:tblLook w:val="04A0"/>
      </w:tblPr>
      <w:tblGrid>
        <w:gridCol w:w="476"/>
        <w:gridCol w:w="2305"/>
        <w:gridCol w:w="2232"/>
        <w:gridCol w:w="2114"/>
        <w:gridCol w:w="1168"/>
      </w:tblGrid>
      <w:tr w:rsidR="00114C2C" w:rsidRPr="00F679E7" w:rsidTr="00EE5D10">
        <w:trPr>
          <w:jc w:val="center"/>
        </w:trPr>
        <w:tc>
          <w:tcPr>
            <w:tcW w:w="476" w:type="dxa"/>
          </w:tcPr>
          <w:p w:rsidR="00114C2C" w:rsidRPr="00F679E7" w:rsidRDefault="00114C2C" w:rsidP="00CF5FE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05" w:type="dxa"/>
          </w:tcPr>
          <w:p w:rsidR="00114C2C" w:rsidRPr="00F679E7" w:rsidRDefault="00114C2C" w:rsidP="00CF5FEC">
            <w:pPr>
              <w:jc w:val="center"/>
              <w:rPr>
                <w:b/>
                <w:sz w:val="26"/>
                <w:szCs w:val="26"/>
              </w:rPr>
            </w:pPr>
            <w:r w:rsidRPr="00F679E7">
              <w:rPr>
                <w:b/>
                <w:sz w:val="26"/>
                <w:szCs w:val="26"/>
              </w:rPr>
              <w:t>Наименование месяца</w:t>
            </w:r>
          </w:p>
        </w:tc>
        <w:tc>
          <w:tcPr>
            <w:tcW w:w="2232" w:type="dxa"/>
          </w:tcPr>
          <w:p w:rsidR="00114C2C" w:rsidRPr="00F679E7" w:rsidRDefault="00114C2C" w:rsidP="00CF5FEC">
            <w:pPr>
              <w:jc w:val="center"/>
              <w:rPr>
                <w:b/>
                <w:sz w:val="26"/>
                <w:szCs w:val="26"/>
              </w:rPr>
            </w:pPr>
            <w:r w:rsidRPr="00F679E7">
              <w:rPr>
                <w:b/>
                <w:sz w:val="26"/>
                <w:szCs w:val="26"/>
              </w:rPr>
              <w:t>Объем потребления электроэнергии, кВт. ч</w:t>
            </w:r>
          </w:p>
        </w:tc>
        <w:tc>
          <w:tcPr>
            <w:tcW w:w="2114" w:type="dxa"/>
          </w:tcPr>
          <w:p w:rsidR="00114C2C" w:rsidRPr="00F679E7" w:rsidRDefault="00114C2C" w:rsidP="00CF5FEC">
            <w:pPr>
              <w:jc w:val="center"/>
              <w:rPr>
                <w:b/>
                <w:sz w:val="26"/>
                <w:szCs w:val="26"/>
              </w:rPr>
            </w:pPr>
            <w:r w:rsidRPr="00F679E7">
              <w:rPr>
                <w:b/>
                <w:sz w:val="26"/>
                <w:szCs w:val="26"/>
              </w:rPr>
              <w:t>Тариф за кВт. ч   с НДС</w:t>
            </w:r>
          </w:p>
        </w:tc>
        <w:tc>
          <w:tcPr>
            <w:tcW w:w="1168" w:type="dxa"/>
          </w:tcPr>
          <w:p w:rsidR="00114C2C" w:rsidRPr="00F679E7" w:rsidRDefault="00114C2C" w:rsidP="00CF5FEC">
            <w:pPr>
              <w:jc w:val="center"/>
              <w:rPr>
                <w:b/>
                <w:sz w:val="26"/>
                <w:szCs w:val="26"/>
              </w:rPr>
            </w:pPr>
            <w:r w:rsidRPr="00F679E7">
              <w:rPr>
                <w:b/>
                <w:sz w:val="26"/>
                <w:szCs w:val="26"/>
              </w:rPr>
              <w:t>Сумма</w:t>
            </w:r>
          </w:p>
        </w:tc>
      </w:tr>
      <w:tr w:rsidR="00114C2C" w:rsidRPr="00F679E7" w:rsidTr="00EE5D10">
        <w:trPr>
          <w:jc w:val="center"/>
        </w:trPr>
        <w:tc>
          <w:tcPr>
            <w:tcW w:w="476" w:type="dxa"/>
          </w:tcPr>
          <w:p w:rsidR="00114C2C" w:rsidRPr="00F679E7" w:rsidRDefault="00114C2C" w:rsidP="00CF5FEC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1</w:t>
            </w:r>
          </w:p>
        </w:tc>
        <w:tc>
          <w:tcPr>
            <w:tcW w:w="2305" w:type="dxa"/>
          </w:tcPr>
          <w:p w:rsidR="00114C2C" w:rsidRPr="00F679E7" w:rsidRDefault="00114C2C" w:rsidP="00CF5FEC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Январь</w:t>
            </w:r>
          </w:p>
        </w:tc>
        <w:tc>
          <w:tcPr>
            <w:tcW w:w="2232" w:type="dxa"/>
          </w:tcPr>
          <w:p w:rsidR="00114C2C" w:rsidRPr="00F679E7" w:rsidRDefault="00EE5D10" w:rsidP="00EE5D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  <w:tc>
          <w:tcPr>
            <w:tcW w:w="2114" w:type="dxa"/>
          </w:tcPr>
          <w:p w:rsidR="00114C2C" w:rsidRPr="00F679E7" w:rsidRDefault="00114C2C" w:rsidP="00CF5FEC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5,98</w:t>
            </w:r>
          </w:p>
        </w:tc>
        <w:tc>
          <w:tcPr>
            <w:tcW w:w="1168" w:type="dxa"/>
          </w:tcPr>
          <w:p w:rsidR="00114C2C" w:rsidRPr="00F679E7" w:rsidRDefault="00EE5D10" w:rsidP="00CF5F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2093</w:t>
            </w:r>
            <w:r w:rsidR="00114C2C" w:rsidRPr="00F679E7">
              <w:rPr>
                <w:sz w:val="26"/>
                <w:szCs w:val="26"/>
              </w:rPr>
              <w:t>,0</w:t>
            </w:r>
          </w:p>
        </w:tc>
      </w:tr>
      <w:tr w:rsidR="00114C2C" w:rsidRPr="00F679E7" w:rsidTr="00EE5D10">
        <w:trPr>
          <w:jc w:val="center"/>
        </w:trPr>
        <w:tc>
          <w:tcPr>
            <w:tcW w:w="476" w:type="dxa"/>
          </w:tcPr>
          <w:p w:rsidR="00114C2C" w:rsidRPr="00F679E7" w:rsidRDefault="00114C2C" w:rsidP="00CF5FEC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2</w:t>
            </w:r>
          </w:p>
        </w:tc>
        <w:tc>
          <w:tcPr>
            <w:tcW w:w="2305" w:type="dxa"/>
          </w:tcPr>
          <w:p w:rsidR="00114C2C" w:rsidRPr="00F679E7" w:rsidRDefault="00114C2C" w:rsidP="00CF5FEC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Февраль</w:t>
            </w:r>
          </w:p>
        </w:tc>
        <w:tc>
          <w:tcPr>
            <w:tcW w:w="2232" w:type="dxa"/>
          </w:tcPr>
          <w:p w:rsidR="00114C2C" w:rsidRPr="00F679E7" w:rsidRDefault="00EE5D10" w:rsidP="00EE5D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  <w:tc>
          <w:tcPr>
            <w:tcW w:w="2114" w:type="dxa"/>
          </w:tcPr>
          <w:p w:rsidR="00114C2C" w:rsidRPr="00F679E7" w:rsidRDefault="00114C2C" w:rsidP="00CF5FEC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5,98</w:t>
            </w:r>
          </w:p>
        </w:tc>
        <w:tc>
          <w:tcPr>
            <w:tcW w:w="1168" w:type="dxa"/>
          </w:tcPr>
          <w:p w:rsidR="00114C2C" w:rsidRPr="00F679E7" w:rsidRDefault="00EE5D10" w:rsidP="00CF5F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2093,0</w:t>
            </w:r>
          </w:p>
        </w:tc>
      </w:tr>
      <w:tr w:rsidR="00114C2C" w:rsidRPr="00F679E7" w:rsidTr="00EE5D10">
        <w:trPr>
          <w:jc w:val="center"/>
        </w:trPr>
        <w:tc>
          <w:tcPr>
            <w:tcW w:w="476" w:type="dxa"/>
          </w:tcPr>
          <w:p w:rsidR="00114C2C" w:rsidRPr="00F679E7" w:rsidRDefault="00114C2C" w:rsidP="00CF5FEC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3</w:t>
            </w:r>
          </w:p>
        </w:tc>
        <w:tc>
          <w:tcPr>
            <w:tcW w:w="2305" w:type="dxa"/>
          </w:tcPr>
          <w:p w:rsidR="00114C2C" w:rsidRPr="00F679E7" w:rsidRDefault="00114C2C" w:rsidP="00CF5FEC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 xml:space="preserve">Март </w:t>
            </w:r>
          </w:p>
        </w:tc>
        <w:tc>
          <w:tcPr>
            <w:tcW w:w="2232" w:type="dxa"/>
          </w:tcPr>
          <w:p w:rsidR="00114C2C" w:rsidRPr="00F679E7" w:rsidRDefault="00EE5D10" w:rsidP="00CF5F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  <w:r w:rsidR="00114C2C" w:rsidRPr="00F679E7">
              <w:rPr>
                <w:sz w:val="26"/>
                <w:szCs w:val="26"/>
              </w:rPr>
              <w:t>0</w:t>
            </w:r>
          </w:p>
        </w:tc>
        <w:tc>
          <w:tcPr>
            <w:tcW w:w="2114" w:type="dxa"/>
          </w:tcPr>
          <w:p w:rsidR="00114C2C" w:rsidRPr="00F679E7" w:rsidRDefault="00114C2C" w:rsidP="00CF5FEC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5,98</w:t>
            </w:r>
          </w:p>
        </w:tc>
        <w:tc>
          <w:tcPr>
            <w:tcW w:w="1168" w:type="dxa"/>
          </w:tcPr>
          <w:p w:rsidR="00114C2C" w:rsidRPr="00F679E7" w:rsidRDefault="00EE5D10" w:rsidP="00CF5F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2093,0</w:t>
            </w:r>
          </w:p>
        </w:tc>
      </w:tr>
      <w:tr w:rsidR="00114C2C" w:rsidRPr="00F679E7" w:rsidTr="00EE5D10">
        <w:trPr>
          <w:jc w:val="center"/>
        </w:trPr>
        <w:tc>
          <w:tcPr>
            <w:tcW w:w="476" w:type="dxa"/>
          </w:tcPr>
          <w:p w:rsidR="00114C2C" w:rsidRPr="00F679E7" w:rsidRDefault="00114C2C" w:rsidP="00CF5FEC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4</w:t>
            </w:r>
          </w:p>
        </w:tc>
        <w:tc>
          <w:tcPr>
            <w:tcW w:w="2305" w:type="dxa"/>
          </w:tcPr>
          <w:p w:rsidR="00114C2C" w:rsidRPr="00F679E7" w:rsidRDefault="00114C2C" w:rsidP="00CF5FEC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Апрель</w:t>
            </w:r>
          </w:p>
        </w:tc>
        <w:tc>
          <w:tcPr>
            <w:tcW w:w="2232" w:type="dxa"/>
          </w:tcPr>
          <w:p w:rsidR="00114C2C" w:rsidRPr="00F679E7" w:rsidRDefault="00EE5D10" w:rsidP="00CF5F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</w:t>
            </w:r>
          </w:p>
        </w:tc>
        <w:tc>
          <w:tcPr>
            <w:tcW w:w="2114" w:type="dxa"/>
          </w:tcPr>
          <w:p w:rsidR="00114C2C" w:rsidRPr="00F679E7" w:rsidRDefault="00114C2C" w:rsidP="00CF5FEC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5,98</w:t>
            </w:r>
          </w:p>
        </w:tc>
        <w:tc>
          <w:tcPr>
            <w:tcW w:w="1168" w:type="dxa"/>
          </w:tcPr>
          <w:p w:rsidR="00114C2C" w:rsidRPr="00F679E7" w:rsidRDefault="00EE5D10" w:rsidP="00CF5F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1495,0</w:t>
            </w:r>
          </w:p>
        </w:tc>
      </w:tr>
      <w:tr w:rsidR="00114C2C" w:rsidRPr="00F679E7" w:rsidTr="00EE5D10">
        <w:trPr>
          <w:jc w:val="center"/>
        </w:trPr>
        <w:tc>
          <w:tcPr>
            <w:tcW w:w="476" w:type="dxa"/>
          </w:tcPr>
          <w:p w:rsidR="00114C2C" w:rsidRPr="00F679E7" w:rsidRDefault="00114C2C" w:rsidP="00CF5FEC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5</w:t>
            </w:r>
          </w:p>
        </w:tc>
        <w:tc>
          <w:tcPr>
            <w:tcW w:w="2305" w:type="dxa"/>
          </w:tcPr>
          <w:p w:rsidR="00114C2C" w:rsidRPr="00F679E7" w:rsidRDefault="00114C2C" w:rsidP="00CF5FEC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Май</w:t>
            </w:r>
          </w:p>
        </w:tc>
        <w:tc>
          <w:tcPr>
            <w:tcW w:w="2232" w:type="dxa"/>
          </w:tcPr>
          <w:p w:rsidR="00114C2C" w:rsidRPr="00F679E7" w:rsidRDefault="00EE5D10" w:rsidP="00CF5F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</w:t>
            </w:r>
          </w:p>
        </w:tc>
        <w:tc>
          <w:tcPr>
            <w:tcW w:w="2114" w:type="dxa"/>
          </w:tcPr>
          <w:p w:rsidR="00114C2C" w:rsidRPr="00F679E7" w:rsidRDefault="00114C2C" w:rsidP="00CF5FEC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5,98</w:t>
            </w:r>
          </w:p>
        </w:tc>
        <w:tc>
          <w:tcPr>
            <w:tcW w:w="1168" w:type="dxa"/>
          </w:tcPr>
          <w:p w:rsidR="00114C2C" w:rsidRPr="00F679E7" w:rsidRDefault="00EE5D10" w:rsidP="00CF5F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1495,0</w:t>
            </w:r>
          </w:p>
        </w:tc>
      </w:tr>
      <w:tr w:rsidR="00114C2C" w:rsidRPr="00F679E7" w:rsidTr="00EE5D10">
        <w:trPr>
          <w:jc w:val="center"/>
        </w:trPr>
        <w:tc>
          <w:tcPr>
            <w:tcW w:w="476" w:type="dxa"/>
          </w:tcPr>
          <w:p w:rsidR="00114C2C" w:rsidRPr="00F679E7" w:rsidRDefault="00114C2C" w:rsidP="00CF5FEC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6</w:t>
            </w:r>
          </w:p>
        </w:tc>
        <w:tc>
          <w:tcPr>
            <w:tcW w:w="2305" w:type="dxa"/>
          </w:tcPr>
          <w:p w:rsidR="00114C2C" w:rsidRPr="00F679E7" w:rsidRDefault="00114C2C" w:rsidP="00CF5FEC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Июнь</w:t>
            </w:r>
          </w:p>
        </w:tc>
        <w:tc>
          <w:tcPr>
            <w:tcW w:w="2232" w:type="dxa"/>
          </w:tcPr>
          <w:p w:rsidR="00114C2C" w:rsidRPr="00F679E7" w:rsidRDefault="00114C2C" w:rsidP="00CF5FEC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1</w:t>
            </w:r>
            <w:r w:rsidR="00EE5D10">
              <w:rPr>
                <w:sz w:val="26"/>
                <w:szCs w:val="26"/>
              </w:rPr>
              <w:t>70</w:t>
            </w:r>
          </w:p>
        </w:tc>
        <w:tc>
          <w:tcPr>
            <w:tcW w:w="2114" w:type="dxa"/>
          </w:tcPr>
          <w:p w:rsidR="00114C2C" w:rsidRPr="00F679E7" w:rsidRDefault="00114C2C" w:rsidP="00CF5FEC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5,98</w:t>
            </w:r>
          </w:p>
        </w:tc>
        <w:tc>
          <w:tcPr>
            <w:tcW w:w="1168" w:type="dxa"/>
          </w:tcPr>
          <w:p w:rsidR="00114C2C" w:rsidRPr="00F679E7" w:rsidRDefault="00181D36" w:rsidP="00CF5F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1016,6</w:t>
            </w:r>
          </w:p>
        </w:tc>
      </w:tr>
      <w:tr w:rsidR="00114C2C" w:rsidRPr="00F679E7" w:rsidTr="00EE5D10">
        <w:trPr>
          <w:jc w:val="center"/>
        </w:trPr>
        <w:tc>
          <w:tcPr>
            <w:tcW w:w="476" w:type="dxa"/>
          </w:tcPr>
          <w:p w:rsidR="00114C2C" w:rsidRPr="00F679E7" w:rsidRDefault="00114C2C" w:rsidP="00CF5FEC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7</w:t>
            </w:r>
          </w:p>
        </w:tc>
        <w:tc>
          <w:tcPr>
            <w:tcW w:w="2305" w:type="dxa"/>
          </w:tcPr>
          <w:p w:rsidR="00114C2C" w:rsidRPr="00F679E7" w:rsidRDefault="00114C2C" w:rsidP="00CF5FEC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Июль</w:t>
            </w:r>
          </w:p>
        </w:tc>
        <w:tc>
          <w:tcPr>
            <w:tcW w:w="2232" w:type="dxa"/>
          </w:tcPr>
          <w:p w:rsidR="00114C2C" w:rsidRPr="00F679E7" w:rsidRDefault="00EE5D10" w:rsidP="00CF5F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2114" w:type="dxa"/>
          </w:tcPr>
          <w:p w:rsidR="00114C2C" w:rsidRPr="00F679E7" w:rsidRDefault="00114C2C" w:rsidP="00CF5FEC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5,98</w:t>
            </w:r>
          </w:p>
        </w:tc>
        <w:tc>
          <w:tcPr>
            <w:tcW w:w="1168" w:type="dxa"/>
          </w:tcPr>
          <w:p w:rsidR="00114C2C" w:rsidRPr="00F679E7" w:rsidRDefault="00EE5D10" w:rsidP="00CF5F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1435,2</w:t>
            </w:r>
          </w:p>
        </w:tc>
      </w:tr>
      <w:tr w:rsidR="00114C2C" w:rsidRPr="00F679E7" w:rsidTr="00EE5D10">
        <w:trPr>
          <w:jc w:val="center"/>
        </w:trPr>
        <w:tc>
          <w:tcPr>
            <w:tcW w:w="476" w:type="dxa"/>
          </w:tcPr>
          <w:p w:rsidR="00114C2C" w:rsidRPr="00F679E7" w:rsidRDefault="00114C2C" w:rsidP="00CF5FEC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8</w:t>
            </w:r>
          </w:p>
        </w:tc>
        <w:tc>
          <w:tcPr>
            <w:tcW w:w="2305" w:type="dxa"/>
          </w:tcPr>
          <w:p w:rsidR="00114C2C" w:rsidRPr="00F679E7" w:rsidRDefault="00114C2C" w:rsidP="00CF5FEC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Август</w:t>
            </w:r>
          </w:p>
        </w:tc>
        <w:tc>
          <w:tcPr>
            <w:tcW w:w="2232" w:type="dxa"/>
          </w:tcPr>
          <w:p w:rsidR="00114C2C" w:rsidRPr="00F679E7" w:rsidRDefault="00EE5D10" w:rsidP="00CF5F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2114" w:type="dxa"/>
          </w:tcPr>
          <w:p w:rsidR="00114C2C" w:rsidRPr="00F679E7" w:rsidRDefault="00114C2C" w:rsidP="00CF5FEC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5,98</w:t>
            </w:r>
          </w:p>
        </w:tc>
        <w:tc>
          <w:tcPr>
            <w:tcW w:w="1168" w:type="dxa"/>
          </w:tcPr>
          <w:p w:rsidR="00114C2C" w:rsidRPr="00F679E7" w:rsidRDefault="00EE5D10" w:rsidP="00CF5F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1435,2</w:t>
            </w:r>
          </w:p>
        </w:tc>
      </w:tr>
      <w:tr w:rsidR="00114C2C" w:rsidRPr="00F679E7" w:rsidTr="00EE5D10">
        <w:trPr>
          <w:jc w:val="center"/>
        </w:trPr>
        <w:tc>
          <w:tcPr>
            <w:tcW w:w="476" w:type="dxa"/>
          </w:tcPr>
          <w:p w:rsidR="00114C2C" w:rsidRPr="00F679E7" w:rsidRDefault="00114C2C" w:rsidP="00CF5FEC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9</w:t>
            </w:r>
          </w:p>
        </w:tc>
        <w:tc>
          <w:tcPr>
            <w:tcW w:w="2305" w:type="dxa"/>
          </w:tcPr>
          <w:p w:rsidR="00114C2C" w:rsidRPr="00F679E7" w:rsidRDefault="00114C2C" w:rsidP="00CF5FEC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Сентябрь</w:t>
            </w:r>
          </w:p>
        </w:tc>
        <w:tc>
          <w:tcPr>
            <w:tcW w:w="2232" w:type="dxa"/>
          </w:tcPr>
          <w:p w:rsidR="00114C2C" w:rsidRPr="00F679E7" w:rsidRDefault="00EE5D10" w:rsidP="00CF5F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</w:t>
            </w:r>
          </w:p>
        </w:tc>
        <w:tc>
          <w:tcPr>
            <w:tcW w:w="2114" w:type="dxa"/>
          </w:tcPr>
          <w:p w:rsidR="00114C2C" w:rsidRPr="00F679E7" w:rsidRDefault="00114C2C" w:rsidP="00CF5FEC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5,98</w:t>
            </w:r>
          </w:p>
        </w:tc>
        <w:tc>
          <w:tcPr>
            <w:tcW w:w="1168" w:type="dxa"/>
          </w:tcPr>
          <w:p w:rsidR="00114C2C" w:rsidRPr="00F679E7" w:rsidRDefault="00EE5D10" w:rsidP="00CF5F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1495,0</w:t>
            </w:r>
          </w:p>
        </w:tc>
      </w:tr>
      <w:tr w:rsidR="00EE5D10" w:rsidRPr="00F679E7" w:rsidTr="00EE5D10">
        <w:trPr>
          <w:jc w:val="center"/>
        </w:trPr>
        <w:tc>
          <w:tcPr>
            <w:tcW w:w="476" w:type="dxa"/>
          </w:tcPr>
          <w:p w:rsidR="00EE5D10" w:rsidRPr="00F679E7" w:rsidRDefault="00EE5D10" w:rsidP="00CF5FEC">
            <w:pPr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10</w:t>
            </w:r>
          </w:p>
        </w:tc>
        <w:tc>
          <w:tcPr>
            <w:tcW w:w="2305" w:type="dxa"/>
          </w:tcPr>
          <w:p w:rsidR="00EE5D10" w:rsidRPr="00F679E7" w:rsidRDefault="00EE5D10" w:rsidP="00CF5FEC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Октябрь</w:t>
            </w:r>
          </w:p>
        </w:tc>
        <w:tc>
          <w:tcPr>
            <w:tcW w:w="2232" w:type="dxa"/>
          </w:tcPr>
          <w:p w:rsidR="00EE5D10" w:rsidRPr="00F679E7" w:rsidRDefault="00EE5D10" w:rsidP="00CF5F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  <w:tc>
          <w:tcPr>
            <w:tcW w:w="2114" w:type="dxa"/>
          </w:tcPr>
          <w:p w:rsidR="00EE5D10" w:rsidRPr="00F679E7" w:rsidRDefault="00EE5D10" w:rsidP="00CF5FEC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5,98</w:t>
            </w:r>
          </w:p>
        </w:tc>
        <w:tc>
          <w:tcPr>
            <w:tcW w:w="1168" w:type="dxa"/>
          </w:tcPr>
          <w:p w:rsidR="00EE5D10" w:rsidRPr="00F679E7" w:rsidRDefault="00EE5D10" w:rsidP="006F09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2093</w:t>
            </w:r>
            <w:r w:rsidRPr="00F679E7">
              <w:rPr>
                <w:sz w:val="26"/>
                <w:szCs w:val="26"/>
              </w:rPr>
              <w:t>,0</w:t>
            </w:r>
          </w:p>
        </w:tc>
      </w:tr>
      <w:tr w:rsidR="00EE5D10" w:rsidRPr="00F679E7" w:rsidTr="00EE5D10">
        <w:trPr>
          <w:trHeight w:val="112"/>
          <w:jc w:val="center"/>
        </w:trPr>
        <w:tc>
          <w:tcPr>
            <w:tcW w:w="476" w:type="dxa"/>
          </w:tcPr>
          <w:p w:rsidR="00EE5D10" w:rsidRPr="00F679E7" w:rsidRDefault="00EE5D10" w:rsidP="00CF5FEC">
            <w:pPr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11</w:t>
            </w:r>
          </w:p>
        </w:tc>
        <w:tc>
          <w:tcPr>
            <w:tcW w:w="2305" w:type="dxa"/>
          </w:tcPr>
          <w:p w:rsidR="00EE5D10" w:rsidRPr="00F679E7" w:rsidRDefault="00EE5D10" w:rsidP="00CF5FEC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Ноябрь</w:t>
            </w:r>
          </w:p>
        </w:tc>
        <w:tc>
          <w:tcPr>
            <w:tcW w:w="2232" w:type="dxa"/>
          </w:tcPr>
          <w:p w:rsidR="00EE5D10" w:rsidRPr="00F679E7" w:rsidRDefault="00EE5D10" w:rsidP="00CF5F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  <w:tc>
          <w:tcPr>
            <w:tcW w:w="2114" w:type="dxa"/>
          </w:tcPr>
          <w:p w:rsidR="00EE5D10" w:rsidRPr="00F679E7" w:rsidRDefault="00EE5D10" w:rsidP="00CF5FEC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5,98</w:t>
            </w:r>
          </w:p>
        </w:tc>
        <w:tc>
          <w:tcPr>
            <w:tcW w:w="1168" w:type="dxa"/>
          </w:tcPr>
          <w:p w:rsidR="00EE5D10" w:rsidRPr="00F679E7" w:rsidRDefault="00EE5D10" w:rsidP="006F09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2093,0</w:t>
            </w:r>
          </w:p>
        </w:tc>
      </w:tr>
      <w:tr w:rsidR="00EE5D10" w:rsidRPr="00F679E7" w:rsidTr="00EE5D10">
        <w:trPr>
          <w:jc w:val="center"/>
        </w:trPr>
        <w:tc>
          <w:tcPr>
            <w:tcW w:w="476" w:type="dxa"/>
          </w:tcPr>
          <w:p w:rsidR="00EE5D10" w:rsidRPr="00F679E7" w:rsidRDefault="00EE5D10" w:rsidP="00CF5FEC">
            <w:pPr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12</w:t>
            </w:r>
          </w:p>
        </w:tc>
        <w:tc>
          <w:tcPr>
            <w:tcW w:w="2305" w:type="dxa"/>
          </w:tcPr>
          <w:p w:rsidR="00EE5D10" w:rsidRPr="00F679E7" w:rsidRDefault="00EE5D10" w:rsidP="00CF5FEC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Декабрь</w:t>
            </w:r>
          </w:p>
        </w:tc>
        <w:tc>
          <w:tcPr>
            <w:tcW w:w="2232" w:type="dxa"/>
          </w:tcPr>
          <w:p w:rsidR="00EE5D10" w:rsidRPr="00F679E7" w:rsidRDefault="00EE5D10" w:rsidP="00CF5F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  <w:tc>
          <w:tcPr>
            <w:tcW w:w="2114" w:type="dxa"/>
          </w:tcPr>
          <w:p w:rsidR="00EE5D10" w:rsidRPr="00F679E7" w:rsidRDefault="00EE5D10" w:rsidP="00CF5FEC">
            <w:pPr>
              <w:jc w:val="center"/>
              <w:rPr>
                <w:sz w:val="26"/>
                <w:szCs w:val="26"/>
              </w:rPr>
            </w:pPr>
            <w:r w:rsidRPr="00F679E7">
              <w:rPr>
                <w:sz w:val="26"/>
                <w:szCs w:val="26"/>
              </w:rPr>
              <w:t>5,98</w:t>
            </w:r>
          </w:p>
        </w:tc>
        <w:tc>
          <w:tcPr>
            <w:tcW w:w="1168" w:type="dxa"/>
          </w:tcPr>
          <w:p w:rsidR="00EE5D10" w:rsidRPr="00F679E7" w:rsidRDefault="00EE5D10" w:rsidP="006F09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2093,0</w:t>
            </w:r>
          </w:p>
        </w:tc>
      </w:tr>
      <w:tr w:rsidR="00EE5D10" w:rsidRPr="00F679E7" w:rsidTr="00EE5D10">
        <w:trPr>
          <w:jc w:val="center"/>
        </w:trPr>
        <w:tc>
          <w:tcPr>
            <w:tcW w:w="476" w:type="dxa"/>
          </w:tcPr>
          <w:p w:rsidR="00EE5D10" w:rsidRPr="00F679E7" w:rsidRDefault="00EE5D10" w:rsidP="00CF5FEC">
            <w:pPr>
              <w:rPr>
                <w:b/>
                <w:sz w:val="26"/>
                <w:szCs w:val="26"/>
              </w:rPr>
            </w:pPr>
          </w:p>
        </w:tc>
        <w:tc>
          <w:tcPr>
            <w:tcW w:w="2305" w:type="dxa"/>
          </w:tcPr>
          <w:p w:rsidR="00EE5D10" w:rsidRPr="00F679E7" w:rsidRDefault="00EE5D10" w:rsidP="00CF5FEC">
            <w:pPr>
              <w:jc w:val="center"/>
              <w:rPr>
                <w:b/>
                <w:sz w:val="26"/>
                <w:szCs w:val="26"/>
              </w:rPr>
            </w:pPr>
            <w:r w:rsidRPr="00F679E7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2232" w:type="dxa"/>
          </w:tcPr>
          <w:p w:rsidR="00EE5D10" w:rsidRPr="00F679E7" w:rsidRDefault="00EE5D10" w:rsidP="00CF5F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Pr="00F679E7">
              <w:rPr>
                <w:b/>
                <w:sz w:val="26"/>
                <w:szCs w:val="26"/>
              </w:rPr>
              <w:t>500</w:t>
            </w:r>
          </w:p>
        </w:tc>
        <w:tc>
          <w:tcPr>
            <w:tcW w:w="2114" w:type="dxa"/>
          </w:tcPr>
          <w:p w:rsidR="00EE5D10" w:rsidRPr="00F679E7" w:rsidRDefault="00EE5D10" w:rsidP="00CF5FEC">
            <w:pPr>
              <w:jc w:val="center"/>
              <w:rPr>
                <w:b/>
                <w:sz w:val="26"/>
                <w:szCs w:val="26"/>
              </w:rPr>
            </w:pPr>
            <w:r w:rsidRPr="00F679E7">
              <w:rPr>
                <w:b/>
                <w:sz w:val="26"/>
                <w:szCs w:val="26"/>
              </w:rPr>
              <w:t>5,98</w:t>
            </w:r>
          </w:p>
        </w:tc>
        <w:tc>
          <w:tcPr>
            <w:tcW w:w="1168" w:type="dxa"/>
          </w:tcPr>
          <w:p w:rsidR="00EE5D10" w:rsidRPr="00F679E7" w:rsidRDefault="00181D36" w:rsidP="00181D3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20 930</w:t>
            </w:r>
            <w:r w:rsidR="00EE5D10" w:rsidRPr="00F679E7">
              <w:rPr>
                <w:b/>
                <w:sz w:val="26"/>
                <w:szCs w:val="26"/>
              </w:rPr>
              <w:t>,0</w:t>
            </w:r>
          </w:p>
        </w:tc>
      </w:tr>
    </w:tbl>
    <w:p w:rsidR="00114C2C" w:rsidRPr="00F679E7" w:rsidRDefault="00114C2C" w:rsidP="00114C2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14C2C" w:rsidRPr="00F679E7" w:rsidRDefault="00114C2C" w:rsidP="00114C2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14C2C" w:rsidRPr="00F679E7" w:rsidRDefault="00114C2C" w:rsidP="00114C2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14C2C" w:rsidRPr="00F679E7" w:rsidRDefault="00114C2C" w:rsidP="00114C2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14C2C" w:rsidRPr="00F679E7" w:rsidRDefault="00114C2C" w:rsidP="00114C2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14C2C" w:rsidRPr="00F679E7" w:rsidRDefault="00114C2C" w:rsidP="00114C2C">
      <w:pPr>
        <w:jc w:val="both"/>
        <w:rPr>
          <w:rFonts w:ascii="Times New Roman" w:hAnsi="Times New Roman" w:cs="Times New Roman"/>
          <w:sz w:val="26"/>
          <w:szCs w:val="26"/>
        </w:rPr>
      </w:pPr>
      <w:r w:rsidRPr="00F679E7">
        <w:rPr>
          <w:rFonts w:ascii="Times New Roman" w:eastAsia="Times New Roman" w:hAnsi="Times New Roman" w:cs="Times New Roman"/>
          <w:sz w:val="26"/>
          <w:szCs w:val="26"/>
        </w:rPr>
        <w:t xml:space="preserve">Глава Октябрьского СМО РК (ахлачи)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Pr="00F679E7">
        <w:rPr>
          <w:rFonts w:ascii="Times New Roman" w:eastAsia="Times New Roman" w:hAnsi="Times New Roman" w:cs="Times New Roman"/>
          <w:sz w:val="26"/>
          <w:szCs w:val="26"/>
        </w:rPr>
        <w:t xml:space="preserve">В.О. Убушиев </w:t>
      </w:r>
      <w:r w:rsidRPr="00F679E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14C2C" w:rsidRDefault="00114C2C" w:rsidP="00114C2C">
      <w:pPr>
        <w:rPr>
          <w:rFonts w:ascii="Times New Roman" w:hAnsi="Times New Roman" w:cs="Times New Roman"/>
          <w:sz w:val="26"/>
          <w:szCs w:val="26"/>
        </w:rPr>
      </w:pPr>
    </w:p>
    <w:p w:rsidR="00114C2C" w:rsidRDefault="00114C2C" w:rsidP="00114C2C">
      <w:pPr>
        <w:rPr>
          <w:rFonts w:ascii="Times New Roman" w:hAnsi="Times New Roman" w:cs="Times New Roman"/>
          <w:sz w:val="26"/>
          <w:szCs w:val="26"/>
        </w:rPr>
      </w:pPr>
    </w:p>
    <w:p w:rsidR="00917691" w:rsidRDefault="00917691"/>
    <w:sectPr w:rsidR="00917691" w:rsidSect="00863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14C2C"/>
    <w:rsid w:val="00114C2C"/>
    <w:rsid w:val="00181D36"/>
    <w:rsid w:val="001C2A00"/>
    <w:rsid w:val="00802DBB"/>
    <w:rsid w:val="00863AD7"/>
    <w:rsid w:val="00917691"/>
    <w:rsid w:val="009A3C8E"/>
    <w:rsid w:val="009C4AD6"/>
    <w:rsid w:val="00EE5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D7"/>
  </w:style>
  <w:style w:type="paragraph" w:styleId="1">
    <w:name w:val="heading 1"/>
    <w:basedOn w:val="a"/>
    <w:next w:val="a"/>
    <w:link w:val="10"/>
    <w:qFormat/>
    <w:rsid w:val="00114C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4C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114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181D3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81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D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5</cp:revision>
  <dcterms:created xsi:type="dcterms:W3CDTF">2019-12-12T11:24:00Z</dcterms:created>
  <dcterms:modified xsi:type="dcterms:W3CDTF">2020-01-08T08:56:00Z</dcterms:modified>
</cp:coreProperties>
</file>