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5E" w:rsidRPr="00E6655E" w:rsidRDefault="00E6655E" w:rsidP="00E6655E">
      <w:pPr>
        <w:pStyle w:val="a3"/>
        <w:jc w:val="center"/>
        <w:rPr>
          <w:b/>
          <w:bCs/>
          <w:sz w:val="24"/>
          <w:szCs w:val="24"/>
        </w:rPr>
      </w:pPr>
      <w:r w:rsidRPr="00E6655E">
        <w:rPr>
          <w:b/>
          <w:bCs/>
          <w:sz w:val="24"/>
          <w:szCs w:val="24"/>
        </w:rPr>
        <w:t>Собрание депутатов</w:t>
      </w:r>
    </w:p>
    <w:p w:rsidR="00E6655E" w:rsidRPr="00E6655E" w:rsidRDefault="00E6655E" w:rsidP="00E6655E">
      <w:pPr>
        <w:pStyle w:val="a3"/>
        <w:jc w:val="center"/>
        <w:rPr>
          <w:b/>
          <w:bCs/>
          <w:sz w:val="24"/>
          <w:szCs w:val="24"/>
        </w:rPr>
      </w:pPr>
      <w:r w:rsidRPr="00E6655E">
        <w:rPr>
          <w:b/>
          <w:bCs/>
          <w:sz w:val="24"/>
          <w:szCs w:val="24"/>
        </w:rPr>
        <w:t>Октябрьского сельского муниципального образования</w:t>
      </w:r>
    </w:p>
    <w:p w:rsidR="00E6655E" w:rsidRPr="00E6655E" w:rsidRDefault="00E6655E" w:rsidP="00E6655E">
      <w:pPr>
        <w:pStyle w:val="a3"/>
        <w:jc w:val="center"/>
        <w:rPr>
          <w:b/>
          <w:bCs/>
          <w:sz w:val="24"/>
          <w:szCs w:val="24"/>
        </w:rPr>
      </w:pPr>
      <w:r w:rsidRPr="00E6655E">
        <w:rPr>
          <w:b/>
          <w:bCs/>
          <w:sz w:val="24"/>
          <w:szCs w:val="24"/>
        </w:rPr>
        <w:t>Республики Калмыкия                                                                            четвертого созыва</w:t>
      </w:r>
    </w:p>
    <w:p w:rsidR="00E6655E" w:rsidRPr="00E6655E" w:rsidRDefault="00E6655E" w:rsidP="00E6655E">
      <w:pPr>
        <w:pStyle w:val="a3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3168"/>
        <w:gridCol w:w="3600"/>
        <w:gridCol w:w="2700"/>
      </w:tblGrid>
      <w:tr w:rsidR="00E6655E" w:rsidRPr="00E6655E" w:rsidTr="005443E5">
        <w:tc>
          <w:tcPr>
            <w:tcW w:w="3168" w:type="dxa"/>
          </w:tcPr>
          <w:p w:rsidR="00E6655E" w:rsidRPr="00E6655E" w:rsidRDefault="00E6655E" w:rsidP="00E66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E">
              <w:rPr>
                <w:rFonts w:ascii="Times New Roman" w:hAnsi="Times New Roman" w:cs="Times New Roman"/>
                <w:sz w:val="24"/>
                <w:szCs w:val="24"/>
              </w:rPr>
              <w:t>«13» февраля 2016 г</w:t>
            </w:r>
          </w:p>
        </w:tc>
        <w:tc>
          <w:tcPr>
            <w:tcW w:w="3600" w:type="dxa"/>
          </w:tcPr>
          <w:p w:rsidR="00E6655E" w:rsidRPr="00E6655E" w:rsidRDefault="00E6655E" w:rsidP="00E66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E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700" w:type="dxa"/>
          </w:tcPr>
          <w:p w:rsidR="00E6655E" w:rsidRPr="00E6655E" w:rsidRDefault="00E6655E" w:rsidP="00E665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E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</w:tr>
    </w:tbl>
    <w:p w:rsidR="00E6655E" w:rsidRPr="00E6655E" w:rsidRDefault="00E6655E" w:rsidP="00E665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9464"/>
      </w:tblGrid>
      <w:tr w:rsidR="00E6655E" w:rsidRPr="00E6655E" w:rsidTr="005443E5">
        <w:trPr>
          <w:trHeight w:val="738"/>
        </w:trPr>
        <w:tc>
          <w:tcPr>
            <w:tcW w:w="9464" w:type="dxa"/>
          </w:tcPr>
          <w:p w:rsidR="00E6655E" w:rsidRPr="00E6655E" w:rsidRDefault="00E6655E" w:rsidP="00E665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 Уставе </w:t>
            </w:r>
            <w:proofErr w:type="gramStart"/>
            <w:r w:rsidRPr="00E6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Октябрьского</w:t>
            </w:r>
            <w:proofErr w:type="gramEnd"/>
            <w:r w:rsidRPr="00E6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</w:t>
            </w:r>
          </w:p>
          <w:p w:rsidR="00E6655E" w:rsidRPr="00E6655E" w:rsidRDefault="00E6655E" w:rsidP="00E665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Республики Калмыкия»</w:t>
            </w:r>
          </w:p>
          <w:p w:rsidR="00E6655E" w:rsidRPr="00E6655E" w:rsidRDefault="00E6655E" w:rsidP="00E665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655E" w:rsidRPr="00E6655E" w:rsidRDefault="00E6655E" w:rsidP="00E665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5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655E">
        <w:rPr>
          <w:rFonts w:ascii="Times New Roman" w:hAnsi="Times New Roman" w:cs="Times New Roman"/>
          <w:sz w:val="24"/>
          <w:szCs w:val="24"/>
        </w:rPr>
        <w:t>В целях приведения Устава Октябрьского сельского муниципального образования Республики Калмыкия в соответствии с федеральным и республиканским законодательством, в соответствии со статьей 34,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23 Устава Октябрьского сельского муниципального образования Республики Калмыкия</w:t>
      </w:r>
      <w:proofErr w:type="gramEnd"/>
      <w:r w:rsidRPr="00E6655E">
        <w:rPr>
          <w:rFonts w:ascii="Times New Roman" w:hAnsi="Times New Roman" w:cs="Times New Roman"/>
          <w:sz w:val="24"/>
          <w:szCs w:val="24"/>
        </w:rPr>
        <w:t xml:space="preserve"> Собрание депутатов Октябрьского сельского муниципального образования Республики Калмыкия </w:t>
      </w:r>
    </w:p>
    <w:p w:rsidR="00E6655E" w:rsidRPr="00E6655E" w:rsidRDefault="00E6655E" w:rsidP="00E6655E">
      <w:pPr>
        <w:shd w:val="clear" w:color="auto" w:fill="FFFFFF"/>
        <w:spacing w:after="0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E6655E" w:rsidRPr="00E6655E" w:rsidRDefault="00E6655E" w:rsidP="00E66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55E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E6655E" w:rsidRPr="00E6655E" w:rsidRDefault="00E6655E" w:rsidP="00E665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55E">
        <w:rPr>
          <w:rFonts w:ascii="Times New Roman" w:hAnsi="Times New Roman" w:cs="Times New Roman"/>
          <w:sz w:val="24"/>
          <w:szCs w:val="24"/>
        </w:rPr>
        <w:t>1. Принять Устав Октябрьского сельского муниципального образования Республики Калмыкия в новой редакции.</w:t>
      </w:r>
    </w:p>
    <w:p w:rsidR="00E6655E" w:rsidRPr="00E6655E" w:rsidRDefault="00E6655E" w:rsidP="00E6655E">
      <w:pPr>
        <w:shd w:val="clear" w:color="auto" w:fill="FFFFFF"/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55E">
        <w:rPr>
          <w:rFonts w:ascii="Times New Roman" w:hAnsi="Times New Roman" w:cs="Times New Roman"/>
          <w:sz w:val="24"/>
          <w:szCs w:val="24"/>
        </w:rPr>
        <w:t>2. Главе Октябрьского сельского муниципального образования Республики Калмыкия (</w:t>
      </w:r>
      <w:proofErr w:type="spellStart"/>
      <w:r w:rsidRPr="00E6655E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E6655E">
        <w:rPr>
          <w:rFonts w:ascii="Times New Roman" w:hAnsi="Times New Roman" w:cs="Times New Roman"/>
          <w:sz w:val="24"/>
          <w:szCs w:val="24"/>
        </w:rPr>
        <w:t>) представить настоящее решение в порядке, установленном Федеральным законом от 21 июля 2005 года № 97-ФЗ «О государственной регистрации уставов муниципальных образований», на государственную регистрацию.</w:t>
      </w:r>
    </w:p>
    <w:p w:rsidR="00E6655E" w:rsidRPr="00E6655E" w:rsidRDefault="00E6655E" w:rsidP="00E665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55E">
        <w:rPr>
          <w:rFonts w:ascii="Times New Roman" w:hAnsi="Times New Roman" w:cs="Times New Roman"/>
          <w:sz w:val="24"/>
          <w:szCs w:val="24"/>
        </w:rPr>
        <w:t>3. Опубликовать (обнародовать) настоящее решение после его государственной регистрации.</w:t>
      </w:r>
    </w:p>
    <w:p w:rsidR="00E6655E" w:rsidRPr="00E6655E" w:rsidRDefault="00E6655E" w:rsidP="00E665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55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6655E">
        <w:rPr>
          <w:rFonts w:ascii="Times New Roman" w:hAnsi="Times New Roman" w:cs="Times New Roman"/>
          <w:sz w:val="24"/>
          <w:szCs w:val="24"/>
        </w:rPr>
        <w:t>С момента официального опубликования (обнародования) настоящего Устава признать утратившим силу Устав Октябрьского сельского муниципального образования Республики Калмыкия, принятый  решением Собрания депутатов от 15 июля 2010 г № 11, а также решения Собрания депутатов Октябрьского сельского муниципального образования Республики Калмыкия от 13 декабря 2010 года № 7, от 24 апреля 2011 года № 5, от 12 октября 2011 года № 14, от 22 апреля 2012</w:t>
      </w:r>
      <w:proofErr w:type="gramEnd"/>
      <w:r w:rsidRPr="00E66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55E">
        <w:rPr>
          <w:rFonts w:ascii="Times New Roman" w:hAnsi="Times New Roman" w:cs="Times New Roman"/>
          <w:sz w:val="24"/>
          <w:szCs w:val="24"/>
        </w:rPr>
        <w:t xml:space="preserve">года № 12, от 06 ноября 2012 года № 17, от 25 мая 2013 года № 8, от 03 октября 2013 года № 11 - Б, от 14 ноября  2014 года № 9, от 02 марта 2015 года № 4, от 19 июня 2015 года №9, </w:t>
      </w:r>
      <w:r w:rsidRPr="00E665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655E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Октябрьского сельского муниципального образования Республики Калмыкия».</w:t>
      </w:r>
      <w:proofErr w:type="gramEnd"/>
    </w:p>
    <w:p w:rsidR="00E6655E" w:rsidRPr="00E6655E" w:rsidRDefault="00E6655E" w:rsidP="00E6655E">
      <w:pPr>
        <w:spacing w:after="0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55E">
        <w:rPr>
          <w:rFonts w:ascii="Times New Roman" w:hAnsi="Times New Roman" w:cs="Times New Roman"/>
          <w:sz w:val="24"/>
          <w:szCs w:val="24"/>
        </w:rPr>
        <w:t>5. Настоящее решение, за исключением пунктов 2, 3 решения, вступает в силу со дня его  официального опубликования (обнародования).</w:t>
      </w:r>
    </w:p>
    <w:p w:rsidR="00E6655E" w:rsidRPr="00E6655E" w:rsidRDefault="00E6655E" w:rsidP="00E6655E">
      <w:pPr>
        <w:spacing w:after="0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55E">
        <w:rPr>
          <w:rFonts w:ascii="Times New Roman" w:hAnsi="Times New Roman" w:cs="Times New Roman"/>
          <w:sz w:val="24"/>
          <w:szCs w:val="24"/>
        </w:rPr>
        <w:t>Пункты 2, 3 настоящего решения вступают в силу со дня его подписания.</w:t>
      </w:r>
    </w:p>
    <w:p w:rsidR="00E6655E" w:rsidRPr="00E6655E" w:rsidRDefault="00E6655E" w:rsidP="00E6655E">
      <w:pPr>
        <w:spacing w:after="0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55E" w:rsidRPr="00E6655E" w:rsidRDefault="00E6655E" w:rsidP="00E6655E">
      <w:pPr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55E" w:rsidRPr="00E6655E" w:rsidRDefault="00E6655E" w:rsidP="00E66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55E" w:rsidRDefault="00E6655E" w:rsidP="00E66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5E" w:rsidRPr="00E6655E" w:rsidRDefault="00E6655E" w:rsidP="00E66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5E">
        <w:rPr>
          <w:rFonts w:ascii="Times New Roman" w:hAnsi="Times New Roman" w:cs="Times New Roman"/>
          <w:sz w:val="24"/>
          <w:szCs w:val="24"/>
        </w:rPr>
        <w:lastRenderedPageBreak/>
        <w:t>Глава</w:t>
      </w:r>
    </w:p>
    <w:p w:rsidR="00E6655E" w:rsidRPr="00E6655E" w:rsidRDefault="00E6655E" w:rsidP="00E66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5E">
        <w:rPr>
          <w:rFonts w:ascii="Times New Roman" w:hAnsi="Times New Roman" w:cs="Times New Roman"/>
          <w:sz w:val="24"/>
          <w:szCs w:val="24"/>
        </w:rPr>
        <w:t>Октябрьского сельского</w:t>
      </w:r>
    </w:p>
    <w:p w:rsidR="00E6655E" w:rsidRPr="00E6655E" w:rsidRDefault="00E6655E" w:rsidP="00E66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5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</w:t>
      </w:r>
    </w:p>
    <w:p w:rsidR="00E6655E" w:rsidRPr="00E6655E" w:rsidRDefault="00E6655E" w:rsidP="00E66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55E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E6655E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E6655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В.О. </w:t>
      </w:r>
      <w:proofErr w:type="spellStart"/>
      <w:r w:rsidRPr="00E6655E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3B4535" w:rsidRDefault="003B4535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-302"/>
        <w:tblW w:w="10774" w:type="dxa"/>
        <w:tblLayout w:type="fixed"/>
        <w:tblLook w:val="0000"/>
      </w:tblPr>
      <w:tblGrid>
        <w:gridCol w:w="4536"/>
        <w:gridCol w:w="2269"/>
        <w:gridCol w:w="3969"/>
      </w:tblGrid>
      <w:tr w:rsidR="00E6655E" w:rsidRPr="006B31C1" w:rsidTr="005443E5">
        <w:trPr>
          <w:trHeight w:val="1068"/>
        </w:trPr>
        <w:tc>
          <w:tcPr>
            <w:tcW w:w="4536" w:type="dxa"/>
            <w:shd w:val="clear" w:color="auto" w:fill="auto"/>
            <w:vAlign w:val="center"/>
          </w:tcPr>
          <w:p w:rsidR="00E6655E" w:rsidRPr="009F67EF" w:rsidRDefault="00E6655E" w:rsidP="005443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              </w:t>
            </w:r>
            <w:r w:rsidRPr="009F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ХАЛЬМГ </w:t>
            </w:r>
            <w:proofErr w:type="spellStart"/>
            <w:r w:rsidRPr="009F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</w:t>
            </w:r>
            <w:proofErr w:type="gramStart"/>
            <w:r w:rsidRPr="009F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proofErr w:type="gramEnd"/>
            <w:r w:rsidRPr="009F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ЧИН</w:t>
            </w:r>
            <w:proofErr w:type="spellEnd"/>
            <w:r w:rsidRPr="009F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E6655E" w:rsidRPr="009F67EF" w:rsidRDefault="00E6655E" w:rsidP="005443E5">
            <w:pPr>
              <w:pStyle w:val="2"/>
              <w:jc w:val="left"/>
              <w:rPr>
                <w:rFonts w:ascii="Times New Roman" w:hAnsi="Times New Roman" w:cs="Times New Roman"/>
                <w:lang w:val="ru-RU"/>
              </w:rPr>
            </w:pPr>
            <w:r w:rsidRPr="009F67EF">
              <w:rPr>
                <w:rFonts w:ascii="Times New Roman" w:hAnsi="Times New Roman" w:cs="Times New Roman"/>
                <w:lang w:val="ru-RU"/>
              </w:rPr>
              <w:t>ОКТЯБРЬСК СЕЛЯНА                     МУНИЦИПАЛИН</w:t>
            </w:r>
          </w:p>
          <w:p w:rsidR="00E6655E" w:rsidRPr="006B31C1" w:rsidRDefault="00E6655E" w:rsidP="005443E5">
            <w:pPr>
              <w:pStyle w:val="2"/>
              <w:jc w:val="left"/>
              <w:rPr>
                <w:sz w:val="18"/>
                <w:szCs w:val="18"/>
                <w:lang w:val="ru-RU"/>
              </w:rPr>
            </w:pPr>
            <w:r w:rsidRPr="009F67EF">
              <w:rPr>
                <w:rFonts w:ascii="Times New Roman" w:hAnsi="Times New Roman" w:cs="Times New Roman"/>
                <w:lang w:val="ru-RU"/>
              </w:rPr>
              <w:t xml:space="preserve"> БУРДƏЦ</w:t>
            </w:r>
            <w:r>
              <w:rPr>
                <w:rFonts w:ascii="Times New Roman" w:hAnsi="Times New Roman" w:cs="Times New Roman"/>
                <w:lang w:val="ru-RU"/>
              </w:rPr>
              <w:t xml:space="preserve">ИН АХЛАЧ </w:t>
            </w:r>
          </w:p>
        </w:tc>
        <w:tc>
          <w:tcPr>
            <w:tcW w:w="2269" w:type="dxa"/>
            <w:vAlign w:val="center"/>
          </w:tcPr>
          <w:p w:rsidR="00E6655E" w:rsidRDefault="00E6655E" w:rsidP="005443E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>
                  <wp:extent cx="688340" cy="80137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55E" w:rsidRDefault="00E6655E" w:rsidP="005443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6655E" w:rsidRPr="009F67EF" w:rsidRDefault="00E6655E" w:rsidP="005443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E6655E" w:rsidRPr="009F67EF" w:rsidRDefault="00E6655E" w:rsidP="005443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ОКТЯБРЬСКОГО СЕЛЬСКОГО МУНИЦИПАЛЬНОГО ОБРАЗОВАНИЯ</w:t>
            </w:r>
          </w:p>
          <w:p w:rsidR="00E6655E" w:rsidRPr="009F67EF" w:rsidRDefault="00E6655E" w:rsidP="005443E5">
            <w:pPr>
              <w:spacing w:after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 КАЛМЫКИЯ</w:t>
            </w:r>
          </w:p>
        </w:tc>
      </w:tr>
    </w:tbl>
    <w:p w:rsidR="00E6655E" w:rsidRDefault="003B4535" w:rsidP="00E6655E">
      <w:pPr>
        <w:tabs>
          <w:tab w:val="left" w:pos="13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4535">
        <w:rPr>
          <w:rFonts w:ascii="Times New Roman" w:hAnsi="Times New Roman" w:cs="Times New Roman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83.25pt;margin-top:95.3pt;width:597.3pt;height:0;z-index:251659264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6" type="#_x0000_t32" style="position:absolute;margin-left:-1576.95pt;margin-top:58.9pt;width:339266.4pt;height:28.4pt;flip:y;z-index:251658240;mso-position-horizontal-relative:text;mso-position-vertical-relative:text" o:connectortype="straight" strokeweight="4.25pt"/>
        </w:pict>
      </w:r>
    </w:p>
    <w:p w:rsidR="00E6655E" w:rsidRDefault="00E6655E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4213">
        <w:rPr>
          <w:rFonts w:ascii="Times New Roman" w:hAnsi="Times New Roman" w:cs="Times New Roman"/>
          <w:b/>
          <w:bCs/>
          <w:sz w:val="20"/>
          <w:szCs w:val="20"/>
        </w:rPr>
        <w:t xml:space="preserve">359041, Республика Калмыкия, </w:t>
      </w:r>
      <w:proofErr w:type="spellStart"/>
      <w:r w:rsidRPr="009B4213">
        <w:rPr>
          <w:rFonts w:ascii="Times New Roman" w:hAnsi="Times New Roman" w:cs="Times New Roman"/>
          <w:b/>
          <w:bCs/>
          <w:sz w:val="20"/>
          <w:szCs w:val="20"/>
        </w:rPr>
        <w:t>Приютненский</w:t>
      </w:r>
      <w:proofErr w:type="spellEnd"/>
      <w:r w:rsidRPr="009B4213">
        <w:rPr>
          <w:rFonts w:ascii="Times New Roman" w:hAnsi="Times New Roman" w:cs="Times New Roman"/>
          <w:b/>
          <w:bCs/>
          <w:sz w:val="20"/>
          <w:szCs w:val="20"/>
        </w:rPr>
        <w:t xml:space="preserve"> район, п. Октябрьский, улица Первомайская, 14, код 84736 тел. 9-4172</w:t>
      </w:r>
    </w:p>
    <w:p w:rsidR="00DF4F70" w:rsidRDefault="00DF4F70" w:rsidP="00DF4F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F70" w:rsidRPr="00490B9A" w:rsidRDefault="00DF4F70" w:rsidP="00DF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0B9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0B9A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F4F70" w:rsidRPr="00E6655E" w:rsidRDefault="00DF4F70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55E" w:rsidRDefault="00E6655E" w:rsidP="00E6655E">
      <w:pPr>
        <w:tabs>
          <w:tab w:val="left" w:pos="13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0B9A">
        <w:rPr>
          <w:rFonts w:ascii="Times New Roman" w:hAnsi="Times New Roman" w:cs="Times New Roman"/>
          <w:b/>
          <w:bCs/>
          <w:sz w:val="24"/>
          <w:szCs w:val="24"/>
        </w:rPr>
        <w:t>от 25 мая 2015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490B9A">
        <w:rPr>
          <w:rFonts w:ascii="Times New Roman" w:hAnsi="Times New Roman" w:cs="Times New Roman"/>
          <w:b/>
          <w:bCs/>
          <w:sz w:val="24"/>
          <w:szCs w:val="24"/>
        </w:rPr>
        <w:t>№ 10                        пос. Октябрьский</w:t>
      </w:r>
    </w:p>
    <w:p w:rsidR="00E6655E" w:rsidRDefault="00E6655E" w:rsidP="00E6655E">
      <w:pPr>
        <w:tabs>
          <w:tab w:val="left" w:pos="13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655E" w:rsidRDefault="00E6655E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« </w:t>
      </w:r>
      <w:r>
        <w:rPr>
          <w:rFonts w:ascii="Times New Roman" w:hAnsi="Times New Roman" w:cs="Times New Roman"/>
          <w:b/>
          <w:bCs/>
          <w:sz w:val="24"/>
          <w:szCs w:val="24"/>
        </w:rPr>
        <w:t>О муниципальной программе</w:t>
      </w:r>
    </w:p>
    <w:p w:rsidR="00E6655E" w:rsidRDefault="00E6655E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«  Комплексное развитие систем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коммунальной</w:t>
      </w:r>
      <w:proofErr w:type="gramEnd"/>
    </w:p>
    <w:p w:rsidR="00E6655E" w:rsidRDefault="00E6655E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инфраструктуры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</w:p>
    <w:p w:rsidR="00E6655E" w:rsidRDefault="00E6655E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муниципального образования Республики </w:t>
      </w:r>
    </w:p>
    <w:p w:rsidR="00E6655E" w:rsidRDefault="00E6655E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Калмыкия за 2015 – 2026 годы»»</w:t>
      </w:r>
    </w:p>
    <w:p w:rsidR="00E6655E" w:rsidRDefault="00E6655E" w:rsidP="00E6655E">
      <w:pPr>
        <w:tabs>
          <w:tab w:val="left" w:pos="13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55E" w:rsidRDefault="00E6655E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 от 06.10.2003 г. № 131-ФЗ «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общих</w:t>
      </w:r>
    </w:p>
    <w:p w:rsidR="00E6655E" w:rsidRDefault="00E6655E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принципах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организации местного самоуправления в Российской Федерации »,</w:t>
      </w:r>
    </w:p>
    <w:p w:rsidR="00E6655E" w:rsidRDefault="00E6655E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Градостроительным кодексом Российской Федерации, руководствуясь Уставом</w:t>
      </w:r>
    </w:p>
    <w:p w:rsidR="00E6655E" w:rsidRDefault="00E6655E" w:rsidP="00E6655E">
      <w:pPr>
        <w:tabs>
          <w:tab w:val="left" w:pos="13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Октябрьского сельского муниципального образования Республики Калмыкия,</w:t>
      </w:r>
    </w:p>
    <w:p w:rsidR="00E6655E" w:rsidRDefault="00E6655E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Администрация Октябрьского сельского муниципального образования Республики</w:t>
      </w:r>
    </w:p>
    <w:p w:rsidR="00E6655E" w:rsidRDefault="00E6655E" w:rsidP="00E6655E">
      <w:pPr>
        <w:tabs>
          <w:tab w:val="left" w:pos="13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Калмыкия</w:t>
      </w:r>
    </w:p>
    <w:p w:rsidR="00E6655E" w:rsidRDefault="00E6655E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 :</w:t>
      </w:r>
    </w:p>
    <w:p w:rsidR="00E6655E" w:rsidRDefault="00E6655E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55E" w:rsidRDefault="00E6655E" w:rsidP="00E6655E">
      <w:pPr>
        <w:tabs>
          <w:tab w:val="left" w:pos="13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1. Утвердить муниципальную программу « Комплексное развитие систем                    коммунальной инфраструктуры Октябрьского сельского муниципального образования Республики Калмыкия на 2015 -2026 годы ».</w:t>
      </w:r>
    </w:p>
    <w:p w:rsidR="00E6655E" w:rsidRDefault="00E6655E" w:rsidP="00E6655E">
      <w:pPr>
        <w:tabs>
          <w:tab w:val="left" w:pos="13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6655E" w:rsidRPr="00767ABD" w:rsidRDefault="00E6655E" w:rsidP="00E6655E">
      <w:pPr>
        <w:tabs>
          <w:tab w:val="left" w:pos="1380"/>
        </w:tabs>
        <w:spacing w:after="0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Настоящее постановление разместить на официальном сайте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Приютненского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в сети Интернет: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//priutnoe.rk08.ru</w:t>
      </w:r>
    </w:p>
    <w:p w:rsidR="00E6655E" w:rsidRDefault="00E6655E" w:rsidP="00E6655E">
      <w:pPr>
        <w:tabs>
          <w:tab w:val="left" w:pos="13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6655E" w:rsidRDefault="00E6655E" w:rsidP="00E6655E">
      <w:pPr>
        <w:tabs>
          <w:tab w:val="left" w:pos="13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E6655E" w:rsidRDefault="00E6655E" w:rsidP="00E6655E">
      <w:pPr>
        <w:tabs>
          <w:tab w:val="left" w:pos="13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6655E" w:rsidRPr="00E5467C" w:rsidRDefault="00E6655E" w:rsidP="00E6655E">
      <w:pPr>
        <w:tabs>
          <w:tab w:val="left" w:pos="13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Настоящее постановление вступает в силу со дня его подписания.</w:t>
      </w:r>
    </w:p>
    <w:p w:rsidR="00E6655E" w:rsidRPr="00E5467C" w:rsidRDefault="00E6655E" w:rsidP="00E6655E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655E" w:rsidRDefault="00E6655E" w:rsidP="00E6655E">
      <w:pPr>
        <w:tabs>
          <w:tab w:val="left" w:pos="694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655E" w:rsidRDefault="00E6655E" w:rsidP="00E6655E">
      <w:pPr>
        <w:tabs>
          <w:tab w:val="left" w:pos="694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655E" w:rsidRDefault="00E6655E" w:rsidP="00E6655E">
      <w:pPr>
        <w:tabs>
          <w:tab w:val="left" w:pos="6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6655E" w:rsidRDefault="00E6655E" w:rsidP="00E6655E">
      <w:pPr>
        <w:tabs>
          <w:tab w:val="left" w:pos="6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сельского </w:t>
      </w:r>
    </w:p>
    <w:p w:rsidR="00E6655E" w:rsidRDefault="00E6655E" w:rsidP="00E6655E">
      <w:pPr>
        <w:tabs>
          <w:tab w:val="left" w:pos="6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6655E" w:rsidRPr="00090334" w:rsidRDefault="00E6655E" w:rsidP="00E6655E">
      <w:pPr>
        <w:tabs>
          <w:tab w:val="left" w:pos="6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E6655E" w:rsidRPr="00E6655E" w:rsidRDefault="00E6655E" w:rsidP="00E665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655E" w:rsidRPr="00E6655E" w:rsidSect="003B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6655E"/>
    <w:rsid w:val="003B4535"/>
    <w:rsid w:val="00DF4F70"/>
    <w:rsid w:val="00E6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35"/>
  </w:style>
  <w:style w:type="paragraph" w:styleId="2">
    <w:name w:val="heading 2"/>
    <w:basedOn w:val="a"/>
    <w:next w:val="a"/>
    <w:link w:val="20"/>
    <w:qFormat/>
    <w:rsid w:val="00E6655E"/>
    <w:pPr>
      <w:keepNext/>
      <w:spacing w:after="0" w:line="240" w:lineRule="auto"/>
      <w:ind w:left="686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55E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6655E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E6655E"/>
    <w:rPr>
      <w:rFonts w:ascii="Tahoma" w:eastAsia="Times New Roman" w:hAnsi="Tahoma" w:cs="Tahoma"/>
      <w:b/>
      <w:bCs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6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661</Words>
  <Characters>3768</Characters>
  <Application>Microsoft Office Word</Application>
  <DocSecurity>0</DocSecurity>
  <Lines>31</Lines>
  <Paragraphs>8</Paragraphs>
  <ScaleCrop>false</ScaleCrop>
  <Company>WareZ Provider 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2016-05-24T05:44:00Z</dcterms:created>
  <dcterms:modified xsi:type="dcterms:W3CDTF">2016-05-24T05:58:00Z</dcterms:modified>
</cp:coreProperties>
</file>