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35D3" w:rsidRPr="00382B85" w:rsidRDefault="00664E4D" w:rsidP="004D3A84">
      <w:pPr>
        <w:tabs>
          <w:tab w:val="left" w:pos="2685"/>
        </w:tabs>
        <w:rPr>
          <w:b/>
          <w:sz w:val="25"/>
          <w:szCs w:val="25"/>
        </w:rPr>
      </w:pPr>
      <w:r>
        <w:rPr>
          <w:bCs/>
        </w:rPr>
        <w:tab/>
      </w:r>
      <w:r w:rsidR="009A35D3">
        <w:rPr>
          <w:b/>
          <w:sz w:val="25"/>
          <w:szCs w:val="25"/>
        </w:rPr>
        <w:t xml:space="preserve">             </w:t>
      </w:r>
      <w:r w:rsidR="009A35D3" w:rsidRPr="00382B85">
        <w:rPr>
          <w:b/>
          <w:sz w:val="25"/>
          <w:szCs w:val="25"/>
        </w:rPr>
        <w:t xml:space="preserve">Республика Калмыкия                                      </w:t>
      </w:r>
    </w:p>
    <w:p w:rsidR="009A35D3" w:rsidRPr="00382B85" w:rsidRDefault="00887C20" w:rsidP="009A35D3">
      <w:pPr>
        <w:jc w:val="center"/>
        <w:rPr>
          <w:b/>
          <w:bCs/>
          <w:sz w:val="25"/>
          <w:szCs w:val="25"/>
        </w:rPr>
      </w:pPr>
      <w:r>
        <w:rPr>
          <w:b/>
          <w:bCs/>
          <w:sz w:val="25"/>
          <w:szCs w:val="25"/>
        </w:rPr>
        <w:t>Октябрь</w:t>
      </w:r>
      <w:r w:rsidR="009A35D3" w:rsidRPr="00382B85">
        <w:rPr>
          <w:b/>
          <w:bCs/>
          <w:sz w:val="25"/>
          <w:szCs w:val="25"/>
        </w:rPr>
        <w:t>ское сельское муниципальное образование</w:t>
      </w:r>
    </w:p>
    <w:p w:rsidR="009A35D3" w:rsidRPr="00382B85" w:rsidRDefault="001D5A96" w:rsidP="009A35D3">
      <w:pPr>
        <w:jc w:val="center"/>
        <w:rPr>
          <w:b/>
          <w:bCs/>
          <w:sz w:val="25"/>
          <w:szCs w:val="25"/>
        </w:rPr>
      </w:pPr>
      <w:r w:rsidRPr="001D5A96">
        <w:rPr>
          <w:sz w:val="25"/>
          <w:szCs w:val="25"/>
        </w:rPr>
        <w:pict>
          <v:shapetype id="_x0000_t202" coordsize="21600,21600" o:spt="202" path="m,l,21600r21600,l21600,xe">
            <v:stroke joinstyle="miter"/>
            <v:path gradientshapeok="t" o:connecttype="rect"/>
          </v:shapetype>
          <v:shape id="_x0000_s1032" type="#_x0000_t202" style="position:absolute;left:0;text-align:left;margin-left:-10.65pt;margin-top:-9pt;width:1.1pt;height:15.75pt;z-index:251657216;mso-position-horizontal-relative:margin" stroked="f">
            <v:fill opacity="0" color2="black"/>
            <v:textbox inset="0,0,0,0">
              <w:txbxContent>
                <w:p w:rsidR="009A35D3" w:rsidRDefault="009A35D3" w:rsidP="009A35D3">
                  <w:pPr>
                    <w:pStyle w:val="1"/>
                    <w:tabs>
                      <w:tab w:val="left" w:pos="0"/>
                    </w:tabs>
                    <w:jc w:val="both"/>
                  </w:pPr>
                </w:p>
              </w:txbxContent>
            </v:textbox>
            <w10:wrap type="square" side="largest" anchorx="margin"/>
          </v:shape>
        </w:pict>
      </w:r>
      <w:r w:rsidR="009A35D3" w:rsidRPr="00382B85">
        <w:rPr>
          <w:b/>
          <w:bCs/>
          <w:sz w:val="25"/>
          <w:szCs w:val="25"/>
        </w:rPr>
        <w:t>Республики Калмыкия</w:t>
      </w:r>
    </w:p>
    <w:p w:rsidR="009A35D3" w:rsidRPr="00382B85" w:rsidRDefault="009A35D3" w:rsidP="009A35D3">
      <w:pPr>
        <w:jc w:val="center"/>
        <w:rPr>
          <w:b/>
          <w:bCs/>
          <w:sz w:val="25"/>
          <w:szCs w:val="25"/>
        </w:rPr>
      </w:pPr>
    </w:p>
    <w:p w:rsidR="009A35D3" w:rsidRPr="00382B85" w:rsidRDefault="009A35D3" w:rsidP="009A35D3">
      <w:pPr>
        <w:jc w:val="center"/>
        <w:rPr>
          <w:b/>
          <w:bCs/>
          <w:sz w:val="25"/>
          <w:szCs w:val="25"/>
        </w:rPr>
      </w:pPr>
      <w:r w:rsidRPr="00382B85">
        <w:rPr>
          <w:b/>
          <w:bCs/>
          <w:sz w:val="25"/>
          <w:szCs w:val="25"/>
        </w:rPr>
        <w:t>Собрание депутатов</w:t>
      </w:r>
    </w:p>
    <w:p w:rsidR="009A35D3" w:rsidRPr="00382B85" w:rsidRDefault="00887C20" w:rsidP="009A35D3">
      <w:pPr>
        <w:jc w:val="center"/>
        <w:rPr>
          <w:b/>
          <w:bCs/>
          <w:sz w:val="25"/>
          <w:szCs w:val="25"/>
        </w:rPr>
      </w:pPr>
      <w:r>
        <w:rPr>
          <w:b/>
          <w:bCs/>
          <w:sz w:val="25"/>
          <w:szCs w:val="25"/>
        </w:rPr>
        <w:t>Октябрь</w:t>
      </w:r>
      <w:r w:rsidR="009A35D3" w:rsidRPr="00382B85">
        <w:rPr>
          <w:b/>
          <w:bCs/>
          <w:sz w:val="25"/>
          <w:szCs w:val="25"/>
        </w:rPr>
        <w:t>ского сельского муниципального образования</w:t>
      </w:r>
    </w:p>
    <w:p w:rsidR="003655FF" w:rsidRDefault="001D5A96" w:rsidP="009A35D3">
      <w:pPr>
        <w:pStyle w:val="af1"/>
        <w:rPr>
          <w:b/>
          <w:sz w:val="25"/>
          <w:szCs w:val="25"/>
        </w:rPr>
      </w:pPr>
      <w:r w:rsidRPr="001D5A96">
        <w:rPr>
          <w:sz w:val="25"/>
          <w:szCs w:val="25"/>
        </w:rPr>
        <w:pict>
          <v:shape id="_x0000_s1033" type="#_x0000_t202" style="position:absolute;left:0;text-align:left;margin-left:-10.65pt;margin-top:-9pt;width:1.1pt;height:15.75pt;z-index:251658240;mso-position-horizontal-relative:margin" stroked="f">
            <v:fill opacity="0" color2="black"/>
            <v:textbox inset="0,0,0,0">
              <w:txbxContent>
                <w:p w:rsidR="009A35D3" w:rsidRDefault="009A35D3" w:rsidP="009A35D3">
                  <w:pPr>
                    <w:pStyle w:val="1"/>
                    <w:tabs>
                      <w:tab w:val="left" w:pos="0"/>
                    </w:tabs>
                    <w:rPr>
                      <w:bCs/>
                    </w:rPr>
                  </w:pPr>
                </w:p>
              </w:txbxContent>
            </v:textbox>
            <w10:wrap type="square" side="largest" anchorx="margin"/>
          </v:shape>
        </w:pict>
      </w:r>
      <w:r w:rsidR="009A35D3" w:rsidRPr="00382B85">
        <w:rPr>
          <w:b/>
          <w:bCs/>
          <w:sz w:val="25"/>
          <w:szCs w:val="25"/>
        </w:rPr>
        <w:t>Республики Калмыкия</w:t>
      </w:r>
      <w:r w:rsidR="00A83D44" w:rsidRPr="00382B85">
        <w:rPr>
          <w:b/>
          <w:sz w:val="25"/>
          <w:szCs w:val="25"/>
        </w:rPr>
        <w:t xml:space="preserve">              </w:t>
      </w:r>
    </w:p>
    <w:p w:rsidR="00A83D44" w:rsidRPr="00382B85" w:rsidRDefault="003655FF" w:rsidP="00A83D44">
      <w:pPr>
        <w:jc w:val="center"/>
        <w:rPr>
          <w:b/>
          <w:bCs/>
          <w:sz w:val="25"/>
          <w:szCs w:val="25"/>
        </w:rPr>
      </w:pPr>
      <w:r>
        <w:rPr>
          <w:b/>
          <w:sz w:val="25"/>
          <w:szCs w:val="25"/>
        </w:rPr>
        <w:t xml:space="preserve">                                                   </w:t>
      </w:r>
    </w:p>
    <w:p w:rsidR="00A83D44" w:rsidRPr="00382B85" w:rsidRDefault="00A83D44" w:rsidP="00A83D44">
      <w:pPr>
        <w:jc w:val="center"/>
        <w:rPr>
          <w:b/>
          <w:bCs/>
          <w:sz w:val="25"/>
          <w:szCs w:val="25"/>
        </w:rPr>
      </w:pPr>
      <w:r w:rsidRPr="00382B85">
        <w:rPr>
          <w:b/>
          <w:bCs/>
          <w:sz w:val="25"/>
          <w:szCs w:val="25"/>
        </w:rPr>
        <w:t>РЕШЕНИЕ</w:t>
      </w:r>
    </w:p>
    <w:p w:rsidR="00A83D44" w:rsidRPr="00382B85" w:rsidRDefault="00A83D44" w:rsidP="00A83D44">
      <w:pPr>
        <w:jc w:val="center"/>
        <w:rPr>
          <w:b/>
          <w:bCs/>
          <w:sz w:val="25"/>
          <w:szCs w:val="25"/>
        </w:rPr>
      </w:pPr>
    </w:p>
    <w:tbl>
      <w:tblPr>
        <w:tblW w:w="0" w:type="auto"/>
        <w:tblLayout w:type="fixed"/>
        <w:tblLook w:val="0000"/>
      </w:tblPr>
      <w:tblGrid>
        <w:gridCol w:w="3168"/>
        <w:gridCol w:w="3600"/>
        <w:gridCol w:w="2700"/>
      </w:tblGrid>
      <w:tr w:rsidR="00A83D44" w:rsidRPr="00CF3E0C">
        <w:tc>
          <w:tcPr>
            <w:tcW w:w="3168" w:type="dxa"/>
          </w:tcPr>
          <w:p w:rsidR="00A83D44" w:rsidRPr="00CF3E0C" w:rsidRDefault="00A83D44" w:rsidP="004D3A84">
            <w:pPr>
              <w:snapToGrid w:val="0"/>
            </w:pPr>
            <w:r w:rsidRPr="00CF3E0C">
              <w:t>«</w:t>
            </w:r>
            <w:r w:rsidR="009918BB">
              <w:t>19</w:t>
            </w:r>
            <w:r w:rsidRPr="00CF3E0C">
              <w:t xml:space="preserve">» </w:t>
            </w:r>
            <w:r w:rsidR="004D3A84">
              <w:t>июня</w:t>
            </w:r>
            <w:r w:rsidRPr="00CF3E0C">
              <w:t xml:space="preserve">  20</w:t>
            </w:r>
            <w:r w:rsidR="004D3A84">
              <w:t>15</w:t>
            </w:r>
            <w:r w:rsidRPr="00CF3E0C">
              <w:t xml:space="preserve"> г</w:t>
            </w:r>
          </w:p>
        </w:tc>
        <w:tc>
          <w:tcPr>
            <w:tcW w:w="3600" w:type="dxa"/>
          </w:tcPr>
          <w:p w:rsidR="00A83D44" w:rsidRPr="00CF3E0C" w:rsidRDefault="00A83D44" w:rsidP="004D3A84">
            <w:pPr>
              <w:snapToGrid w:val="0"/>
              <w:jc w:val="center"/>
            </w:pPr>
            <w:r w:rsidRPr="00CF3E0C">
              <w:t xml:space="preserve">№  </w:t>
            </w:r>
            <w:r w:rsidR="009918BB">
              <w:t>9</w:t>
            </w:r>
          </w:p>
        </w:tc>
        <w:tc>
          <w:tcPr>
            <w:tcW w:w="2700" w:type="dxa"/>
          </w:tcPr>
          <w:p w:rsidR="00A83D44" w:rsidRPr="00CF3E0C" w:rsidRDefault="00887C20" w:rsidP="00382B85">
            <w:pPr>
              <w:snapToGrid w:val="0"/>
              <w:jc w:val="right"/>
            </w:pPr>
            <w:r>
              <w:t>п</w:t>
            </w:r>
            <w:proofErr w:type="gramStart"/>
            <w:r>
              <w:t>.О</w:t>
            </w:r>
            <w:proofErr w:type="gramEnd"/>
            <w:r>
              <w:t>ктябрьский</w:t>
            </w:r>
          </w:p>
        </w:tc>
      </w:tr>
    </w:tbl>
    <w:p w:rsidR="00A83D44" w:rsidRPr="00382B85" w:rsidRDefault="00A83D44" w:rsidP="00A83D44">
      <w:pPr>
        <w:jc w:val="both"/>
        <w:rPr>
          <w:b/>
          <w:bCs/>
          <w:sz w:val="25"/>
          <w:szCs w:val="25"/>
        </w:rPr>
      </w:pPr>
    </w:p>
    <w:tbl>
      <w:tblPr>
        <w:tblW w:w="0" w:type="auto"/>
        <w:tblInd w:w="108" w:type="dxa"/>
        <w:tblLayout w:type="fixed"/>
        <w:tblLook w:val="0000"/>
      </w:tblPr>
      <w:tblGrid>
        <w:gridCol w:w="9187"/>
      </w:tblGrid>
      <w:tr w:rsidR="00A83D44" w:rsidRPr="00382B85" w:rsidTr="00A805F3">
        <w:tc>
          <w:tcPr>
            <w:tcW w:w="9187" w:type="dxa"/>
          </w:tcPr>
          <w:p w:rsidR="00A83D44" w:rsidRPr="00F15AC5" w:rsidRDefault="00A83D44" w:rsidP="00A805F3">
            <w:pPr>
              <w:snapToGrid w:val="0"/>
              <w:jc w:val="center"/>
              <w:rPr>
                <w:sz w:val="22"/>
                <w:szCs w:val="22"/>
              </w:rPr>
            </w:pPr>
            <w:r w:rsidRPr="00F15AC5">
              <w:rPr>
                <w:sz w:val="22"/>
                <w:szCs w:val="22"/>
              </w:rPr>
              <w:t>«О</w:t>
            </w:r>
            <w:r w:rsidR="00A27EC0" w:rsidRPr="00F15AC5">
              <w:rPr>
                <w:sz w:val="22"/>
                <w:szCs w:val="22"/>
              </w:rPr>
              <w:t xml:space="preserve"> внесении изменений и дополнений в </w:t>
            </w:r>
            <w:r w:rsidR="00887C20">
              <w:rPr>
                <w:sz w:val="22"/>
                <w:szCs w:val="22"/>
              </w:rPr>
              <w:t>Устав Октябрь</w:t>
            </w:r>
            <w:r w:rsidRPr="00F15AC5">
              <w:rPr>
                <w:sz w:val="22"/>
                <w:szCs w:val="22"/>
              </w:rPr>
              <w:t>ского сельского муниципального образования Республики Калмыкия»</w:t>
            </w:r>
          </w:p>
        </w:tc>
      </w:tr>
    </w:tbl>
    <w:p w:rsidR="00A83D44" w:rsidRPr="00382B85" w:rsidRDefault="00A83D44" w:rsidP="00A83D44">
      <w:pPr>
        <w:jc w:val="center"/>
        <w:rPr>
          <w:sz w:val="25"/>
          <w:szCs w:val="25"/>
        </w:rPr>
      </w:pPr>
    </w:p>
    <w:p w:rsidR="00A83D44" w:rsidRDefault="00396276" w:rsidP="00A83D44">
      <w:pPr>
        <w:ind w:firstLine="540"/>
        <w:jc w:val="both"/>
      </w:pPr>
      <w:proofErr w:type="gramStart"/>
      <w:r w:rsidRPr="00396276">
        <w:t xml:space="preserve">В целях приведения Устава </w:t>
      </w:r>
      <w:r w:rsidR="00887C20">
        <w:t>Октябрь</w:t>
      </w:r>
      <w:r>
        <w:t>ского</w:t>
      </w:r>
      <w:r w:rsidRPr="00396276">
        <w:t xml:space="preserve"> сельского  муниципального образования Республики Калмыкия в соответствие с федеральным и республиканским законодательством, в соответствии со статьей 34, пунктом 1 части 10 статьи 35, статьей 44 Федерального закона от 6 октября 2003 </w:t>
      </w:r>
      <w:r>
        <w:t xml:space="preserve">г </w:t>
      </w:r>
      <w:r w:rsidRPr="00396276">
        <w:t>№ 131–ФЗ «Об общих принципах организации местного самоуправления в Российской Федерации», пунктом 1 части 1 статьи 23</w:t>
      </w:r>
      <w:r>
        <w:rPr>
          <w:sz w:val="28"/>
          <w:szCs w:val="28"/>
        </w:rPr>
        <w:t xml:space="preserve"> </w:t>
      </w:r>
      <w:r w:rsidR="00887C20">
        <w:t>Устава Октябрь</w:t>
      </w:r>
      <w:r w:rsidR="00A83D44" w:rsidRPr="002C7CC5">
        <w:t>ского сельского муниципального образования Республики Калм</w:t>
      </w:r>
      <w:r w:rsidR="00887C20">
        <w:t>ыкия</w:t>
      </w:r>
      <w:proofErr w:type="gramEnd"/>
      <w:r w:rsidR="00887C20">
        <w:t xml:space="preserve"> Собрание депутатов </w:t>
      </w:r>
      <w:proofErr w:type="gramStart"/>
      <w:r w:rsidR="00887C20">
        <w:t>Октябрь</w:t>
      </w:r>
      <w:r w:rsidR="00A83D44" w:rsidRPr="002C7CC5">
        <w:t>ского</w:t>
      </w:r>
      <w:proofErr w:type="gramEnd"/>
      <w:r w:rsidR="00A83D44" w:rsidRPr="002C7CC5">
        <w:t xml:space="preserve"> сельского  муниципального образования</w:t>
      </w:r>
      <w:r w:rsidR="00A83D44" w:rsidRPr="00382B85">
        <w:rPr>
          <w:sz w:val="25"/>
          <w:szCs w:val="25"/>
        </w:rPr>
        <w:t xml:space="preserve">  </w:t>
      </w:r>
      <w:r w:rsidR="00A83D44" w:rsidRPr="002C7CC5">
        <w:t>Республики Калмыкия</w:t>
      </w:r>
    </w:p>
    <w:p w:rsidR="002C7CC5" w:rsidRPr="00382B85" w:rsidRDefault="002C7CC5" w:rsidP="00A83D44">
      <w:pPr>
        <w:ind w:firstLine="540"/>
        <w:jc w:val="both"/>
        <w:rPr>
          <w:sz w:val="25"/>
          <w:szCs w:val="25"/>
        </w:rPr>
      </w:pPr>
    </w:p>
    <w:p w:rsidR="00A83D44" w:rsidRPr="00382B85" w:rsidRDefault="00A83D44" w:rsidP="00A83D44">
      <w:pPr>
        <w:jc w:val="center"/>
        <w:rPr>
          <w:b/>
          <w:sz w:val="25"/>
          <w:szCs w:val="25"/>
        </w:rPr>
      </w:pPr>
      <w:proofErr w:type="gramStart"/>
      <w:r w:rsidRPr="00382B85">
        <w:rPr>
          <w:b/>
          <w:sz w:val="25"/>
          <w:szCs w:val="25"/>
        </w:rPr>
        <w:t>Р</w:t>
      </w:r>
      <w:proofErr w:type="gramEnd"/>
      <w:r w:rsidRPr="00382B85">
        <w:rPr>
          <w:b/>
          <w:sz w:val="25"/>
          <w:szCs w:val="25"/>
        </w:rPr>
        <w:t xml:space="preserve"> Е Ш И Л О:</w:t>
      </w:r>
    </w:p>
    <w:p w:rsidR="00A83D44" w:rsidRDefault="00A83D44" w:rsidP="00A83D44">
      <w:pPr>
        <w:ind w:firstLine="709"/>
        <w:jc w:val="both"/>
      </w:pPr>
      <w:r w:rsidRPr="002C7CC5">
        <w:t xml:space="preserve">1. </w:t>
      </w:r>
      <w:proofErr w:type="gramStart"/>
      <w:r w:rsidR="00A27EC0" w:rsidRPr="002C7CC5">
        <w:t>Внести в</w:t>
      </w:r>
      <w:r w:rsidR="00887C20">
        <w:t xml:space="preserve"> Устав Октябрь</w:t>
      </w:r>
      <w:r w:rsidRPr="002C7CC5">
        <w:t xml:space="preserve">ского сельского муниципального </w:t>
      </w:r>
      <w:r w:rsidR="00A27EC0" w:rsidRPr="002C7CC5">
        <w:t>образования Республики Калмыкия, утвержденный реше</w:t>
      </w:r>
      <w:r w:rsidR="00887C20">
        <w:t>нием Собрания депутатов Октябрь</w:t>
      </w:r>
      <w:r w:rsidR="00A27EC0" w:rsidRPr="002C7CC5">
        <w:t>ского сельского муниципального образ</w:t>
      </w:r>
      <w:r w:rsidR="00887C20">
        <w:t>ования Республики Калмыкия от 15 июля 2010 года № 11</w:t>
      </w:r>
      <w:r w:rsidR="00A27EC0" w:rsidRPr="002C7CC5">
        <w:t xml:space="preserve"> </w:t>
      </w:r>
      <w:r w:rsidR="00CC0137" w:rsidRPr="002C7CC5">
        <w:t>(с изме</w:t>
      </w:r>
      <w:r w:rsidR="00887C20">
        <w:t>нениями и дополнениями от 13 декабря 2010 года № 17, от 24 апреля 2011 года № 5, от 12 октября 2011 года № 14, от 22 апреля 2012 года № 17</w:t>
      </w:r>
      <w:r w:rsidR="00874770" w:rsidRPr="002C7CC5">
        <w:t xml:space="preserve">, </w:t>
      </w:r>
      <w:r w:rsidR="00227497">
        <w:t xml:space="preserve">от </w:t>
      </w:r>
      <w:r w:rsidR="00874770" w:rsidRPr="002C7CC5">
        <w:t>06 ноября 201</w:t>
      </w:r>
      <w:r w:rsidR="00286257" w:rsidRPr="002C7CC5">
        <w:t xml:space="preserve">2 </w:t>
      </w:r>
      <w:r w:rsidR="00887C20">
        <w:t>года № 1</w:t>
      </w:r>
      <w:r w:rsidR="00874770" w:rsidRPr="002C7CC5">
        <w:t>7</w:t>
      </w:r>
      <w:r w:rsidR="005A673A" w:rsidRPr="002C7CC5">
        <w:t xml:space="preserve">, </w:t>
      </w:r>
      <w:r w:rsidR="00227497">
        <w:t>от</w:t>
      </w:r>
      <w:proofErr w:type="gramEnd"/>
      <w:r w:rsidR="00227497">
        <w:t xml:space="preserve"> </w:t>
      </w:r>
      <w:r w:rsidR="00887C20">
        <w:t>24 мая 2013 года № 8</w:t>
      </w:r>
      <w:r w:rsidR="00715972" w:rsidRPr="002C7CC5">
        <w:t xml:space="preserve">, </w:t>
      </w:r>
      <w:r w:rsidR="00227497">
        <w:t xml:space="preserve">от </w:t>
      </w:r>
      <w:r w:rsidR="00887C20">
        <w:t>03 октября 2013 года № 11-Б</w:t>
      </w:r>
      <w:r w:rsidR="002C7CC5" w:rsidRPr="002C7CC5">
        <w:t xml:space="preserve">, </w:t>
      </w:r>
      <w:r w:rsidR="00227497">
        <w:t xml:space="preserve">от </w:t>
      </w:r>
      <w:r w:rsidR="009918BB">
        <w:t>14</w:t>
      </w:r>
      <w:r w:rsidR="00887C20">
        <w:t xml:space="preserve"> </w:t>
      </w:r>
      <w:r w:rsidR="009918BB">
        <w:t>ноября 2014</w:t>
      </w:r>
      <w:r w:rsidR="002C7CC5" w:rsidRPr="002C7CC5">
        <w:t xml:space="preserve"> года №</w:t>
      </w:r>
      <w:r w:rsidR="009918BB">
        <w:t xml:space="preserve"> 9</w:t>
      </w:r>
      <w:r w:rsidR="00916D88">
        <w:t xml:space="preserve">, </w:t>
      </w:r>
      <w:r w:rsidR="00227497">
        <w:t xml:space="preserve">от </w:t>
      </w:r>
      <w:r w:rsidR="009918BB">
        <w:t>02 марта 201</w:t>
      </w:r>
      <w:r w:rsidR="00B372CA">
        <w:t>5</w:t>
      </w:r>
      <w:r w:rsidR="009918BB">
        <w:t xml:space="preserve"> года № 4</w:t>
      </w:r>
      <w:proofErr w:type="gramStart"/>
      <w:r w:rsidR="009918BB">
        <w:t xml:space="preserve"> </w:t>
      </w:r>
      <w:r w:rsidR="00CC0137" w:rsidRPr="002C7CC5">
        <w:t>)</w:t>
      </w:r>
      <w:proofErr w:type="gramEnd"/>
      <w:r w:rsidR="00A27EC0" w:rsidRPr="002C7CC5">
        <w:t xml:space="preserve"> изменения </w:t>
      </w:r>
      <w:r w:rsidR="00916D88">
        <w:t>и дополнения</w:t>
      </w:r>
      <w:r w:rsidR="00396276">
        <w:t>:</w:t>
      </w:r>
      <w:r w:rsidR="00916D88">
        <w:t xml:space="preserve"> </w:t>
      </w:r>
    </w:p>
    <w:p w:rsidR="00621B83" w:rsidRPr="00DB6741" w:rsidRDefault="00621B83" w:rsidP="00621B83">
      <w:pPr>
        <w:spacing w:line="360" w:lineRule="exact"/>
        <w:ind w:left="708"/>
        <w:jc w:val="both"/>
      </w:pPr>
      <w:r w:rsidRPr="00DB6741">
        <w:rPr>
          <w:b/>
        </w:rPr>
        <w:t>1. Часть 1</w:t>
      </w:r>
      <w:r>
        <w:rPr>
          <w:b/>
        </w:rPr>
        <w:t xml:space="preserve"> </w:t>
      </w:r>
      <w:r w:rsidRPr="00DB6741">
        <w:rPr>
          <w:b/>
        </w:rPr>
        <w:t>статьи 7.1. дополнить пунктом 1</w:t>
      </w:r>
      <w:r w:rsidR="00560D19">
        <w:rPr>
          <w:b/>
        </w:rPr>
        <w:t>3</w:t>
      </w:r>
      <w:r w:rsidRPr="00DB6741">
        <w:t xml:space="preserve"> следующего содержания:</w:t>
      </w:r>
    </w:p>
    <w:p w:rsidR="00621B83" w:rsidRPr="00DB6741" w:rsidRDefault="00621B83" w:rsidP="00621B83">
      <w:pPr>
        <w:spacing w:line="360" w:lineRule="exact"/>
        <w:ind w:firstLine="709"/>
        <w:jc w:val="both"/>
      </w:pPr>
      <w:r w:rsidRPr="00DB6741">
        <w:t>«1</w:t>
      </w:r>
      <w:r w:rsidR="00560D19">
        <w:t>3</w:t>
      </w:r>
      <w:r w:rsidRPr="00DB6741">
        <w:t>) осуществление мероприятий по отлову  и  содержанию безнадзорных животных, обитающих  на территории поселения</w:t>
      </w:r>
      <w:proofErr w:type="gramStart"/>
      <w:r w:rsidRPr="00DB6741">
        <w:t>.».</w:t>
      </w:r>
      <w:proofErr w:type="gramEnd"/>
    </w:p>
    <w:p w:rsidR="00621B83" w:rsidRPr="00DB6741" w:rsidRDefault="00621B83" w:rsidP="00621B83">
      <w:pPr>
        <w:widowControl w:val="0"/>
        <w:autoSpaceDE w:val="0"/>
        <w:autoSpaceDN w:val="0"/>
        <w:adjustRightInd w:val="0"/>
        <w:spacing w:line="360" w:lineRule="exact"/>
        <w:ind w:firstLine="709"/>
        <w:jc w:val="both"/>
      </w:pPr>
    </w:p>
    <w:p w:rsidR="00621B83" w:rsidRPr="00DB6741" w:rsidRDefault="00621B83" w:rsidP="00621B83">
      <w:pPr>
        <w:widowControl w:val="0"/>
        <w:autoSpaceDE w:val="0"/>
        <w:autoSpaceDN w:val="0"/>
        <w:adjustRightInd w:val="0"/>
        <w:spacing w:line="360" w:lineRule="exact"/>
        <w:ind w:firstLine="709"/>
        <w:jc w:val="both"/>
        <w:rPr>
          <w:b/>
        </w:rPr>
      </w:pPr>
      <w:bookmarkStart w:id="0" w:name="sub_1410013"/>
      <w:r w:rsidRPr="00DB6741">
        <w:rPr>
          <w:b/>
        </w:rPr>
        <w:t>2.</w:t>
      </w:r>
      <w:bookmarkEnd w:id="0"/>
      <w:r w:rsidRPr="00DB6741">
        <w:rPr>
          <w:b/>
        </w:rPr>
        <w:t xml:space="preserve"> Пункт 1</w:t>
      </w:r>
      <w:r w:rsidR="00560D19">
        <w:rPr>
          <w:b/>
        </w:rPr>
        <w:t>0</w:t>
      </w:r>
      <w:r w:rsidRPr="00DB6741">
        <w:t xml:space="preserve"> </w:t>
      </w:r>
      <w:r w:rsidRPr="00DB6741">
        <w:rPr>
          <w:b/>
        </w:rPr>
        <w:t xml:space="preserve">части 1 </w:t>
      </w:r>
      <w:r w:rsidRPr="00DB6741">
        <w:rPr>
          <w:b/>
          <w:bCs/>
        </w:rPr>
        <w:t xml:space="preserve">статьи 8 </w:t>
      </w:r>
      <w:r w:rsidRPr="00DB6741">
        <w:t>изложить в следующей редакции:</w:t>
      </w:r>
    </w:p>
    <w:p w:rsidR="00621B83" w:rsidRPr="00DB6741" w:rsidRDefault="00621B83" w:rsidP="00621B83">
      <w:pPr>
        <w:spacing w:line="360" w:lineRule="exact"/>
        <w:ind w:firstLine="709"/>
        <w:jc w:val="both"/>
      </w:pPr>
      <w:r w:rsidRPr="00DB6741">
        <w:t>«1</w:t>
      </w:r>
      <w:r w:rsidR="00560D19">
        <w:t>0</w:t>
      </w:r>
      <w:r w:rsidRPr="00DB6741">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РФ  об образовании и законодательством РФ  о муниципальной службе</w:t>
      </w:r>
      <w:proofErr w:type="gramStart"/>
      <w:r w:rsidRPr="00DB6741">
        <w:t>;»</w:t>
      </w:r>
      <w:proofErr w:type="gramEnd"/>
      <w:r w:rsidRPr="00DB6741">
        <w:t>.</w:t>
      </w:r>
    </w:p>
    <w:p w:rsidR="00621B83" w:rsidRPr="00DB6741" w:rsidRDefault="00621B83" w:rsidP="00621B83">
      <w:pPr>
        <w:widowControl w:val="0"/>
        <w:autoSpaceDE w:val="0"/>
        <w:autoSpaceDN w:val="0"/>
        <w:adjustRightInd w:val="0"/>
        <w:spacing w:line="360" w:lineRule="exact"/>
        <w:ind w:firstLine="709"/>
        <w:jc w:val="both"/>
        <w:rPr>
          <w:b/>
        </w:rPr>
      </w:pPr>
    </w:p>
    <w:p w:rsidR="00621B83" w:rsidRPr="00DB6741" w:rsidRDefault="00621B83" w:rsidP="00621B83">
      <w:pPr>
        <w:spacing w:line="360" w:lineRule="exact"/>
        <w:ind w:firstLine="709"/>
        <w:jc w:val="both"/>
        <w:rPr>
          <w:b/>
        </w:rPr>
      </w:pPr>
      <w:r w:rsidRPr="00DB6741">
        <w:rPr>
          <w:b/>
        </w:rPr>
        <w:t>3. В статье 23:</w:t>
      </w:r>
    </w:p>
    <w:p w:rsidR="00621B83" w:rsidRPr="00DB6741" w:rsidRDefault="00621B83" w:rsidP="00621B83">
      <w:pPr>
        <w:spacing w:line="360" w:lineRule="exact"/>
        <w:ind w:firstLine="709"/>
        <w:jc w:val="both"/>
      </w:pPr>
      <w:r w:rsidRPr="00DB6741">
        <w:t>1)</w:t>
      </w:r>
      <w:r w:rsidRPr="00DB6741">
        <w:rPr>
          <w:b/>
        </w:rPr>
        <w:t xml:space="preserve"> в части 1 пункт 12 </w:t>
      </w:r>
      <w:r w:rsidRPr="00DB6741">
        <w:t>после слов «принятие решения» дополнить словами  «об избрании и »;</w:t>
      </w:r>
    </w:p>
    <w:p w:rsidR="00621B83" w:rsidRPr="00DB6741" w:rsidRDefault="00621B83" w:rsidP="00621B83">
      <w:pPr>
        <w:spacing w:line="360" w:lineRule="exact"/>
        <w:ind w:firstLine="709"/>
        <w:jc w:val="both"/>
      </w:pPr>
      <w:r w:rsidRPr="00DB6741">
        <w:t xml:space="preserve">2) </w:t>
      </w:r>
      <w:r w:rsidRPr="00DB6741">
        <w:rPr>
          <w:b/>
        </w:rPr>
        <w:t>часть 1</w:t>
      </w:r>
      <w:r w:rsidRPr="00DB6741">
        <w:t xml:space="preserve"> </w:t>
      </w:r>
      <w:r w:rsidRPr="00DB6741">
        <w:rPr>
          <w:b/>
        </w:rPr>
        <w:t>дополнить пунктом 13</w:t>
      </w:r>
      <w:r w:rsidRPr="00DB6741">
        <w:t xml:space="preserve"> следующего содержания:</w:t>
      </w:r>
    </w:p>
    <w:p w:rsidR="00621B83" w:rsidRPr="00DB6741" w:rsidRDefault="00621B83" w:rsidP="00621B83">
      <w:pPr>
        <w:spacing w:line="360" w:lineRule="exact"/>
        <w:ind w:firstLine="709"/>
        <w:jc w:val="both"/>
      </w:pPr>
      <w:r w:rsidRPr="00DB6741">
        <w:lastRenderedPageBreak/>
        <w:t xml:space="preserve">«13)  установление порядка проведения конкурса по отбору кандидатур на должность  главы муниципального образования, общего числа членов конкурсной комиссии в муниципальном образовании, назначение половины членов конкурсной комиссии»; </w:t>
      </w:r>
    </w:p>
    <w:p w:rsidR="00621B83" w:rsidRPr="00DB6741" w:rsidRDefault="00621B83" w:rsidP="00621B83">
      <w:pPr>
        <w:spacing w:line="360" w:lineRule="exact"/>
        <w:ind w:firstLine="709"/>
        <w:jc w:val="both"/>
      </w:pPr>
      <w:r w:rsidRPr="00DB6741">
        <w:t xml:space="preserve">3) в </w:t>
      </w:r>
      <w:r w:rsidRPr="00DB6741">
        <w:rPr>
          <w:b/>
        </w:rPr>
        <w:t xml:space="preserve">части </w:t>
      </w:r>
      <w:r w:rsidR="008759EE">
        <w:rPr>
          <w:b/>
        </w:rPr>
        <w:t>2</w:t>
      </w:r>
      <w:r w:rsidRPr="00DB6741">
        <w:rPr>
          <w:b/>
        </w:rPr>
        <w:t xml:space="preserve"> </w:t>
      </w:r>
      <w:r w:rsidRPr="00DB6741">
        <w:t xml:space="preserve">слова «, главы местной администрации муниципального образования о результатах их» заменить словами «о результатах своей деятельности». </w:t>
      </w:r>
    </w:p>
    <w:p w:rsidR="00621B83" w:rsidRPr="00DB6741" w:rsidRDefault="00621B83" w:rsidP="00621B83">
      <w:pPr>
        <w:spacing w:line="360" w:lineRule="exact"/>
        <w:ind w:firstLine="709"/>
        <w:jc w:val="both"/>
      </w:pPr>
    </w:p>
    <w:p w:rsidR="00621B83" w:rsidRPr="00DB6741" w:rsidRDefault="00621B83" w:rsidP="00621B83">
      <w:pPr>
        <w:spacing w:line="360" w:lineRule="exact"/>
        <w:ind w:firstLine="709"/>
        <w:jc w:val="both"/>
      </w:pPr>
      <w:r w:rsidRPr="00DB6741">
        <w:rPr>
          <w:b/>
        </w:rPr>
        <w:t xml:space="preserve">4. Статью 27 </w:t>
      </w:r>
      <w:r w:rsidRPr="00DB6741">
        <w:t>дополнить</w:t>
      </w:r>
      <w:r w:rsidRPr="00DB6741">
        <w:rPr>
          <w:b/>
        </w:rPr>
        <w:t xml:space="preserve"> частью 3 </w:t>
      </w:r>
      <w:r w:rsidRPr="00DB6741">
        <w:t>следующего содержания:</w:t>
      </w:r>
    </w:p>
    <w:p w:rsidR="00621B83" w:rsidRPr="00DB6741" w:rsidRDefault="00621B83" w:rsidP="00621B83">
      <w:pPr>
        <w:spacing w:line="360" w:lineRule="exact"/>
        <w:ind w:firstLine="709"/>
        <w:jc w:val="both"/>
      </w:pPr>
      <w:bookmarkStart w:id="1" w:name="sub_2205"/>
      <w:r w:rsidRPr="00DB6741">
        <w:t>«3. Глава муниципального образования (ахлачи) не вправе:</w:t>
      </w:r>
    </w:p>
    <w:p w:rsidR="00621B83" w:rsidRPr="00DB6741" w:rsidRDefault="00621B83" w:rsidP="00621B83">
      <w:pPr>
        <w:spacing w:line="360" w:lineRule="exact"/>
        <w:ind w:firstLine="709"/>
        <w:jc w:val="both"/>
      </w:pPr>
      <w:bookmarkStart w:id="2" w:name="sub_22051"/>
      <w:bookmarkEnd w:id="1"/>
      <w:r w:rsidRPr="00DB6741">
        <w:t xml:space="preserve">  </w:t>
      </w:r>
      <w:proofErr w:type="gramStart"/>
      <w:r w:rsidRPr="00DB6741">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Калмыкия, ему</w:t>
      </w:r>
      <w:proofErr w:type="gramEnd"/>
      <w:r w:rsidRPr="00DB6741">
        <w:t xml:space="preserve"> не поручено участвовать  в управлении этой  организацией;</w:t>
      </w:r>
    </w:p>
    <w:p w:rsidR="00621B83" w:rsidRPr="00DB6741" w:rsidRDefault="00621B83" w:rsidP="00621B83">
      <w:pPr>
        <w:spacing w:line="360" w:lineRule="exact"/>
        <w:ind w:firstLine="709"/>
        <w:jc w:val="both"/>
      </w:pPr>
      <w:bookmarkStart w:id="3" w:name="sub_22053"/>
      <w:bookmarkEnd w:id="2"/>
      <w:r w:rsidRPr="00DB6741">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3"/>
    <w:p w:rsidR="00621B83" w:rsidRPr="00DB6741" w:rsidRDefault="00621B83" w:rsidP="00621B83">
      <w:pPr>
        <w:spacing w:line="360" w:lineRule="exact"/>
        <w:ind w:firstLine="709"/>
        <w:jc w:val="both"/>
      </w:pPr>
      <w:r w:rsidRPr="00DB6741">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B6741">
        <w:t>.».</w:t>
      </w:r>
      <w:proofErr w:type="gramEnd"/>
    </w:p>
    <w:p w:rsidR="00621B83" w:rsidRDefault="00621B83" w:rsidP="00621B83">
      <w:pPr>
        <w:spacing w:line="360" w:lineRule="exact"/>
        <w:ind w:firstLine="709"/>
        <w:jc w:val="both"/>
        <w:rPr>
          <w:b/>
        </w:rPr>
      </w:pPr>
    </w:p>
    <w:p w:rsidR="00621B83" w:rsidRDefault="00621B83" w:rsidP="00621B83">
      <w:pPr>
        <w:spacing w:line="360" w:lineRule="exact"/>
        <w:ind w:firstLine="709"/>
        <w:jc w:val="both"/>
        <w:rPr>
          <w:b/>
        </w:rPr>
      </w:pPr>
      <w:r w:rsidRPr="00DB6741">
        <w:rPr>
          <w:b/>
        </w:rPr>
        <w:t xml:space="preserve">5. </w:t>
      </w:r>
      <w:r>
        <w:rPr>
          <w:b/>
        </w:rPr>
        <w:t>В статье 30:</w:t>
      </w:r>
    </w:p>
    <w:p w:rsidR="00621B83" w:rsidRPr="00DB6741" w:rsidRDefault="00621B83" w:rsidP="00621B83">
      <w:pPr>
        <w:spacing w:line="360" w:lineRule="exact"/>
        <w:ind w:firstLine="709"/>
        <w:jc w:val="both"/>
      </w:pPr>
      <w:r w:rsidRPr="00DB6741">
        <w:t xml:space="preserve">1) </w:t>
      </w:r>
      <w:r w:rsidRPr="00DB6741">
        <w:rPr>
          <w:b/>
        </w:rPr>
        <w:t>часть 3</w:t>
      </w:r>
      <w:r w:rsidRPr="00DB6741">
        <w:t xml:space="preserve"> изложить в следующей редакции:</w:t>
      </w:r>
    </w:p>
    <w:p w:rsidR="00621B83" w:rsidRPr="00DB6741" w:rsidRDefault="00621B83" w:rsidP="00621B83">
      <w:pPr>
        <w:spacing w:line="360" w:lineRule="exact"/>
        <w:ind w:firstLine="709"/>
        <w:jc w:val="both"/>
      </w:pPr>
      <w:r w:rsidRPr="00DB6741">
        <w:t xml:space="preserve"> «3. Депутаты Собрания депутатов осуществляют свои полномочия, как правило, на непостоянной основе.</w:t>
      </w:r>
    </w:p>
    <w:p w:rsidR="00621B83" w:rsidRPr="00DB6741" w:rsidRDefault="00621B83" w:rsidP="00621B83">
      <w:pPr>
        <w:spacing w:line="360" w:lineRule="exact"/>
        <w:ind w:firstLine="709"/>
        <w:jc w:val="both"/>
        <w:rPr>
          <w:bCs/>
        </w:rPr>
      </w:pPr>
      <w:r w:rsidRPr="00DB6741">
        <w:rPr>
          <w:bCs/>
        </w:rPr>
        <w:t xml:space="preserve">На постоянной основе может работать один депутат. </w:t>
      </w:r>
    </w:p>
    <w:p w:rsidR="00621B83" w:rsidRPr="00DB6741" w:rsidRDefault="00621B83" w:rsidP="00621B83">
      <w:pPr>
        <w:spacing w:line="360" w:lineRule="exact"/>
        <w:ind w:firstLine="709"/>
        <w:jc w:val="both"/>
      </w:pPr>
      <w:r w:rsidRPr="00DB6741">
        <w:t>Депутат, осуществляющий свои полномочия на постоянной основе, не вправе:</w:t>
      </w:r>
    </w:p>
    <w:p w:rsidR="00621B83" w:rsidRPr="00DB6741" w:rsidRDefault="00621B83" w:rsidP="00621B83">
      <w:pPr>
        <w:spacing w:line="360" w:lineRule="exact"/>
        <w:ind w:firstLine="709"/>
        <w:jc w:val="both"/>
      </w:pPr>
      <w:r w:rsidRPr="00DB6741">
        <w:t xml:space="preserve">  </w:t>
      </w:r>
      <w:proofErr w:type="gramStart"/>
      <w:r w:rsidRPr="00DB6741">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Калмыкия, ему</w:t>
      </w:r>
      <w:proofErr w:type="gramEnd"/>
      <w:r w:rsidRPr="00DB6741">
        <w:t xml:space="preserve"> не поручено участвовать  в управлении этой  организацией;</w:t>
      </w:r>
    </w:p>
    <w:p w:rsidR="00621B83" w:rsidRPr="00DB6741" w:rsidRDefault="00621B83" w:rsidP="00621B83">
      <w:pPr>
        <w:spacing w:line="360" w:lineRule="exact"/>
        <w:ind w:firstLine="709"/>
        <w:jc w:val="both"/>
      </w:pPr>
      <w:r w:rsidRPr="00DB6741">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1B83" w:rsidRPr="00DB6741" w:rsidRDefault="00621B83" w:rsidP="00621B83">
      <w:pPr>
        <w:spacing w:line="360" w:lineRule="exact"/>
        <w:ind w:firstLine="709"/>
        <w:jc w:val="both"/>
      </w:pPr>
      <w:r w:rsidRPr="00DB6741">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B6741">
        <w:t>.»;</w:t>
      </w:r>
      <w:proofErr w:type="gramEnd"/>
    </w:p>
    <w:p w:rsidR="00621B83" w:rsidRPr="00DB6741" w:rsidRDefault="00621B83" w:rsidP="00621B83">
      <w:pPr>
        <w:spacing w:line="360" w:lineRule="exact"/>
        <w:ind w:firstLine="709"/>
        <w:jc w:val="both"/>
      </w:pPr>
      <w:r w:rsidRPr="00DB6741">
        <w:t xml:space="preserve">2) </w:t>
      </w:r>
      <w:r w:rsidRPr="00DB6741">
        <w:rPr>
          <w:b/>
        </w:rPr>
        <w:t>часть 5</w:t>
      </w:r>
      <w:r w:rsidRPr="00DB6741">
        <w:t xml:space="preserve"> изложить в следующей редакции: </w:t>
      </w:r>
    </w:p>
    <w:p w:rsidR="00621B83" w:rsidRPr="00DB6741" w:rsidRDefault="00621B83" w:rsidP="00621B83">
      <w:pPr>
        <w:spacing w:line="360" w:lineRule="exact"/>
        <w:ind w:firstLine="709"/>
        <w:jc w:val="both"/>
      </w:pPr>
      <w:r w:rsidRPr="00DB6741">
        <w:t>«5. Депутат Собрания депутатов в соответствии с Законом Республики Калмыкия от 23 ноября 2011г. № 308-IV-З «О некоторых вопросах организации местного самоуправления в Республике Калмыкия»:</w:t>
      </w:r>
    </w:p>
    <w:p w:rsidR="00621B83" w:rsidRPr="00DB6741" w:rsidRDefault="00621B83" w:rsidP="00621B83">
      <w:pPr>
        <w:spacing w:line="360" w:lineRule="exact"/>
        <w:ind w:firstLine="709"/>
        <w:jc w:val="both"/>
      </w:pPr>
      <w:r w:rsidRPr="00DB6741">
        <w:t>своевременно информируется о времени созыва и месте проведения заседаний Собрания депутатов и его органов, о вопросах, вносимых на рассмотрение, а также получает все необходимые материалы по данным вопросам;</w:t>
      </w:r>
    </w:p>
    <w:p w:rsidR="00621B83" w:rsidRPr="00DB6741" w:rsidRDefault="00621B83" w:rsidP="00621B83">
      <w:pPr>
        <w:spacing w:line="360" w:lineRule="exact"/>
        <w:ind w:firstLine="709"/>
        <w:jc w:val="both"/>
      </w:pPr>
      <w:bookmarkStart w:id="4" w:name="sub_503"/>
      <w:r w:rsidRPr="00DB6741">
        <w:t>пользуется правом решающего голоса по всем вопросам, рассматриваемым Собранием депутатов;</w:t>
      </w:r>
    </w:p>
    <w:p w:rsidR="00621B83" w:rsidRPr="00DB6741" w:rsidRDefault="00621B83" w:rsidP="00621B83">
      <w:pPr>
        <w:spacing w:line="360" w:lineRule="exact"/>
        <w:ind w:firstLine="709"/>
        <w:jc w:val="both"/>
      </w:pPr>
      <w:bookmarkStart w:id="5" w:name="sub_504"/>
      <w:bookmarkEnd w:id="4"/>
      <w:r w:rsidRPr="00DB6741">
        <w:t>принимает участие в работе комитета (комиссии), членом которого (</w:t>
      </w:r>
      <w:proofErr w:type="gramStart"/>
      <w:r w:rsidRPr="00DB6741">
        <w:t xml:space="preserve">которой) </w:t>
      </w:r>
      <w:proofErr w:type="gramEnd"/>
      <w:r w:rsidRPr="00DB6741">
        <w:t>он является, вносит предложения, участвует в обсуждении рассматриваемых вопросов и принятии решений;</w:t>
      </w:r>
    </w:p>
    <w:bookmarkEnd w:id="5"/>
    <w:p w:rsidR="00621B83" w:rsidRPr="00DB6741" w:rsidRDefault="00621B83" w:rsidP="00621B83">
      <w:pPr>
        <w:spacing w:line="360" w:lineRule="exact"/>
        <w:ind w:firstLine="709"/>
        <w:jc w:val="both"/>
      </w:pPr>
      <w:r w:rsidRPr="00DB6741">
        <w:t>по вопросам своей депутатской деятельности на территории муниципального образования пользуется правом первоочередного приема руководителями и другими должностными лицами органов государственной власти Республики Калмыкия, органов местного самоуправления, организаций;</w:t>
      </w:r>
    </w:p>
    <w:p w:rsidR="00621B83" w:rsidRDefault="00621B83" w:rsidP="00621B83">
      <w:pPr>
        <w:spacing w:line="360" w:lineRule="exact"/>
        <w:ind w:firstLine="709"/>
        <w:jc w:val="both"/>
      </w:pPr>
      <w:r w:rsidRPr="00DB6741">
        <w:t>имеет право обращаться с запросом в органы государственной власти Республики Калмыкия, органы местного самоуправления, к руководителям организаций независимо от организационно-правовой формы по вопросам, входящим в компетенцию Собрания депутатов, и вопросам своей депутатской деятельности. Порядок внесения и рассмотрения депутатского запроса определяется регламентом Собрания депутатов</w:t>
      </w:r>
      <w:proofErr w:type="gramStart"/>
      <w:r w:rsidRPr="00DB6741">
        <w:t>.»</w:t>
      </w:r>
      <w:r w:rsidR="00311F63">
        <w:t>;</w:t>
      </w:r>
      <w:proofErr w:type="gramEnd"/>
    </w:p>
    <w:p w:rsidR="00311F63" w:rsidRPr="00DB6741" w:rsidRDefault="00311F63" w:rsidP="00621B83">
      <w:pPr>
        <w:spacing w:line="360" w:lineRule="exact"/>
        <w:ind w:firstLine="709"/>
        <w:jc w:val="both"/>
      </w:pPr>
      <w:r w:rsidRPr="00311F63">
        <w:rPr>
          <w:b/>
        </w:rPr>
        <w:t>3) часть 9</w:t>
      </w:r>
      <w:r>
        <w:t xml:space="preserve"> исключить.</w:t>
      </w:r>
    </w:p>
    <w:p w:rsidR="00311F63" w:rsidRDefault="00311F63" w:rsidP="00621B83">
      <w:pPr>
        <w:spacing w:line="360" w:lineRule="exact"/>
        <w:ind w:firstLine="709"/>
        <w:jc w:val="both"/>
        <w:rPr>
          <w:b/>
        </w:rPr>
      </w:pPr>
    </w:p>
    <w:p w:rsidR="00560D19" w:rsidRDefault="00560D19" w:rsidP="00621B83">
      <w:pPr>
        <w:spacing w:line="360" w:lineRule="exact"/>
        <w:ind w:firstLine="709"/>
        <w:jc w:val="both"/>
        <w:rPr>
          <w:b/>
        </w:rPr>
      </w:pPr>
    </w:p>
    <w:p w:rsidR="00621B83" w:rsidRPr="00DB6741" w:rsidRDefault="00621B83" w:rsidP="00621B83">
      <w:pPr>
        <w:spacing w:line="360" w:lineRule="exact"/>
        <w:ind w:firstLine="709"/>
        <w:jc w:val="both"/>
      </w:pPr>
      <w:r>
        <w:rPr>
          <w:b/>
        </w:rPr>
        <w:t>6</w:t>
      </w:r>
      <w:r w:rsidRPr="00DB6741">
        <w:rPr>
          <w:b/>
        </w:rPr>
        <w:t xml:space="preserve">. В </w:t>
      </w:r>
      <w:r w:rsidR="00560D19" w:rsidRPr="00DB6741">
        <w:rPr>
          <w:b/>
        </w:rPr>
        <w:t xml:space="preserve">наименовании </w:t>
      </w:r>
      <w:r w:rsidRPr="00DB6741">
        <w:rPr>
          <w:b/>
        </w:rPr>
        <w:t>стать</w:t>
      </w:r>
      <w:r w:rsidR="00560D19">
        <w:rPr>
          <w:b/>
        </w:rPr>
        <w:t xml:space="preserve">и 31 </w:t>
      </w:r>
      <w:r w:rsidRPr="00DB6741">
        <w:t>слова «заместителя председателя и» исключить</w:t>
      </w:r>
    </w:p>
    <w:p w:rsidR="00621B83" w:rsidRDefault="00621B83" w:rsidP="00621B83">
      <w:pPr>
        <w:spacing w:line="360" w:lineRule="exact"/>
        <w:ind w:firstLine="709"/>
        <w:jc w:val="both"/>
      </w:pPr>
    </w:p>
    <w:p w:rsidR="00560D19" w:rsidRPr="00DB6741" w:rsidRDefault="00560D19" w:rsidP="00621B83">
      <w:pPr>
        <w:spacing w:line="360" w:lineRule="exact"/>
        <w:ind w:firstLine="709"/>
        <w:jc w:val="both"/>
      </w:pPr>
    </w:p>
    <w:p w:rsidR="00621B83" w:rsidRPr="00DB6741" w:rsidRDefault="00621B83" w:rsidP="00621B83">
      <w:pPr>
        <w:spacing w:line="360" w:lineRule="exact"/>
        <w:ind w:firstLine="709"/>
        <w:jc w:val="both"/>
        <w:rPr>
          <w:b/>
        </w:rPr>
      </w:pPr>
    </w:p>
    <w:p w:rsidR="00621B83" w:rsidRPr="00DB6741" w:rsidRDefault="00621B83" w:rsidP="00621B83">
      <w:pPr>
        <w:spacing w:line="360" w:lineRule="exact"/>
        <w:ind w:firstLine="709"/>
        <w:jc w:val="both"/>
      </w:pPr>
      <w:r>
        <w:rPr>
          <w:b/>
        </w:rPr>
        <w:t>7</w:t>
      </w:r>
      <w:r w:rsidRPr="00DB6741">
        <w:rPr>
          <w:b/>
        </w:rPr>
        <w:t>. Статью 59</w:t>
      </w:r>
      <w:r w:rsidRPr="00DB6741">
        <w:t xml:space="preserve"> изложить в следующей редакции:</w:t>
      </w:r>
    </w:p>
    <w:p w:rsidR="00621B83" w:rsidRPr="00DB6741" w:rsidRDefault="00621B83" w:rsidP="00621B83">
      <w:pPr>
        <w:spacing w:line="360" w:lineRule="exact"/>
        <w:ind w:firstLine="709"/>
        <w:jc w:val="both"/>
      </w:pPr>
      <w:r w:rsidRPr="00DB6741">
        <w:rPr>
          <w:bCs/>
        </w:rPr>
        <w:t>«Статья 59. Составление и рассмотрение бюджета муниципального образования</w:t>
      </w:r>
    </w:p>
    <w:p w:rsidR="00621B83" w:rsidRPr="00DB6741" w:rsidRDefault="00621B83" w:rsidP="00621B83">
      <w:pPr>
        <w:spacing w:line="360" w:lineRule="exact"/>
        <w:ind w:firstLine="709"/>
        <w:jc w:val="both"/>
      </w:pPr>
      <w:r w:rsidRPr="00DB6741">
        <w:lastRenderedPageBreak/>
        <w:t xml:space="preserve">Проект местного бюджета составляется местной администрацией в соответствии с Бюджетным кодексом и принимаемым с соблюдением его требований Положением о бюджетном процессе в муниципальном образовании и представляется с  необходимыми документами и материалами в установленные сроки и порядке в представительный орган муниципального образования. </w:t>
      </w:r>
    </w:p>
    <w:p w:rsidR="00621B83" w:rsidRPr="00DB6741" w:rsidRDefault="00621B83" w:rsidP="00621B83">
      <w:pPr>
        <w:spacing w:line="360" w:lineRule="exact"/>
        <w:ind w:firstLine="709"/>
        <w:jc w:val="both"/>
      </w:pPr>
      <w:r w:rsidRPr="00DB6741">
        <w:t>Порядок и сроки рассмотрения проекта решения о местном бюджете, принятия решения о местном бюджете, иных решений, касающихся бюджета, предусматривается Положением о бюджетном процессе в муниципальном образовании</w:t>
      </w:r>
      <w:proofErr w:type="gramStart"/>
      <w:r w:rsidRPr="00DB6741">
        <w:t xml:space="preserve">.». </w:t>
      </w:r>
      <w:proofErr w:type="gramEnd"/>
    </w:p>
    <w:p w:rsidR="00621B83" w:rsidRPr="00DB6741" w:rsidRDefault="00621B83" w:rsidP="00621B83">
      <w:pPr>
        <w:spacing w:line="360" w:lineRule="exact"/>
        <w:ind w:firstLine="709"/>
        <w:jc w:val="both"/>
      </w:pPr>
    </w:p>
    <w:p w:rsidR="00621B83" w:rsidRPr="00DB6741" w:rsidRDefault="00621B83" w:rsidP="00621B83">
      <w:pPr>
        <w:spacing w:line="360" w:lineRule="exact"/>
        <w:ind w:firstLine="709"/>
        <w:jc w:val="both"/>
      </w:pPr>
      <w:r>
        <w:rPr>
          <w:b/>
        </w:rPr>
        <w:t>8</w:t>
      </w:r>
      <w:r w:rsidRPr="00DB6741">
        <w:rPr>
          <w:b/>
        </w:rPr>
        <w:t>. Статьи</w:t>
      </w:r>
      <w:r w:rsidRPr="00DB6741">
        <w:t xml:space="preserve"> </w:t>
      </w:r>
      <w:r w:rsidRPr="00DB6741">
        <w:rPr>
          <w:b/>
        </w:rPr>
        <w:t xml:space="preserve">26, 27, 29, 42 </w:t>
      </w:r>
      <w:r w:rsidRPr="00DB6741">
        <w:t xml:space="preserve">изложить в </w:t>
      </w:r>
      <w:r w:rsidRPr="00DB6741">
        <w:rPr>
          <w:i/>
        </w:rPr>
        <w:t>новой</w:t>
      </w:r>
      <w:r w:rsidRPr="00DB6741">
        <w:t xml:space="preserve"> редакции:</w:t>
      </w:r>
    </w:p>
    <w:p w:rsidR="00621B83" w:rsidRPr="00DB6741" w:rsidRDefault="00621B83" w:rsidP="00621B83">
      <w:pPr>
        <w:spacing w:line="360" w:lineRule="exact"/>
        <w:ind w:firstLine="709"/>
        <w:jc w:val="both"/>
      </w:pPr>
      <w:r w:rsidRPr="00DB6741">
        <w:t>1) «</w:t>
      </w:r>
      <w:r w:rsidRPr="00DB6741">
        <w:rPr>
          <w:b/>
        </w:rPr>
        <w:t>Статья 26</w:t>
      </w:r>
      <w:r w:rsidRPr="00DB6741">
        <w:t>.</w:t>
      </w:r>
      <w:r w:rsidRPr="00DB6741">
        <w:rPr>
          <w:b/>
        </w:rPr>
        <w:t xml:space="preserve"> </w:t>
      </w:r>
      <w:r w:rsidRPr="00DB6741">
        <w:t xml:space="preserve">Глава муниципального образования (ахлачи) </w:t>
      </w:r>
    </w:p>
    <w:p w:rsidR="00621B83" w:rsidRPr="00DB6741" w:rsidRDefault="00621B83" w:rsidP="00621B83">
      <w:pPr>
        <w:spacing w:line="360" w:lineRule="exact"/>
        <w:ind w:firstLine="709"/>
        <w:jc w:val="both"/>
      </w:pPr>
      <w:r w:rsidRPr="00DB6741">
        <w:t xml:space="preserve">1. Глава муниципального образования (ахлачи) – высшее должностное лицо муниципального образования, избираемое Собранием депутатов путем тайного голосования сроком на 5 лет из числа кандидатов, представленных конкурсной комиссией по результатам конкурса, осуществляет свою деятельность на постоянной основе, возглавляет администрацию муниципального образования. </w:t>
      </w:r>
    </w:p>
    <w:p w:rsidR="00621B83" w:rsidRPr="00DB6741" w:rsidRDefault="00621B83" w:rsidP="00621B83">
      <w:pPr>
        <w:spacing w:line="360" w:lineRule="exact"/>
        <w:ind w:firstLine="709"/>
        <w:jc w:val="both"/>
      </w:pPr>
      <w:r w:rsidRPr="00DB6741">
        <w:t>2. Порядок проведения конкурса по отбору кандидатур на должность  главы муниципального образования устанавливается нормативным правовым актом Собрания депутатов.</w:t>
      </w:r>
    </w:p>
    <w:p w:rsidR="00621B83" w:rsidRPr="00DB6741" w:rsidRDefault="00621B83" w:rsidP="00621B83">
      <w:pPr>
        <w:spacing w:line="360" w:lineRule="exact"/>
        <w:ind w:firstLine="709"/>
        <w:jc w:val="both"/>
      </w:pPr>
      <w:r w:rsidRPr="00DB6741">
        <w:t>3. Полномочия главы муниципального образования (ахлачи) начинаются со дня его вступления в должность и прекращаются в день вступления в должность вновь избранного главы муниципального образования (ахлачи).</w:t>
      </w:r>
    </w:p>
    <w:p w:rsidR="00621B83" w:rsidRPr="00DB6741" w:rsidRDefault="00621B83" w:rsidP="00621B83">
      <w:pPr>
        <w:spacing w:line="360" w:lineRule="exact"/>
        <w:ind w:firstLine="709"/>
        <w:jc w:val="both"/>
      </w:pPr>
      <w:r w:rsidRPr="00DB6741">
        <w:t>Днем вступления в должность является день принятия решения Собрания депутатов об избрании главы муниципального образования (ахлачи).</w:t>
      </w:r>
    </w:p>
    <w:p w:rsidR="00621B83" w:rsidRPr="00DB6741" w:rsidRDefault="00621B83" w:rsidP="00621B83">
      <w:pPr>
        <w:spacing w:line="360" w:lineRule="exact"/>
        <w:ind w:firstLine="709"/>
        <w:jc w:val="both"/>
      </w:pPr>
      <w:r w:rsidRPr="00DB6741">
        <w:t>4. Глава муниципального образования (ахлачи)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621B83" w:rsidRPr="00DB6741" w:rsidRDefault="00621B83" w:rsidP="00621B83">
      <w:pPr>
        <w:spacing w:line="360" w:lineRule="exact"/>
        <w:ind w:firstLine="709"/>
        <w:jc w:val="both"/>
      </w:pPr>
      <w:r w:rsidRPr="00DB6741">
        <w:t xml:space="preserve">5. Глава муниципального образования (ахлачи) в своей деятельности </w:t>
      </w:r>
      <w:proofErr w:type="gramStart"/>
      <w:r w:rsidRPr="00DB6741">
        <w:t>подотчетен</w:t>
      </w:r>
      <w:proofErr w:type="gramEnd"/>
      <w:r w:rsidRPr="00DB6741">
        <w:t xml:space="preserve"> и подконтролен населению непосредственно и Собранию депутатов. Глава муниципального образования (ахлачи) представляет представительному органу муниципального образования ежегодные отчеты о результатах своей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21B83" w:rsidRPr="00DB6741" w:rsidRDefault="00621B83" w:rsidP="00621B83">
      <w:pPr>
        <w:spacing w:line="360" w:lineRule="exact"/>
        <w:ind w:firstLine="709"/>
        <w:jc w:val="both"/>
      </w:pPr>
      <w:r w:rsidRPr="00DB6741">
        <w:t xml:space="preserve">6. </w:t>
      </w:r>
      <w:proofErr w:type="gramStart"/>
      <w:r w:rsidRPr="00DB6741">
        <w:t>Глава муниципального образования (ахлачи)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roofErr w:type="gramEnd"/>
    </w:p>
    <w:p w:rsidR="00621B83" w:rsidRPr="00DB6741" w:rsidRDefault="00621B83" w:rsidP="00621B83">
      <w:pPr>
        <w:spacing w:line="360" w:lineRule="exact"/>
        <w:ind w:firstLine="709"/>
        <w:jc w:val="both"/>
      </w:pPr>
      <w:r w:rsidRPr="00DB6741">
        <w:t>7. Глава муниципального образования (ахлачи) не вправе:</w:t>
      </w:r>
    </w:p>
    <w:p w:rsidR="00621B83" w:rsidRPr="00DB6741" w:rsidRDefault="00621B83" w:rsidP="00621B83">
      <w:pPr>
        <w:spacing w:line="360" w:lineRule="exact"/>
        <w:ind w:firstLine="709"/>
        <w:jc w:val="both"/>
      </w:pPr>
      <w:proofErr w:type="gramStart"/>
      <w:r w:rsidRPr="00DB6741">
        <w:lastRenderedPageBreak/>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Калмыкия, ему</w:t>
      </w:r>
      <w:proofErr w:type="gramEnd"/>
      <w:r w:rsidRPr="00DB6741">
        <w:t xml:space="preserve"> не поручено участвовать  в управлении этой  организацией;</w:t>
      </w:r>
    </w:p>
    <w:p w:rsidR="00621B83" w:rsidRPr="00DB6741" w:rsidRDefault="00621B83" w:rsidP="00621B83">
      <w:pPr>
        <w:spacing w:line="360" w:lineRule="exact"/>
        <w:ind w:firstLine="709"/>
        <w:jc w:val="both"/>
      </w:pPr>
      <w:r w:rsidRPr="00DB6741">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1B83" w:rsidRPr="00DB6741" w:rsidRDefault="00621B83" w:rsidP="00621B83">
      <w:pPr>
        <w:spacing w:line="360" w:lineRule="exact"/>
        <w:ind w:firstLine="709"/>
        <w:jc w:val="both"/>
      </w:pPr>
      <w:r w:rsidRPr="00DB6741">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1B83" w:rsidRPr="00DB6741" w:rsidRDefault="00621B83" w:rsidP="00621B83">
      <w:pPr>
        <w:spacing w:line="360" w:lineRule="exact"/>
        <w:ind w:firstLine="709"/>
        <w:jc w:val="both"/>
      </w:pPr>
      <w:r w:rsidRPr="00DB6741">
        <w:t>8. Глава муниципального образования (ахлачи)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rsidRPr="00DB6741">
        <w:t>.».</w:t>
      </w:r>
      <w:proofErr w:type="gramEnd"/>
    </w:p>
    <w:p w:rsidR="00621B83" w:rsidRPr="00DB6741" w:rsidRDefault="00621B83" w:rsidP="00621B83">
      <w:pPr>
        <w:spacing w:line="360" w:lineRule="exact"/>
        <w:ind w:firstLine="709"/>
        <w:jc w:val="both"/>
        <w:rPr>
          <w:b/>
        </w:rPr>
      </w:pPr>
    </w:p>
    <w:p w:rsidR="00621B83" w:rsidRPr="00DB6741" w:rsidRDefault="00621B83" w:rsidP="00621B83">
      <w:pPr>
        <w:pStyle w:val="4"/>
        <w:spacing w:line="360" w:lineRule="exact"/>
        <w:ind w:firstLine="709"/>
        <w:jc w:val="both"/>
        <w:rPr>
          <w:sz w:val="24"/>
          <w:szCs w:val="24"/>
        </w:rPr>
      </w:pPr>
      <w:r w:rsidRPr="00DB6741">
        <w:rPr>
          <w:b/>
          <w:bCs/>
          <w:sz w:val="24"/>
          <w:szCs w:val="24"/>
        </w:rPr>
        <w:t>2) «</w:t>
      </w:r>
      <w:r w:rsidRPr="00DB6741">
        <w:rPr>
          <w:bCs/>
          <w:sz w:val="24"/>
          <w:szCs w:val="24"/>
        </w:rPr>
        <w:t>Статья 27</w:t>
      </w:r>
      <w:r w:rsidRPr="00DB6741">
        <w:rPr>
          <w:b/>
          <w:bCs/>
          <w:sz w:val="24"/>
          <w:szCs w:val="24"/>
        </w:rPr>
        <w:t>. Полномочия главы муниципального образования</w:t>
      </w:r>
    </w:p>
    <w:p w:rsidR="00621B83" w:rsidRPr="00DB6741" w:rsidRDefault="00621B83" w:rsidP="00621B83">
      <w:pPr>
        <w:spacing w:line="360" w:lineRule="exact"/>
        <w:ind w:firstLine="709"/>
        <w:jc w:val="both"/>
      </w:pPr>
      <w:r w:rsidRPr="00DB6741">
        <w:t xml:space="preserve">1. Глава муниципального образования (ахлачи): </w:t>
      </w:r>
    </w:p>
    <w:p w:rsidR="00621B83" w:rsidRPr="00DB6741" w:rsidRDefault="00621B83" w:rsidP="00621B83">
      <w:pPr>
        <w:spacing w:line="360" w:lineRule="exact"/>
        <w:ind w:firstLine="709"/>
        <w:jc w:val="both"/>
      </w:pPr>
      <w:r w:rsidRPr="00DB6741">
        <w:t>1) обеспечивает на территории муниципального образования исполнение законодательства Российской Федерации и Республики Калмыкия, правовых актов, принятых на местном референдуме, конференции граждан, решений Собрания депутатов, а также собственных актов;</w:t>
      </w:r>
    </w:p>
    <w:p w:rsidR="00621B83" w:rsidRPr="00DB6741" w:rsidRDefault="00621B83" w:rsidP="00621B83">
      <w:pPr>
        <w:spacing w:line="360" w:lineRule="exact"/>
        <w:ind w:firstLine="709"/>
        <w:jc w:val="both"/>
      </w:pPr>
      <w:r w:rsidRPr="00DB6741">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21B83" w:rsidRPr="00DB6741" w:rsidRDefault="00621B83" w:rsidP="00621B83">
      <w:pPr>
        <w:spacing w:line="360" w:lineRule="exact"/>
        <w:ind w:firstLine="709"/>
        <w:jc w:val="both"/>
      </w:pPr>
      <w:r w:rsidRPr="00DB6741">
        <w:t>3)  от имени муниципального образования приобретает и осуществляет имущественные и иные права и обязанности;</w:t>
      </w:r>
    </w:p>
    <w:p w:rsidR="00621B83" w:rsidRPr="00DB6741" w:rsidRDefault="00621B83" w:rsidP="00621B83">
      <w:pPr>
        <w:spacing w:line="360" w:lineRule="exact"/>
        <w:ind w:firstLine="709"/>
        <w:jc w:val="both"/>
      </w:pPr>
      <w:r w:rsidRPr="00DB6741">
        <w:t>4) подписывает и обнародует решения, принятые Собранием депутатов;</w:t>
      </w:r>
    </w:p>
    <w:p w:rsidR="00621B83" w:rsidRPr="00DB6741" w:rsidRDefault="00621B83" w:rsidP="00621B83">
      <w:pPr>
        <w:spacing w:line="360" w:lineRule="exact"/>
        <w:ind w:firstLine="709"/>
        <w:jc w:val="both"/>
      </w:pPr>
      <w:r w:rsidRPr="00DB6741">
        <w:t xml:space="preserve">5)  издает в пределах своих полномочий правовые акты; </w:t>
      </w:r>
    </w:p>
    <w:p w:rsidR="00621B83" w:rsidRPr="00DB6741" w:rsidRDefault="00621B83" w:rsidP="00621B83">
      <w:pPr>
        <w:spacing w:line="360" w:lineRule="exact"/>
        <w:ind w:firstLine="709"/>
        <w:jc w:val="both"/>
      </w:pPr>
      <w:r w:rsidRPr="00DB6741">
        <w:t>6) вправе требовать созыва внеочередного заседания Собрания депутатов;</w:t>
      </w:r>
    </w:p>
    <w:p w:rsidR="00621B83" w:rsidRPr="00DB6741" w:rsidRDefault="00621B83" w:rsidP="00621B83">
      <w:pPr>
        <w:spacing w:line="360" w:lineRule="exact"/>
        <w:ind w:firstLine="709"/>
        <w:jc w:val="both"/>
      </w:pPr>
      <w:r w:rsidRPr="00DB6741">
        <w:t>7) принимает решение об образовании и персональном составе постоянных комиссий, осуществляет общее руководство их работой, вправе вносить проекты положений о данных комиссиях;</w:t>
      </w:r>
    </w:p>
    <w:p w:rsidR="00621B83" w:rsidRPr="00DB6741" w:rsidRDefault="00621B83" w:rsidP="00621B83">
      <w:pPr>
        <w:spacing w:line="360" w:lineRule="exact"/>
        <w:ind w:firstLine="709"/>
        <w:jc w:val="both"/>
      </w:pPr>
      <w:r w:rsidRPr="00DB6741">
        <w:lastRenderedPageBreak/>
        <w:t>8) осуществляет иные полномочия, предусмотренные законом, настоящим уставом и иными нормативными правовыми актами органов местного самоуправления.</w:t>
      </w:r>
    </w:p>
    <w:p w:rsidR="00621B83" w:rsidRPr="00DB6741" w:rsidRDefault="00621B83" w:rsidP="00621B83">
      <w:pPr>
        <w:spacing w:line="360" w:lineRule="exact"/>
        <w:ind w:firstLine="709"/>
        <w:jc w:val="both"/>
      </w:pPr>
      <w:r w:rsidRPr="00DB6741">
        <w:t>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Калмыкия.</w:t>
      </w:r>
    </w:p>
    <w:p w:rsidR="00621B83" w:rsidRPr="00DB6741" w:rsidRDefault="00621B83" w:rsidP="00621B83">
      <w:pPr>
        <w:spacing w:line="360" w:lineRule="exact"/>
        <w:ind w:firstLine="709"/>
        <w:jc w:val="both"/>
      </w:pPr>
      <w:r w:rsidRPr="00DB6741">
        <w:t>В случае отсутствия главы муниципального образования (ахлачи) либо при невозможности выполнения им своих обязанностей вопрос об осуществлении полномочий главы муниципального образования определяется решением Собрания депутатов.</w:t>
      </w:r>
    </w:p>
    <w:p w:rsidR="00621B83" w:rsidRPr="00DB6741" w:rsidRDefault="00621B83" w:rsidP="00621B83">
      <w:pPr>
        <w:spacing w:line="360" w:lineRule="exact"/>
        <w:ind w:firstLine="709"/>
        <w:jc w:val="both"/>
      </w:pPr>
      <w:r w:rsidRPr="00DB6741">
        <w:t xml:space="preserve">2. Глава муниципального образования (ахлачи), </w:t>
      </w:r>
      <w:proofErr w:type="gramStart"/>
      <w:r w:rsidRPr="00DB6741">
        <w:t>возглавляющий</w:t>
      </w:r>
      <w:proofErr w:type="gramEnd"/>
      <w:r w:rsidRPr="00DB6741">
        <w:t xml:space="preserve"> местную администрацию:</w:t>
      </w:r>
    </w:p>
    <w:p w:rsidR="00621B83" w:rsidRPr="00DB6741" w:rsidRDefault="00621B83" w:rsidP="00621B83">
      <w:pPr>
        <w:spacing w:line="360" w:lineRule="exact"/>
        <w:ind w:firstLine="709"/>
        <w:jc w:val="both"/>
      </w:pPr>
      <w:r w:rsidRPr="00DB6741">
        <w:t>1) руководит деятельностью администрации муниципального образования, разрабатывает и представляет на утверждение Собранию депутатов ее структуру, организует работу кадров;</w:t>
      </w:r>
    </w:p>
    <w:p w:rsidR="00621B83" w:rsidRPr="00DB6741" w:rsidRDefault="00621B83" w:rsidP="00621B83">
      <w:pPr>
        <w:spacing w:line="360" w:lineRule="exact"/>
        <w:ind w:firstLine="709"/>
        <w:jc w:val="both"/>
      </w:pPr>
      <w:r w:rsidRPr="00DB6741">
        <w:t>2)  принимает меры по обеспечению и защите интересов администрации муниципального образования в суде, а также в иных органах;</w:t>
      </w:r>
    </w:p>
    <w:p w:rsidR="00621B83" w:rsidRPr="00DB6741" w:rsidRDefault="00621B83" w:rsidP="00621B83">
      <w:pPr>
        <w:spacing w:line="360" w:lineRule="exact"/>
        <w:ind w:firstLine="709"/>
        <w:jc w:val="both"/>
      </w:pPr>
      <w:r w:rsidRPr="00DB6741">
        <w:t>3)   определяет схему управления муниципальным образованием;</w:t>
      </w:r>
    </w:p>
    <w:p w:rsidR="00621B83" w:rsidRPr="00DB6741" w:rsidRDefault="00621B83" w:rsidP="00621B83">
      <w:pPr>
        <w:spacing w:line="360" w:lineRule="exact"/>
        <w:ind w:firstLine="709"/>
        <w:jc w:val="both"/>
      </w:pPr>
      <w:r w:rsidRPr="00DB6741">
        <w:t>4)   управляет муниципальной собственностью;</w:t>
      </w:r>
    </w:p>
    <w:p w:rsidR="00621B83" w:rsidRPr="00DB6741" w:rsidRDefault="00621B83" w:rsidP="00621B83">
      <w:pPr>
        <w:spacing w:line="360" w:lineRule="exact"/>
        <w:ind w:firstLine="709"/>
        <w:jc w:val="both"/>
      </w:pPr>
      <w:r w:rsidRPr="00DB6741">
        <w:t>5)   от имени муниципального образования приобретает и осуществляет имущественные и иные права и обязанности, выступает  в суде  без  доверенности;</w:t>
      </w:r>
    </w:p>
    <w:p w:rsidR="00621B83" w:rsidRPr="00DB6741" w:rsidRDefault="00621B83" w:rsidP="00621B83">
      <w:pPr>
        <w:spacing w:line="360" w:lineRule="exact"/>
        <w:ind w:firstLine="709"/>
        <w:jc w:val="both"/>
      </w:pPr>
      <w:r w:rsidRPr="00DB6741">
        <w:t>6) распоряжается средствами местного бюджета, открывает и закрывает счета в банковских учреждениях, является распорядителем кредитов, подписывает финансовые документы;</w:t>
      </w:r>
    </w:p>
    <w:p w:rsidR="00621B83" w:rsidRPr="00DB6741" w:rsidRDefault="00621B83" w:rsidP="00621B83">
      <w:pPr>
        <w:spacing w:line="360" w:lineRule="exact"/>
        <w:ind w:firstLine="709"/>
        <w:jc w:val="both"/>
      </w:pPr>
      <w:r w:rsidRPr="00DB6741">
        <w:t>7)  вносит на утверждение Собрания депутатов проект местного бюджета, представляет отчет об исполнении бюджета;</w:t>
      </w:r>
    </w:p>
    <w:p w:rsidR="00621B83" w:rsidRPr="00DB6741" w:rsidRDefault="00621B83" w:rsidP="00621B83">
      <w:pPr>
        <w:spacing w:line="360" w:lineRule="exact"/>
        <w:ind w:firstLine="709"/>
        <w:jc w:val="both"/>
      </w:pPr>
      <w:r w:rsidRPr="00DB6741">
        <w:t>8)  вносит на рассмотрение Собрания депутатов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 либо дает заключения по ним;</w:t>
      </w:r>
    </w:p>
    <w:p w:rsidR="00621B83" w:rsidRPr="00DB6741" w:rsidRDefault="00621B83" w:rsidP="00621B83">
      <w:pPr>
        <w:spacing w:line="360" w:lineRule="exact"/>
        <w:ind w:firstLine="709"/>
        <w:jc w:val="both"/>
      </w:pPr>
      <w:r w:rsidRPr="00DB6741">
        <w:t xml:space="preserve"> 9)  представляет Собранию депутатов ежегодный отчет о деятельности администрации муниципального образования;</w:t>
      </w:r>
    </w:p>
    <w:p w:rsidR="00621B83" w:rsidRPr="00DB6741" w:rsidRDefault="00621B83" w:rsidP="00621B83">
      <w:pPr>
        <w:spacing w:line="360" w:lineRule="exact"/>
        <w:ind w:firstLine="709"/>
        <w:jc w:val="both"/>
      </w:pPr>
      <w:r w:rsidRPr="00DB6741">
        <w:t>10) заключает договоры и соглашения с органами государственной власти и органами местного самоуправления, заключает договоры с коммерческими и некоммерческими организациями, иными хозяйствующими субъектами;</w:t>
      </w:r>
    </w:p>
    <w:p w:rsidR="00621B83" w:rsidRPr="00DB6741" w:rsidRDefault="00621B83" w:rsidP="00621B83">
      <w:pPr>
        <w:spacing w:line="360" w:lineRule="exact"/>
        <w:ind w:firstLine="709"/>
        <w:jc w:val="both"/>
      </w:pPr>
      <w:r w:rsidRPr="00DB6741">
        <w:t>11) организует в соответствии с законодательством торговое и бытовое обслуживание населения;</w:t>
      </w:r>
    </w:p>
    <w:p w:rsidR="00621B83" w:rsidRPr="00DB6741" w:rsidRDefault="00621B83" w:rsidP="00621B83">
      <w:pPr>
        <w:spacing w:line="360" w:lineRule="exact"/>
        <w:ind w:firstLine="709"/>
        <w:jc w:val="both"/>
      </w:pPr>
      <w:r w:rsidRPr="00DB6741">
        <w:t>12) организует прием граждан, рассматривает предложения, заявления и жалобы  граждан, принимает по ним решения;</w:t>
      </w:r>
    </w:p>
    <w:p w:rsidR="00621B83" w:rsidRPr="00DB6741" w:rsidRDefault="00621B83" w:rsidP="00621B83">
      <w:pPr>
        <w:spacing w:line="360" w:lineRule="exact"/>
        <w:ind w:firstLine="709"/>
        <w:jc w:val="both"/>
      </w:pPr>
      <w:r w:rsidRPr="00DB6741">
        <w:t>13) оказывает содействие соответствующим избирательным комиссиям в осуществлении ими своих полномочий по подготовке и проведению выборов, референдумов и иных мероприятий, при необходимости в установленном порядке принимает соответствующие акты;</w:t>
      </w:r>
    </w:p>
    <w:p w:rsidR="00621B83" w:rsidRPr="00DB6741" w:rsidRDefault="00621B83" w:rsidP="00621B83">
      <w:pPr>
        <w:spacing w:line="360" w:lineRule="exact"/>
        <w:ind w:firstLine="709"/>
        <w:jc w:val="both"/>
      </w:pPr>
      <w:r w:rsidRPr="00DB6741">
        <w:lastRenderedPageBreak/>
        <w:t>14) назначает на должность и освобождает от должности заместителя (заместителей) главы администрации муниципального образования, руководителей структурных подразделений и иных должностных лиц администрации муниципального образования, а также руководителей муниципальных предприятий и учреждений;</w:t>
      </w:r>
    </w:p>
    <w:p w:rsidR="00621B83" w:rsidRPr="00DB6741" w:rsidRDefault="00621B83" w:rsidP="00621B83">
      <w:pPr>
        <w:spacing w:line="360" w:lineRule="exact"/>
        <w:ind w:firstLine="709"/>
        <w:jc w:val="both"/>
      </w:pPr>
      <w:r w:rsidRPr="00DB6741">
        <w:t>15) заключает трудовые контракты с муниципальными служащими;</w:t>
      </w:r>
    </w:p>
    <w:p w:rsidR="00621B83" w:rsidRPr="00DB6741" w:rsidRDefault="00621B83" w:rsidP="00621B83">
      <w:pPr>
        <w:spacing w:line="360" w:lineRule="exact"/>
        <w:ind w:firstLine="709"/>
        <w:jc w:val="both"/>
      </w:pPr>
      <w:r w:rsidRPr="00DB6741">
        <w:t>16) принимает в соответствии с законодательством меры поощрения, привлекает к дисциплинарной ответственности руководителей и сотрудников органов и структурных подразделений исполнительных органов местного самоуправления;</w:t>
      </w:r>
    </w:p>
    <w:p w:rsidR="00621B83" w:rsidRPr="00DB6741" w:rsidRDefault="00621B83" w:rsidP="00621B83">
      <w:pPr>
        <w:spacing w:line="360" w:lineRule="exact"/>
        <w:ind w:firstLine="709"/>
        <w:jc w:val="both"/>
      </w:pPr>
      <w:r w:rsidRPr="00DB6741">
        <w:t>17) осуществляет иные полномочия, предусмотренные законом, настоящим уставом и иными нормативными правовыми актами.</w:t>
      </w:r>
    </w:p>
    <w:p w:rsidR="00621B83" w:rsidRPr="00DB6741" w:rsidRDefault="00621B83" w:rsidP="00621B83">
      <w:pPr>
        <w:spacing w:line="360" w:lineRule="exact"/>
        <w:ind w:firstLine="709"/>
        <w:jc w:val="both"/>
      </w:pPr>
      <w:r w:rsidRPr="00DB6741">
        <w:t>В случае отсутствия главы администрации муниципального образования либо при невозможности выполнения им своих обязанностей вопрос об осуществлении полномочий главы муниципального образования определяется решением Собрания депутатов</w:t>
      </w:r>
      <w:proofErr w:type="gramStart"/>
      <w:r w:rsidRPr="00DB6741">
        <w:t>.».</w:t>
      </w:r>
      <w:proofErr w:type="gramEnd"/>
    </w:p>
    <w:p w:rsidR="00621B83" w:rsidRPr="00DB6741" w:rsidRDefault="00621B83" w:rsidP="00621B83">
      <w:pPr>
        <w:spacing w:line="360" w:lineRule="exact"/>
        <w:ind w:firstLine="709"/>
      </w:pPr>
    </w:p>
    <w:p w:rsidR="00621B83" w:rsidRPr="00DB6741" w:rsidRDefault="00621B83" w:rsidP="00621B83">
      <w:pPr>
        <w:spacing w:line="360" w:lineRule="exact"/>
        <w:ind w:firstLine="709"/>
        <w:jc w:val="both"/>
        <w:rPr>
          <w:bCs/>
        </w:rPr>
      </w:pPr>
      <w:r w:rsidRPr="00DB6741">
        <w:t>3) «</w:t>
      </w:r>
      <w:r w:rsidRPr="00DB6741">
        <w:rPr>
          <w:b/>
          <w:bCs/>
        </w:rPr>
        <w:t>Статья 29.</w:t>
      </w:r>
      <w:r w:rsidRPr="00DB6741">
        <w:rPr>
          <w:bCs/>
        </w:rPr>
        <w:t xml:space="preserve"> Председатель Собрания депутатов, заместитель председателя Собрания депутатов</w:t>
      </w:r>
    </w:p>
    <w:p w:rsidR="00621B83" w:rsidRPr="00DB6741" w:rsidRDefault="00621B83" w:rsidP="00621B83">
      <w:pPr>
        <w:spacing w:line="360" w:lineRule="exact"/>
        <w:ind w:firstLine="709"/>
        <w:jc w:val="both"/>
        <w:rPr>
          <w:bCs/>
        </w:rPr>
      </w:pPr>
      <w:r w:rsidRPr="00DB6741">
        <w:rPr>
          <w:bCs/>
        </w:rPr>
        <w:t xml:space="preserve">1. Председатель Собрания депутатов </w:t>
      </w:r>
      <w:r w:rsidRPr="00DB6741">
        <w:t xml:space="preserve">избирается на сессии Собрания депутатов, </w:t>
      </w:r>
      <w:r w:rsidRPr="00DB6741">
        <w:rPr>
          <w:bCs/>
        </w:rPr>
        <w:t>входит в состав представительного органа муниципального образования с правом решающего голоса.</w:t>
      </w:r>
    </w:p>
    <w:p w:rsidR="00621B83" w:rsidRPr="00DB6741" w:rsidRDefault="00621B83" w:rsidP="00621B83">
      <w:pPr>
        <w:spacing w:line="360" w:lineRule="exact"/>
        <w:ind w:firstLine="709"/>
        <w:jc w:val="both"/>
      </w:pPr>
      <w:r w:rsidRPr="00DB6741">
        <w:t xml:space="preserve">2. Председатель Собрания депутатов:  </w:t>
      </w:r>
    </w:p>
    <w:p w:rsidR="00621B83" w:rsidRPr="00DB6741" w:rsidRDefault="00621B83" w:rsidP="00621B83">
      <w:pPr>
        <w:spacing w:line="360" w:lineRule="exact"/>
        <w:ind w:firstLine="709"/>
        <w:jc w:val="both"/>
      </w:pPr>
      <w:r w:rsidRPr="00DB6741">
        <w:t xml:space="preserve">1) созывает заседания Собрания депутатов, информирует </w:t>
      </w:r>
      <w:proofErr w:type="gramStart"/>
      <w:r w:rsidRPr="00DB6741">
        <w:t>депутатов</w:t>
      </w:r>
      <w:proofErr w:type="gramEnd"/>
      <w:r w:rsidRPr="00DB6741">
        <w:t xml:space="preserve"> и население муниципального образования о времени, дате и месте их проведения, о проекте повестки дня заседания;</w:t>
      </w:r>
    </w:p>
    <w:p w:rsidR="00621B83" w:rsidRPr="00DB6741" w:rsidRDefault="00621B83" w:rsidP="00621B83">
      <w:pPr>
        <w:spacing w:line="360" w:lineRule="exact"/>
        <w:ind w:firstLine="709"/>
        <w:jc w:val="both"/>
      </w:pPr>
      <w:r w:rsidRPr="00DB6741">
        <w:t>2)  ведет заседания Собрания депутатов;</w:t>
      </w:r>
    </w:p>
    <w:p w:rsidR="00621B83" w:rsidRPr="00DB6741" w:rsidRDefault="00621B83" w:rsidP="00621B83">
      <w:pPr>
        <w:spacing w:line="360" w:lineRule="exact"/>
        <w:ind w:firstLine="709"/>
        <w:jc w:val="both"/>
      </w:pPr>
      <w:r w:rsidRPr="00DB6741">
        <w:t>3) ведает вопросами внутреннего распорядка заседания Собрания депутатов в соответствии с Регламентом Собрания депутатов, а также настоящим уставом;</w:t>
      </w:r>
    </w:p>
    <w:p w:rsidR="00621B83" w:rsidRPr="00DB6741" w:rsidRDefault="00621B83" w:rsidP="00621B83">
      <w:pPr>
        <w:spacing w:line="360" w:lineRule="exact"/>
        <w:ind w:firstLine="709"/>
        <w:jc w:val="both"/>
      </w:pPr>
      <w:r w:rsidRPr="00DB6741">
        <w:t>4) организует работу Собрания депутатов;</w:t>
      </w:r>
    </w:p>
    <w:p w:rsidR="00621B83" w:rsidRPr="00DB6741" w:rsidRDefault="00621B83" w:rsidP="00621B83">
      <w:pPr>
        <w:spacing w:line="360" w:lineRule="exact"/>
        <w:ind w:firstLine="709"/>
        <w:jc w:val="both"/>
      </w:pPr>
      <w:r w:rsidRPr="00DB6741">
        <w:t xml:space="preserve">5) вправе вносить предложения по персональному составу постоянных депутатских комиссий;  </w:t>
      </w:r>
    </w:p>
    <w:p w:rsidR="00621B83" w:rsidRPr="00DB6741" w:rsidRDefault="00621B83" w:rsidP="00621B83">
      <w:pPr>
        <w:spacing w:line="360" w:lineRule="exact"/>
        <w:ind w:firstLine="709"/>
        <w:jc w:val="both"/>
      </w:pPr>
      <w:r w:rsidRPr="00DB6741">
        <w:t>6) представляет Собрание депутатов в отношениях с населением, должностными лицами органов государственной власти, органов местного самоуправления, предприятий, учреждений, организаций, иными субъектами;</w:t>
      </w:r>
    </w:p>
    <w:p w:rsidR="00621B83" w:rsidRPr="00DB6741" w:rsidRDefault="00621B83" w:rsidP="00621B83">
      <w:pPr>
        <w:spacing w:line="360" w:lineRule="exact"/>
        <w:ind w:firstLine="709"/>
        <w:jc w:val="both"/>
      </w:pPr>
      <w:r w:rsidRPr="00DB6741">
        <w:t>7) направляет поступившие в Собрание депутатов проекты нормативных правовых актов, иные  материалы для рассмотрения в депутатские и иные комиссии в соответствии с вопросами их ведения;</w:t>
      </w:r>
    </w:p>
    <w:p w:rsidR="00621B83" w:rsidRPr="00DB6741" w:rsidRDefault="00621B83" w:rsidP="00621B83">
      <w:pPr>
        <w:spacing w:line="360" w:lineRule="exact"/>
        <w:ind w:firstLine="709"/>
        <w:jc w:val="both"/>
      </w:pPr>
      <w:r w:rsidRPr="00DB6741">
        <w:t>8) направляет при необходимости в Народный Хурал (Парламент) Республики Калмыкия, иные органы государственной власти для рассмотрения соответствующие решения Собрания депутатов;</w:t>
      </w:r>
    </w:p>
    <w:p w:rsidR="00621B83" w:rsidRPr="00DB6741" w:rsidRDefault="00621B83" w:rsidP="00621B83">
      <w:pPr>
        <w:spacing w:line="360" w:lineRule="exact"/>
        <w:ind w:firstLine="709"/>
        <w:jc w:val="both"/>
      </w:pPr>
      <w:r w:rsidRPr="00DB6741">
        <w:t>9) представляет Собрание депутатов по вопросам правотворческой инициативы в Народном Хурале (Парламенте) Республики Калмыкия либо назначает представителя по указанным вопросам;</w:t>
      </w:r>
    </w:p>
    <w:p w:rsidR="00621B83" w:rsidRPr="00DB6741" w:rsidRDefault="00621B83" w:rsidP="00621B83">
      <w:pPr>
        <w:spacing w:line="360" w:lineRule="exact"/>
        <w:ind w:firstLine="709"/>
        <w:jc w:val="both"/>
      </w:pPr>
      <w:r w:rsidRPr="00DB6741">
        <w:t>10) подписывает решения, иные акты Собрания депутатов;</w:t>
      </w:r>
    </w:p>
    <w:p w:rsidR="00621B83" w:rsidRPr="00DB6741" w:rsidRDefault="00621B83" w:rsidP="00621B83">
      <w:pPr>
        <w:spacing w:line="360" w:lineRule="exact"/>
        <w:ind w:firstLine="709"/>
        <w:jc w:val="both"/>
      </w:pPr>
      <w:r w:rsidRPr="00DB6741">
        <w:lastRenderedPageBreak/>
        <w:t>11) издает постановления и распоряжения по вопросам организации деятельности Собрания депутатов, а также дает поручения по вопросам, отнесенным к его компетенции;</w:t>
      </w:r>
    </w:p>
    <w:p w:rsidR="00621B83" w:rsidRPr="00DB6741" w:rsidRDefault="00621B83" w:rsidP="00621B83">
      <w:pPr>
        <w:spacing w:line="360" w:lineRule="exact"/>
        <w:ind w:firstLine="709"/>
        <w:jc w:val="both"/>
      </w:pPr>
      <w:r w:rsidRPr="00DB6741">
        <w:t>12) представляет Собранию депутатов отчет о деятельности Собрания депутатов;</w:t>
      </w:r>
    </w:p>
    <w:p w:rsidR="00621B83" w:rsidRPr="00DB6741" w:rsidRDefault="00621B83" w:rsidP="00621B83">
      <w:pPr>
        <w:spacing w:line="360" w:lineRule="exact"/>
        <w:ind w:firstLine="709"/>
        <w:jc w:val="both"/>
      </w:pPr>
      <w:r w:rsidRPr="00DB6741">
        <w:t>13) решает иные вопросы, возложенные на него настоящим уставом, нормативными правовыми актами органов местного самоуправления;</w:t>
      </w:r>
    </w:p>
    <w:p w:rsidR="00621B83" w:rsidRPr="00DB6741" w:rsidRDefault="00621B83" w:rsidP="00621B83">
      <w:pPr>
        <w:spacing w:line="360" w:lineRule="exact"/>
        <w:ind w:firstLine="709"/>
        <w:jc w:val="both"/>
      </w:pPr>
      <w:r w:rsidRPr="00DB6741">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Калмыкия.</w:t>
      </w:r>
    </w:p>
    <w:p w:rsidR="00621B83" w:rsidRPr="00DB6741" w:rsidRDefault="00621B83" w:rsidP="00621B83">
      <w:pPr>
        <w:spacing w:line="360" w:lineRule="exact"/>
        <w:ind w:firstLine="709"/>
        <w:jc w:val="both"/>
      </w:pPr>
      <w:r w:rsidRPr="00DB6741">
        <w:t>В случае отсутствия председателя Собрания депутатов либо при невозможности выполнения им своих обязанностей, полномочия председателя Собрания депутатов временно исполняет заместитель председателя Собрания депутатов.</w:t>
      </w:r>
    </w:p>
    <w:p w:rsidR="00621B83" w:rsidRPr="00DB6741" w:rsidRDefault="00621B83" w:rsidP="00621B83">
      <w:pPr>
        <w:spacing w:line="360" w:lineRule="exact"/>
        <w:ind w:firstLine="709"/>
        <w:jc w:val="both"/>
      </w:pPr>
      <w:r w:rsidRPr="00DB6741">
        <w:t>3. Заместитель председателя Собрания депутатов избирается на сессии Собрания депутатов большинством голосов от установленного числа депутатов на срок полномочий Собрания депутатов. Заместитель председателя Собрания депутатов подотчетен Собранию депутатов.</w:t>
      </w:r>
    </w:p>
    <w:p w:rsidR="00621B83" w:rsidRPr="00DB6741" w:rsidRDefault="00621B83" w:rsidP="00621B83">
      <w:pPr>
        <w:spacing w:line="360" w:lineRule="exact"/>
        <w:ind w:firstLine="709"/>
        <w:jc w:val="both"/>
      </w:pPr>
      <w:r w:rsidRPr="00DB6741">
        <w:t>4. Заместитель председателя Собрания депутатов по поручению председателя Собрания депутатов ведет заседания Собрания депутатов, координирует деятельность депутатских и иных комиссий, выполняет поручения (задания) председателя Собрания депутатов, замещает председателя Собрания депутатов в его отсутствие, решает иные вопросы местного значения в соответствии с настоящим уставом, иными нормативными правовыми актами Собрания депутатов.</w:t>
      </w:r>
    </w:p>
    <w:p w:rsidR="00621B83" w:rsidRPr="00DB6741" w:rsidRDefault="00621B83" w:rsidP="00621B83">
      <w:pPr>
        <w:spacing w:line="360" w:lineRule="exact"/>
        <w:ind w:firstLine="709"/>
        <w:jc w:val="both"/>
      </w:pPr>
      <w:r w:rsidRPr="00DB6741">
        <w:t>5. Заместитель председателя Собрания депутатов осуществляет свою деятельность на непостоянной основе.</w:t>
      </w:r>
    </w:p>
    <w:p w:rsidR="00621B83" w:rsidRPr="00DB6741" w:rsidRDefault="00621B83" w:rsidP="00621B83">
      <w:pPr>
        <w:spacing w:line="360" w:lineRule="exact"/>
        <w:ind w:firstLine="709"/>
        <w:jc w:val="both"/>
      </w:pPr>
      <w:r w:rsidRPr="00DB6741">
        <w:t xml:space="preserve">6. Срок полномочий Председателя Собрания депутатов, заместителя председателя Собрания депутатов начинается со дня его избрания на заседании Собрания депутатов и прекращается со дня </w:t>
      </w:r>
      <w:proofErr w:type="gramStart"/>
      <w:r w:rsidRPr="00DB6741">
        <w:t>начала работы Собрания депутатов нового созыва</w:t>
      </w:r>
      <w:proofErr w:type="gramEnd"/>
      <w:r w:rsidRPr="00DB6741">
        <w:t>.».</w:t>
      </w:r>
    </w:p>
    <w:p w:rsidR="00621B83" w:rsidRPr="00DB6741" w:rsidRDefault="00621B83" w:rsidP="00621B83">
      <w:pPr>
        <w:spacing w:line="360" w:lineRule="exact"/>
        <w:ind w:firstLine="709"/>
        <w:jc w:val="both"/>
      </w:pPr>
    </w:p>
    <w:p w:rsidR="00621B83" w:rsidRPr="00DB6741" w:rsidRDefault="00621B83" w:rsidP="00621B83">
      <w:pPr>
        <w:spacing w:line="360" w:lineRule="exact"/>
        <w:ind w:firstLine="709"/>
        <w:jc w:val="both"/>
        <w:rPr>
          <w:bCs/>
          <w:iCs/>
        </w:rPr>
      </w:pPr>
      <w:r w:rsidRPr="00DB6741">
        <w:rPr>
          <w:bCs/>
          <w:iCs/>
        </w:rPr>
        <w:t>4)</w:t>
      </w:r>
      <w:r w:rsidRPr="00DB6741">
        <w:rPr>
          <w:b/>
          <w:bCs/>
          <w:iCs/>
        </w:rPr>
        <w:t xml:space="preserve"> «Статья 42. </w:t>
      </w:r>
      <w:r w:rsidRPr="00DB6741">
        <w:rPr>
          <w:bCs/>
          <w:iCs/>
        </w:rPr>
        <w:t>Правовые акты главы муниципального образования (ахлачи)</w:t>
      </w:r>
    </w:p>
    <w:p w:rsidR="00621B83" w:rsidRPr="00DB6741" w:rsidRDefault="00621B83" w:rsidP="00621B83">
      <w:pPr>
        <w:autoSpaceDE w:val="0"/>
        <w:autoSpaceDN w:val="0"/>
        <w:adjustRightInd w:val="0"/>
        <w:spacing w:line="360" w:lineRule="exact"/>
        <w:ind w:firstLine="709"/>
        <w:jc w:val="both"/>
      </w:pPr>
      <w:r w:rsidRPr="00DB6741">
        <w:t>1. Глава муниципального образования (ахлачи)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21B83" w:rsidRPr="00DB6741" w:rsidRDefault="00621B83" w:rsidP="00621B83">
      <w:pPr>
        <w:spacing w:line="360" w:lineRule="exact"/>
        <w:ind w:firstLine="709"/>
        <w:jc w:val="both"/>
        <w:rPr>
          <w:iCs/>
        </w:rPr>
      </w:pPr>
      <w:r w:rsidRPr="00DB6741">
        <w:rPr>
          <w:iCs/>
        </w:rPr>
        <w:t xml:space="preserve">2. </w:t>
      </w:r>
      <w:proofErr w:type="gramStart"/>
      <w:r w:rsidRPr="00DB6741">
        <w:t>Глава муниципального образования (ахлачи), возглавляющий местную администрацию мун</w:t>
      </w:r>
      <w:r w:rsidRPr="00DB6741">
        <w:rPr>
          <w:iCs/>
        </w:rPr>
        <w:t>иципального образования, в пределах полномочий, установленных федеральными законами, законами Республики Калмыкия, настоящим уставом, нормативными правовыми актами Собрания депутатов,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Калмыкия, а также распоряжения администрации муниципального образования по вопросам</w:t>
      </w:r>
      <w:proofErr w:type="gramEnd"/>
      <w:r w:rsidRPr="00DB6741">
        <w:rPr>
          <w:iCs/>
        </w:rPr>
        <w:t xml:space="preserve"> организации работы администрации муниципального образования</w:t>
      </w:r>
      <w:proofErr w:type="gramStart"/>
      <w:r w:rsidRPr="00DB6741">
        <w:rPr>
          <w:iCs/>
        </w:rPr>
        <w:t>.».</w:t>
      </w:r>
      <w:proofErr w:type="gramEnd"/>
    </w:p>
    <w:p w:rsidR="00621B83" w:rsidRPr="00DB6741" w:rsidRDefault="00621B83" w:rsidP="00621B83">
      <w:pPr>
        <w:spacing w:line="360" w:lineRule="exact"/>
        <w:ind w:firstLine="709"/>
        <w:jc w:val="both"/>
      </w:pPr>
    </w:p>
    <w:p w:rsidR="00621B83" w:rsidRPr="00DB6741" w:rsidRDefault="00621B83" w:rsidP="00621B83">
      <w:pPr>
        <w:spacing w:line="360" w:lineRule="exact"/>
        <w:ind w:firstLine="709"/>
        <w:jc w:val="both"/>
        <w:rPr>
          <w:bCs/>
        </w:rPr>
      </w:pPr>
      <w:r>
        <w:rPr>
          <w:b/>
          <w:bCs/>
        </w:rPr>
        <w:t>9</w:t>
      </w:r>
      <w:r w:rsidRPr="00DB6741">
        <w:rPr>
          <w:b/>
          <w:bCs/>
        </w:rPr>
        <w:t>.</w:t>
      </w:r>
      <w:r w:rsidRPr="00DB6741">
        <w:rPr>
          <w:bCs/>
        </w:rPr>
        <w:t xml:space="preserve"> </w:t>
      </w:r>
      <w:r w:rsidRPr="00DB6741">
        <w:rPr>
          <w:b/>
          <w:bCs/>
        </w:rPr>
        <w:t>В</w:t>
      </w:r>
      <w:r w:rsidRPr="00DB6741">
        <w:rPr>
          <w:bCs/>
        </w:rPr>
        <w:t xml:space="preserve"> </w:t>
      </w:r>
      <w:r w:rsidRPr="00DB6741">
        <w:rPr>
          <w:b/>
        </w:rPr>
        <w:t>статье 39</w:t>
      </w:r>
      <w:r w:rsidRPr="00DB6741">
        <w:t xml:space="preserve"> в</w:t>
      </w:r>
      <w:r w:rsidRPr="00DB6741">
        <w:rPr>
          <w:b/>
        </w:rPr>
        <w:t xml:space="preserve"> </w:t>
      </w:r>
      <w:r w:rsidRPr="00DB6741">
        <w:rPr>
          <w:i/>
        </w:rPr>
        <w:t>новой</w:t>
      </w:r>
      <w:r w:rsidRPr="00DB6741">
        <w:t xml:space="preserve"> редакции:</w:t>
      </w:r>
    </w:p>
    <w:p w:rsidR="00621B83" w:rsidRPr="00DB6741" w:rsidRDefault="00621B83" w:rsidP="00621B83">
      <w:pPr>
        <w:spacing w:line="360" w:lineRule="exact"/>
        <w:ind w:firstLine="709"/>
        <w:jc w:val="both"/>
      </w:pPr>
      <w:r w:rsidRPr="00DB6741">
        <w:rPr>
          <w:bCs/>
        </w:rPr>
        <w:t>1) в</w:t>
      </w:r>
      <w:r w:rsidRPr="00DB6741">
        <w:rPr>
          <w:b/>
        </w:rPr>
        <w:t xml:space="preserve"> части 2 </w:t>
      </w:r>
      <w:r w:rsidRPr="00DB6741">
        <w:t>слова «, главой администрации муниципального образования» исключить;</w:t>
      </w:r>
    </w:p>
    <w:p w:rsidR="00621B83" w:rsidRPr="00DB6741" w:rsidRDefault="00621B83" w:rsidP="00621B83">
      <w:pPr>
        <w:spacing w:line="360" w:lineRule="exact"/>
        <w:ind w:firstLine="709"/>
        <w:jc w:val="both"/>
        <w:rPr>
          <w:b/>
        </w:rPr>
      </w:pPr>
      <w:r w:rsidRPr="00DB6741">
        <w:t>2)</w:t>
      </w:r>
      <w:r w:rsidRPr="00DB6741">
        <w:rPr>
          <w:b/>
        </w:rPr>
        <w:t xml:space="preserve"> абзац второй части 4</w:t>
      </w:r>
      <w:r w:rsidRPr="00DB6741">
        <w:t xml:space="preserve"> исключить.</w:t>
      </w:r>
    </w:p>
    <w:p w:rsidR="00621B83" w:rsidRPr="00DB6741" w:rsidRDefault="00621B83" w:rsidP="00621B83">
      <w:pPr>
        <w:spacing w:line="360" w:lineRule="exact"/>
        <w:ind w:firstLine="709"/>
        <w:jc w:val="both"/>
      </w:pPr>
    </w:p>
    <w:p w:rsidR="00621B83" w:rsidRPr="00DB6741" w:rsidRDefault="00621B83" w:rsidP="00621B83">
      <w:pPr>
        <w:spacing w:line="360" w:lineRule="exact"/>
        <w:ind w:firstLine="709"/>
        <w:jc w:val="both"/>
      </w:pPr>
      <w:r>
        <w:rPr>
          <w:b/>
        </w:rPr>
        <w:t>10</w:t>
      </w:r>
      <w:r w:rsidRPr="00DB6741">
        <w:rPr>
          <w:b/>
        </w:rPr>
        <w:t xml:space="preserve">. В статье 41 </w:t>
      </w:r>
      <w:r w:rsidRPr="00DB6741">
        <w:t xml:space="preserve">в </w:t>
      </w:r>
      <w:r w:rsidRPr="00DB6741">
        <w:rPr>
          <w:i/>
        </w:rPr>
        <w:t xml:space="preserve">новой </w:t>
      </w:r>
      <w:r w:rsidRPr="00DB6741">
        <w:t>редакции:</w:t>
      </w:r>
    </w:p>
    <w:p w:rsidR="00621B83" w:rsidRPr="00DB6741" w:rsidRDefault="00621B83" w:rsidP="00621B83">
      <w:pPr>
        <w:spacing w:line="360" w:lineRule="exact"/>
        <w:ind w:firstLine="709"/>
        <w:jc w:val="both"/>
        <w:rPr>
          <w:b/>
        </w:rPr>
      </w:pPr>
      <w:r w:rsidRPr="00DB6741">
        <w:t>1)</w:t>
      </w:r>
      <w:r w:rsidRPr="00DB6741">
        <w:rPr>
          <w:b/>
        </w:rPr>
        <w:t xml:space="preserve"> Часть 1 дополнить абзацем следующего содержания:</w:t>
      </w:r>
    </w:p>
    <w:p w:rsidR="00621B83" w:rsidRPr="00DB6741" w:rsidRDefault="00621B83" w:rsidP="00621B83">
      <w:pPr>
        <w:spacing w:line="360" w:lineRule="atLeast"/>
        <w:ind w:firstLine="698"/>
        <w:jc w:val="both"/>
        <w:rPr>
          <w:bCs/>
          <w:iCs/>
        </w:rPr>
      </w:pPr>
      <w:r w:rsidRPr="00DB6741">
        <w:rPr>
          <w:color w:val="000000"/>
        </w:rPr>
        <w:t xml:space="preserve">«Решения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только </w:t>
      </w:r>
      <w:r w:rsidRPr="00DB6741">
        <w:rPr>
          <w:bCs/>
          <w:iCs/>
          <w:color w:val="000000"/>
        </w:rPr>
        <w:t>по инициативе главы муниципального образования (ахлачи), возглавляющего местную администрацию, или при наличии его заключения</w:t>
      </w:r>
      <w:proofErr w:type="gramStart"/>
      <w:r w:rsidRPr="00DB6741">
        <w:rPr>
          <w:bCs/>
          <w:iCs/>
          <w:color w:val="000000"/>
        </w:rPr>
        <w:t xml:space="preserve">.»; </w:t>
      </w:r>
      <w:proofErr w:type="gramEnd"/>
    </w:p>
    <w:p w:rsidR="00621B83" w:rsidRPr="00DB6741" w:rsidRDefault="00621B83" w:rsidP="00621B83">
      <w:pPr>
        <w:spacing w:line="360" w:lineRule="exact"/>
        <w:ind w:firstLine="709"/>
        <w:jc w:val="both"/>
        <w:rPr>
          <w:b/>
        </w:rPr>
      </w:pPr>
      <w:r w:rsidRPr="00DB6741">
        <w:t>2)</w:t>
      </w:r>
      <w:r w:rsidRPr="00DB6741">
        <w:rPr>
          <w:b/>
        </w:rPr>
        <w:t xml:space="preserve"> Второе предложение абзаца второго части 1 </w:t>
      </w:r>
      <w:r w:rsidRPr="00DB6741">
        <w:t>исключить;</w:t>
      </w:r>
    </w:p>
    <w:p w:rsidR="00621B83" w:rsidRPr="00DB6741" w:rsidRDefault="00621B83" w:rsidP="00621B83">
      <w:pPr>
        <w:spacing w:line="360" w:lineRule="exact"/>
        <w:ind w:firstLine="709"/>
        <w:jc w:val="both"/>
        <w:rPr>
          <w:bCs/>
          <w:iCs/>
        </w:rPr>
      </w:pPr>
      <w:r w:rsidRPr="00DB6741">
        <w:t>3)</w:t>
      </w:r>
      <w:r w:rsidRPr="00DB6741">
        <w:rPr>
          <w:b/>
        </w:rPr>
        <w:t xml:space="preserve"> </w:t>
      </w:r>
      <w:r w:rsidRPr="00DB6741">
        <w:rPr>
          <w:b/>
          <w:bCs/>
          <w:iCs/>
        </w:rPr>
        <w:t>Части 2, 6</w:t>
      </w:r>
      <w:r w:rsidRPr="00DB6741">
        <w:rPr>
          <w:bCs/>
          <w:iCs/>
        </w:rPr>
        <w:t xml:space="preserve"> изложить в следующей редакции:</w:t>
      </w:r>
    </w:p>
    <w:p w:rsidR="00621B83" w:rsidRPr="00DB6741" w:rsidRDefault="00621B83" w:rsidP="00621B83">
      <w:pPr>
        <w:spacing w:line="360" w:lineRule="exact"/>
        <w:ind w:firstLine="709"/>
        <w:jc w:val="both"/>
        <w:rPr>
          <w:bCs/>
          <w:iCs/>
        </w:rPr>
      </w:pPr>
      <w:r w:rsidRPr="00DB6741">
        <w:rPr>
          <w:bCs/>
          <w:iCs/>
        </w:rPr>
        <w:t>«2. Проекты решений могут вноситься депутатами Собрания депутатов, главой муниципального образования (ахлачи), иными выборными органами местного самоуп</w:t>
      </w:r>
      <w:r w:rsidR="00CD0D34">
        <w:rPr>
          <w:bCs/>
          <w:iCs/>
        </w:rPr>
        <w:t>равления, прокурором Приютненского</w:t>
      </w:r>
      <w:r w:rsidRPr="00DB6741">
        <w:rPr>
          <w:bCs/>
          <w:iCs/>
        </w:rPr>
        <w:t>ского района, органами территориального общественного самоуправления, инициативными группами граждан.</w:t>
      </w:r>
    </w:p>
    <w:p w:rsidR="00621B83" w:rsidRPr="00DB6741" w:rsidRDefault="00621B83" w:rsidP="00621B83">
      <w:pPr>
        <w:spacing w:line="360" w:lineRule="atLeast"/>
        <w:ind w:firstLine="709"/>
        <w:jc w:val="both"/>
        <w:rPr>
          <w:bCs/>
          <w:iCs/>
        </w:rPr>
      </w:pPr>
      <w:r w:rsidRPr="00DB6741">
        <w:rPr>
          <w:bCs/>
          <w:iCs/>
        </w:rPr>
        <w:t>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образования (ахлачи), возглавляющего местную администрацию, или при наличии его заключения</w:t>
      </w:r>
      <w:proofErr w:type="gramStart"/>
      <w:r w:rsidRPr="00DB6741">
        <w:rPr>
          <w:bCs/>
          <w:iCs/>
        </w:rPr>
        <w:t>.».</w:t>
      </w:r>
      <w:proofErr w:type="gramEnd"/>
    </w:p>
    <w:p w:rsidR="00621B83" w:rsidRPr="00DB6741" w:rsidRDefault="00621B83" w:rsidP="00621B83">
      <w:pPr>
        <w:spacing w:line="360" w:lineRule="exact"/>
        <w:ind w:firstLine="709"/>
        <w:jc w:val="both"/>
        <w:rPr>
          <w:b/>
          <w:bCs/>
          <w:color w:val="000000"/>
        </w:rPr>
      </w:pPr>
      <w:r w:rsidRPr="00DB6741">
        <w:rPr>
          <w:bCs/>
          <w:iCs/>
        </w:rPr>
        <w:t xml:space="preserve"> «6. Решения, принятые Собранием депутатов, подлежат подписанию и обнародованию главой муниципального образования (ахлачи). Нормативный правовой акт, принятый Собранием депутатов, направляется главе муниципального образования для подписания и обнародования в течение 10 дней. </w:t>
      </w:r>
    </w:p>
    <w:p w:rsidR="00621B83" w:rsidRPr="00DB6741" w:rsidRDefault="00621B83" w:rsidP="00621B83">
      <w:pPr>
        <w:spacing w:line="360" w:lineRule="exact"/>
        <w:ind w:firstLine="709"/>
        <w:jc w:val="both"/>
      </w:pPr>
      <w:r w:rsidRPr="00DB6741">
        <w:t xml:space="preserve"> Глава муниципального образования (ахлачи) имеет право отклонить нормативный правовой акт, принятый Собранием депутатов. В этом случае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w:t>
      </w:r>
      <w:r w:rsidRPr="00DB6741">
        <w:rPr>
          <w:rStyle w:val="highlightsearch"/>
        </w:rPr>
        <w:t>глава</w:t>
      </w:r>
      <w:r w:rsidRPr="00DB6741">
        <w:t xml:space="preserve"> </w:t>
      </w:r>
      <w:r w:rsidRPr="00DB6741">
        <w:rPr>
          <w:rStyle w:val="highlightsearch"/>
        </w:rPr>
        <w:t>муниципального</w:t>
      </w:r>
      <w:r w:rsidRPr="00DB6741">
        <w:t xml:space="preserve"> </w:t>
      </w:r>
      <w:r w:rsidRPr="00DB6741">
        <w:rPr>
          <w:rStyle w:val="highlightsearch"/>
        </w:rPr>
        <w:t>образования</w:t>
      </w:r>
      <w:r w:rsidRPr="00DB6741">
        <w:t xml:space="preserve"> (ахлачи) </w:t>
      </w:r>
      <w:r w:rsidRPr="00DB6741">
        <w:rPr>
          <w:rStyle w:val="highlightsearch"/>
        </w:rPr>
        <w:t>отклонит</w:t>
      </w:r>
      <w:r w:rsidRPr="00DB6741">
        <w:t xml:space="preserve">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муниципального образования (ахлачи) в течение семи дней и обнародованию</w:t>
      </w:r>
      <w:proofErr w:type="gramStart"/>
      <w:r w:rsidRPr="00DB6741">
        <w:t>.».</w:t>
      </w:r>
      <w:proofErr w:type="gramEnd"/>
    </w:p>
    <w:p w:rsidR="00621B83" w:rsidRPr="00DB6741" w:rsidRDefault="00621B83" w:rsidP="00621B83">
      <w:pPr>
        <w:spacing w:line="360" w:lineRule="exact"/>
        <w:ind w:firstLine="709"/>
        <w:jc w:val="both"/>
      </w:pPr>
    </w:p>
    <w:p w:rsidR="00621B83" w:rsidRPr="00DB6741" w:rsidRDefault="00621B83" w:rsidP="00621B83">
      <w:pPr>
        <w:spacing w:line="360" w:lineRule="exact"/>
        <w:ind w:firstLine="709"/>
        <w:jc w:val="both"/>
      </w:pPr>
      <w:r>
        <w:rPr>
          <w:b/>
        </w:rPr>
        <w:t>11</w:t>
      </w:r>
      <w:r w:rsidRPr="00DB6741">
        <w:rPr>
          <w:b/>
        </w:rPr>
        <w:t xml:space="preserve">. В статье 43 </w:t>
      </w:r>
      <w:r w:rsidRPr="00DB6741">
        <w:rPr>
          <w:i/>
        </w:rPr>
        <w:t>в новой</w:t>
      </w:r>
      <w:r w:rsidRPr="00DB6741">
        <w:t xml:space="preserve"> редакции</w:t>
      </w:r>
      <w:r w:rsidRPr="00DB6741">
        <w:rPr>
          <w:b/>
        </w:rPr>
        <w:t xml:space="preserve"> </w:t>
      </w:r>
      <w:r w:rsidRPr="00DB6741">
        <w:t xml:space="preserve">слова «Глава администрации муниципального образования» заменить словами «Глава муниципального образования (ахлачи), </w:t>
      </w:r>
      <w:proofErr w:type="gramStart"/>
      <w:r w:rsidRPr="00DB6741">
        <w:t>возглавляющий</w:t>
      </w:r>
      <w:proofErr w:type="gramEnd"/>
      <w:r w:rsidRPr="00DB6741">
        <w:t xml:space="preserve"> местную администрацию». </w:t>
      </w:r>
    </w:p>
    <w:p w:rsidR="00621B83" w:rsidRPr="00DB6741" w:rsidRDefault="00621B83" w:rsidP="00621B83">
      <w:pPr>
        <w:spacing w:line="360" w:lineRule="exact"/>
        <w:ind w:firstLine="709"/>
        <w:jc w:val="both"/>
        <w:rPr>
          <w:b/>
        </w:rPr>
      </w:pPr>
    </w:p>
    <w:p w:rsidR="00621B83" w:rsidRPr="00DB6741" w:rsidRDefault="00621B83" w:rsidP="00621B83">
      <w:pPr>
        <w:spacing w:line="360" w:lineRule="exact"/>
        <w:ind w:firstLine="709"/>
        <w:jc w:val="both"/>
      </w:pPr>
      <w:r w:rsidRPr="00DB6741">
        <w:rPr>
          <w:b/>
        </w:rPr>
        <w:t>1</w:t>
      </w:r>
      <w:r>
        <w:rPr>
          <w:b/>
        </w:rPr>
        <w:t>2</w:t>
      </w:r>
      <w:r w:rsidRPr="00DB6741">
        <w:rPr>
          <w:b/>
        </w:rPr>
        <w:t xml:space="preserve">. В части 1 статьи 45 </w:t>
      </w:r>
      <w:r w:rsidRPr="00DB6741">
        <w:t>в</w:t>
      </w:r>
      <w:r w:rsidRPr="00DB6741">
        <w:rPr>
          <w:b/>
        </w:rPr>
        <w:t xml:space="preserve"> </w:t>
      </w:r>
      <w:r w:rsidRPr="00DB6741">
        <w:rPr>
          <w:i/>
        </w:rPr>
        <w:t xml:space="preserve">новой </w:t>
      </w:r>
      <w:r w:rsidRPr="00DB6741">
        <w:t>редакции слова «, главой администрации муниципального образования» исключить.</w:t>
      </w:r>
    </w:p>
    <w:p w:rsidR="00621B83" w:rsidRPr="00DB6741" w:rsidRDefault="00621B83" w:rsidP="00621B83">
      <w:pPr>
        <w:spacing w:line="360" w:lineRule="exact"/>
        <w:ind w:firstLine="709"/>
        <w:jc w:val="both"/>
      </w:pPr>
    </w:p>
    <w:p w:rsidR="00621B83" w:rsidRPr="00DB6741" w:rsidRDefault="00621B83" w:rsidP="00621B83">
      <w:pPr>
        <w:spacing w:line="360" w:lineRule="exact"/>
        <w:ind w:firstLine="709"/>
        <w:jc w:val="both"/>
      </w:pPr>
      <w:r w:rsidRPr="00DB6741">
        <w:rPr>
          <w:b/>
        </w:rPr>
        <w:t>1</w:t>
      </w:r>
      <w:r>
        <w:rPr>
          <w:b/>
        </w:rPr>
        <w:t>3</w:t>
      </w:r>
      <w:r w:rsidRPr="00DB6741">
        <w:rPr>
          <w:b/>
        </w:rPr>
        <w:t>. Во втором абзаце части 1 статьи 55</w:t>
      </w:r>
      <w:r w:rsidRPr="00DB6741">
        <w:t xml:space="preserve"> в</w:t>
      </w:r>
      <w:r w:rsidRPr="00DB6741">
        <w:rPr>
          <w:b/>
        </w:rPr>
        <w:t xml:space="preserve"> </w:t>
      </w:r>
      <w:r w:rsidRPr="00DB6741">
        <w:rPr>
          <w:i/>
        </w:rPr>
        <w:t xml:space="preserve">новой </w:t>
      </w:r>
      <w:r w:rsidRPr="00DB6741">
        <w:t xml:space="preserve">редакции слова «глава администрации муниципального образования» заменить словами «глава муниципального образования (ахлачи), </w:t>
      </w:r>
      <w:proofErr w:type="gramStart"/>
      <w:r w:rsidRPr="00DB6741">
        <w:t>возглавляющий</w:t>
      </w:r>
      <w:proofErr w:type="gramEnd"/>
      <w:r w:rsidRPr="00DB6741">
        <w:t xml:space="preserve"> местную администрацию,».</w:t>
      </w:r>
    </w:p>
    <w:p w:rsidR="00621B83" w:rsidRPr="00DB6741" w:rsidRDefault="00621B83" w:rsidP="00621B83">
      <w:pPr>
        <w:spacing w:line="360" w:lineRule="exact"/>
        <w:ind w:firstLine="709"/>
        <w:jc w:val="both"/>
        <w:rPr>
          <w:b/>
        </w:rPr>
      </w:pPr>
    </w:p>
    <w:p w:rsidR="00621B83" w:rsidRPr="00DB6741" w:rsidRDefault="00621B83" w:rsidP="00621B83">
      <w:pPr>
        <w:spacing w:line="360" w:lineRule="exact"/>
        <w:ind w:firstLine="709"/>
        <w:jc w:val="both"/>
        <w:rPr>
          <w:b/>
        </w:rPr>
      </w:pPr>
      <w:r w:rsidRPr="00DB6741">
        <w:rPr>
          <w:b/>
        </w:rPr>
        <w:t>1</w:t>
      </w:r>
      <w:r>
        <w:rPr>
          <w:b/>
        </w:rPr>
        <w:t>4</w:t>
      </w:r>
      <w:r w:rsidRPr="00DB6741">
        <w:rPr>
          <w:b/>
        </w:rPr>
        <w:t xml:space="preserve">. Статьи 34, 35, 36  </w:t>
      </w:r>
      <w:r w:rsidRPr="00DB6741">
        <w:t>признать утратившими силу.</w:t>
      </w:r>
    </w:p>
    <w:p w:rsidR="00621B83" w:rsidRPr="00DB6741" w:rsidRDefault="00621B83" w:rsidP="00621B83">
      <w:pPr>
        <w:spacing w:line="360" w:lineRule="exact"/>
        <w:ind w:firstLine="709"/>
        <w:jc w:val="both"/>
      </w:pPr>
    </w:p>
    <w:p w:rsidR="00621B83" w:rsidRPr="002C7CC5" w:rsidRDefault="00C12ACD" w:rsidP="00621B83">
      <w:pPr>
        <w:shd w:val="clear" w:color="auto" w:fill="FFFFFF"/>
        <w:ind w:right="57" w:firstLine="709"/>
        <w:jc w:val="both"/>
      </w:pPr>
      <w:r>
        <w:t>2. Главе Октябрь</w:t>
      </w:r>
      <w:r w:rsidR="00621B83" w:rsidRPr="002C7CC5">
        <w:t>ского сельского муниципального образования Республики Калмыкия (ахлачи) представить настоящее решение в порядке, установленном Федеральным законом от 21 июля 2005 года № 97-ФЗ «О государственной регистрации уставов муниципальных образований», на государственную регистрацию.</w:t>
      </w:r>
    </w:p>
    <w:p w:rsidR="00621B83" w:rsidRPr="002C7CC5" w:rsidRDefault="00621B83" w:rsidP="00621B83">
      <w:pPr>
        <w:ind w:firstLine="709"/>
        <w:jc w:val="both"/>
      </w:pPr>
      <w:r w:rsidRPr="002C7CC5">
        <w:t>3. Опубликовать (обнародовать) настоящее решение после его государственной регистрации.</w:t>
      </w:r>
    </w:p>
    <w:p w:rsidR="00621B83" w:rsidRPr="00396276" w:rsidRDefault="00621B83" w:rsidP="00621B83">
      <w:pPr>
        <w:ind w:right="57" w:firstLine="708"/>
        <w:jc w:val="both"/>
      </w:pPr>
      <w:r w:rsidRPr="00396276">
        <w:rPr>
          <w:b/>
        </w:rPr>
        <w:t>4.</w:t>
      </w:r>
      <w:r w:rsidRPr="00396276">
        <w:t xml:space="preserve"> Настоящее решение, за исключением положений, для которых установлены иные сроки вступления в силу, вступает в силу со дня его  официального опубликования (обнародования).</w:t>
      </w:r>
    </w:p>
    <w:p w:rsidR="00621B83" w:rsidRPr="00396276" w:rsidRDefault="00621B83" w:rsidP="00621B83">
      <w:pPr>
        <w:ind w:right="57" w:firstLine="708"/>
        <w:jc w:val="both"/>
      </w:pPr>
      <w:r w:rsidRPr="00396276">
        <w:t>Пункты 2, 3 настоящего решения вступают в силу со дня его подписания.</w:t>
      </w:r>
    </w:p>
    <w:p w:rsidR="00621B83" w:rsidRPr="00396276" w:rsidRDefault="00621B83" w:rsidP="00621B83">
      <w:pPr>
        <w:ind w:right="57" w:firstLine="708"/>
        <w:jc w:val="both"/>
      </w:pPr>
      <w:r w:rsidRPr="00396276">
        <w:t>Подпункты 8, 9, 10, 11, 12, 13</w:t>
      </w:r>
      <w:r>
        <w:t>, 14</w:t>
      </w:r>
      <w:r w:rsidRPr="00396276">
        <w:t xml:space="preserve"> пункта 1 настоящего решения вступают в силу после истечения срока полномочий Собрания депутатов муниципального образования, принявшего настоящее решение.</w:t>
      </w:r>
    </w:p>
    <w:p w:rsidR="009C0DF9" w:rsidRDefault="009C0DF9" w:rsidP="009C0DF9">
      <w:pPr>
        <w:ind w:firstLine="709"/>
        <w:jc w:val="both"/>
        <w:rPr>
          <w:color w:val="000000"/>
        </w:rPr>
      </w:pPr>
    </w:p>
    <w:p w:rsidR="00227497" w:rsidRDefault="00227497" w:rsidP="009C0DF9">
      <w:pPr>
        <w:ind w:firstLine="709"/>
        <w:jc w:val="both"/>
        <w:rPr>
          <w:color w:val="000000"/>
        </w:rPr>
      </w:pPr>
    </w:p>
    <w:p w:rsidR="00227497" w:rsidRPr="0079306D" w:rsidRDefault="00227497" w:rsidP="009C0DF9">
      <w:pPr>
        <w:ind w:firstLine="709"/>
        <w:jc w:val="both"/>
        <w:rPr>
          <w:color w:val="000000"/>
        </w:rPr>
      </w:pPr>
    </w:p>
    <w:p w:rsidR="00A83D44" w:rsidRPr="002C7CC5" w:rsidRDefault="00887C20" w:rsidP="00A83D44">
      <w:pPr>
        <w:ind w:right="57"/>
        <w:jc w:val="both"/>
      </w:pPr>
      <w:r>
        <w:t xml:space="preserve">Глава </w:t>
      </w:r>
      <w:proofErr w:type="gramStart"/>
      <w:r>
        <w:t>Октябрь</w:t>
      </w:r>
      <w:r w:rsidR="00A83D44" w:rsidRPr="002C7CC5">
        <w:t>ского</w:t>
      </w:r>
      <w:proofErr w:type="gramEnd"/>
      <w:r w:rsidR="00A83D44" w:rsidRPr="002C7CC5">
        <w:t xml:space="preserve"> сельского </w:t>
      </w:r>
    </w:p>
    <w:p w:rsidR="00A83D44" w:rsidRPr="002C7CC5" w:rsidRDefault="00A83D44" w:rsidP="00A83D44">
      <w:pPr>
        <w:ind w:right="57"/>
        <w:jc w:val="both"/>
      </w:pPr>
      <w:r w:rsidRPr="002C7CC5">
        <w:t>муниципального образования</w:t>
      </w:r>
    </w:p>
    <w:p w:rsidR="00A83D44" w:rsidRPr="002C7CC5" w:rsidRDefault="00A83D44" w:rsidP="00A83D44">
      <w:pPr>
        <w:ind w:right="57"/>
        <w:jc w:val="both"/>
      </w:pPr>
      <w:r w:rsidRPr="002C7CC5">
        <w:t>Республики Калмыкия (ахлачи),</w:t>
      </w:r>
    </w:p>
    <w:p w:rsidR="00A83D44" w:rsidRPr="002C7CC5" w:rsidRDefault="00A83D44" w:rsidP="00A83D44">
      <w:pPr>
        <w:ind w:right="57"/>
        <w:jc w:val="both"/>
      </w:pPr>
      <w:r w:rsidRPr="002C7CC5">
        <w:t>Председатель Собрания депутатов</w:t>
      </w:r>
    </w:p>
    <w:p w:rsidR="00A83D44" w:rsidRPr="002C7CC5" w:rsidRDefault="00887C20" w:rsidP="00A83D44">
      <w:pPr>
        <w:ind w:right="57"/>
        <w:jc w:val="both"/>
      </w:pPr>
      <w:r>
        <w:t>Октябрь</w:t>
      </w:r>
      <w:r w:rsidR="00A83D44" w:rsidRPr="002C7CC5">
        <w:t xml:space="preserve">ского сельского </w:t>
      </w:r>
    </w:p>
    <w:p w:rsidR="00A83D44" w:rsidRPr="002C7CC5" w:rsidRDefault="00A83D44" w:rsidP="00A83D44">
      <w:pPr>
        <w:ind w:right="57"/>
        <w:jc w:val="both"/>
      </w:pPr>
      <w:r w:rsidRPr="002C7CC5">
        <w:t>муниципального образования</w:t>
      </w:r>
      <w:r w:rsidR="002C7CC5" w:rsidRPr="002C7CC5">
        <w:t xml:space="preserve"> </w:t>
      </w:r>
    </w:p>
    <w:p w:rsidR="00A83D44" w:rsidRPr="002C7CC5" w:rsidRDefault="00A83D44" w:rsidP="00A83D44">
      <w:pPr>
        <w:jc w:val="both"/>
      </w:pPr>
      <w:r w:rsidRPr="002C7CC5">
        <w:t>Республики Калмыкия</w:t>
      </w:r>
      <w:r w:rsidRPr="002C7CC5">
        <w:tab/>
        <w:t xml:space="preserve">             </w:t>
      </w:r>
      <w:r w:rsidRPr="002C7CC5">
        <w:tab/>
      </w:r>
      <w:r w:rsidRPr="002C7CC5">
        <w:tab/>
      </w:r>
      <w:r w:rsidRPr="002C7CC5">
        <w:tab/>
        <w:t xml:space="preserve">                      </w:t>
      </w:r>
      <w:r w:rsidR="00887C20">
        <w:t>Л</w:t>
      </w:r>
      <w:r w:rsidR="009E3D77" w:rsidRPr="002C7CC5">
        <w:t>.</w:t>
      </w:r>
      <w:r w:rsidR="00A53CC0" w:rsidRPr="002C7CC5">
        <w:t>П</w:t>
      </w:r>
      <w:r w:rsidR="00887C20">
        <w:t xml:space="preserve">. </w:t>
      </w:r>
      <w:proofErr w:type="spellStart"/>
      <w:r w:rsidR="00887C20">
        <w:t>Алювинова</w:t>
      </w:r>
      <w:proofErr w:type="spellEnd"/>
    </w:p>
    <w:p w:rsidR="00BC3251" w:rsidRPr="002C7CC5" w:rsidRDefault="00CC0137" w:rsidP="00A83D44">
      <w:pPr>
        <w:jc w:val="both"/>
      </w:pPr>
      <w:r w:rsidRPr="002C7CC5">
        <w:t xml:space="preserve">                                                                  </w:t>
      </w:r>
      <w:r w:rsidR="00B7510A" w:rsidRPr="002C7CC5">
        <w:t xml:space="preserve">           </w:t>
      </w:r>
      <w:r w:rsidR="00503CFF" w:rsidRPr="002C7CC5">
        <w:t xml:space="preserve">       </w:t>
      </w:r>
    </w:p>
    <w:p w:rsidR="0086622F" w:rsidRDefault="00BC3251" w:rsidP="00134C25">
      <w:pPr>
        <w:jc w:val="both"/>
        <w:rPr>
          <w:sz w:val="25"/>
          <w:szCs w:val="25"/>
        </w:rPr>
      </w:pPr>
      <w:r>
        <w:rPr>
          <w:sz w:val="25"/>
          <w:szCs w:val="25"/>
        </w:rPr>
        <w:t xml:space="preserve">                    </w:t>
      </w:r>
    </w:p>
    <w:p w:rsidR="0086622F" w:rsidRDefault="0086622F" w:rsidP="00134C25">
      <w:pPr>
        <w:jc w:val="both"/>
        <w:rPr>
          <w:sz w:val="25"/>
          <w:szCs w:val="25"/>
        </w:rPr>
      </w:pPr>
    </w:p>
    <w:p w:rsidR="0086622F" w:rsidRDefault="0086622F" w:rsidP="00134C25">
      <w:pPr>
        <w:jc w:val="both"/>
        <w:rPr>
          <w:sz w:val="25"/>
          <w:szCs w:val="25"/>
        </w:rPr>
      </w:pPr>
    </w:p>
    <w:p w:rsidR="0086622F" w:rsidRDefault="0086622F" w:rsidP="00134C25">
      <w:pPr>
        <w:jc w:val="both"/>
        <w:rPr>
          <w:sz w:val="25"/>
          <w:szCs w:val="25"/>
        </w:rPr>
      </w:pPr>
    </w:p>
    <w:p w:rsidR="0086622F" w:rsidRDefault="0086622F" w:rsidP="00134C25">
      <w:pPr>
        <w:jc w:val="both"/>
        <w:rPr>
          <w:sz w:val="25"/>
          <w:szCs w:val="25"/>
        </w:rPr>
      </w:pPr>
    </w:p>
    <w:p w:rsidR="0086622F" w:rsidRDefault="0086622F" w:rsidP="00134C25">
      <w:pPr>
        <w:jc w:val="both"/>
        <w:rPr>
          <w:sz w:val="25"/>
          <w:szCs w:val="25"/>
        </w:rPr>
      </w:pPr>
    </w:p>
    <w:p w:rsidR="0086622F" w:rsidRDefault="0086622F" w:rsidP="00134C25">
      <w:pPr>
        <w:jc w:val="both"/>
        <w:rPr>
          <w:sz w:val="25"/>
          <w:szCs w:val="25"/>
        </w:rPr>
      </w:pPr>
    </w:p>
    <w:p w:rsidR="00286048" w:rsidRDefault="00BC3251" w:rsidP="00134C25">
      <w:pPr>
        <w:jc w:val="both"/>
        <w:rPr>
          <w:sz w:val="25"/>
          <w:szCs w:val="25"/>
        </w:rPr>
      </w:pPr>
      <w:r>
        <w:rPr>
          <w:sz w:val="25"/>
          <w:szCs w:val="25"/>
        </w:rPr>
        <w:t xml:space="preserve">                                                                </w:t>
      </w:r>
      <w:r w:rsidR="00503CFF">
        <w:rPr>
          <w:sz w:val="25"/>
          <w:szCs w:val="25"/>
        </w:rPr>
        <w:t xml:space="preserve"> </w:t>
      </w:r>
      <w:r w:rsidR="00A01879">
        <w:rPr>
          <w:sz w:val="25"/>
          <w:szCs w:val="25"/>
        </w:rPr>
        <w:t xml:space="preserve">                                                                                                 </w:t>
      </w:r>
    </w:p>
    <w:p w:rsidR="002077D1" w:rsidRDefault="002077D1" w:rsidP="00A01879">
      <w:pPr>
        <w:jc w:val="right"/>
        <w:rPr>
          <w:sz w:val="25"/>
          <w:szCs w:val="25"/>
        </w:rPr>
      </w:pPr>
    </w:p>
    <w:sectPr w:rsidR="002077D1" w:rsidSect="00CF3E0C">
      <w:footerReference w:type="even" r:id="rId8"/>
      <w:footerReference w:type="default" r:id="rId9"/>
      <w:pgSz w:w="11909" w:h="16834"/>
      <w:pgMar w:top="709" w:right="852" w:bottom="709"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AFC" w:rsidRDefault="00517AFC">
      <w:r>
        <w:separator/>
      </w:r>
    </w:p>
  </w:endnote>
  <w:endnote w:type="continuationSeparator" w:id="1">
    <w:p w:rsidR="00517AFC" w:rsidRDefault="00517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Peterburg">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85" w:rsidRDefault="001D5A96" w:rsidP="002E250E">
    <w:pPr>
      <w:pStyle w:val="af7"/>
      <w:framePr w:wrap="around" w:vAnchor="text" w:hAnchor="margin" w:xAlign="right" w:y="1"/>
      <w:rPr>
        <w:rStyle w:val="a3"/>
      </w:rPr>
    </w:pPr>
    <w:r>
      <w:rPr>
        <w:rStyle w:val="a3"/>
      </w:rPr>
      <w:fldChar w:fldCharType="begin"/>
    </w:r>
    <w:r w:rsidR="00382B85">
      <w:rPr>
        <w:rStyle w:val="a3"/>
      </w:rPr>
      <w:instrText xml:space="preserve">PAGE  </w:instrText>
    </w:r>
    <w:r>
      <w:rPr>
        <w:rStyle w:val="a3"/>
      </w:rPr>
      <w:fldChar w:fldCharType="end"/>
    </w:r>
  </w:p>
  <w:p w:rsidR="00382B85" w:rsidRDefault="00382B85" w:rsidP="00F86B5E">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85" w:rsidRDefault="001D5A96" w:rsidP="002E250E">
    <w:pPr>
      <w:pStyle w:val="af7"/>
      <w:framePr w:wrap="around" w:vAnchor="text" w:hAnchor="margin" w:xAlign="right" w:y="1"/>
      <w:rPr>
        <w:rStyle w:val="a3"/>
      </w:rPr>
    </w:pPr>
    <w:r>
      <w:rPr>
        <w:rStyle w:val="a3"/>
      </w:rPr>
      <w:fldChar w:fldCharType="begin"/>
    </w:r>
    <w:r w:rsidR="00382B85">
      <w:rPr>
        <w:rStyle w:val="a3"/>
      </w:rPr>
      <w:instrText xml:space="preserve">PAGE  </w:instrText>
    </w:r>
    <w:r>
      <w:rPr>
        <w:rStyle w:val="a3"/>
      </w:rPr>
      <w:fldChar w:fldCharType="separate"/>
    </w:r>
    <w:r w:rsidR="00B372CA">
      <w:rPr>
        <w:rStyle w:val="a3"/>
        <w:noProof/>
      </w:rPr>
      <w:t>2</w:t>
    </w:r>
    <w:r>
      <w:rPr>
        <w:rStyle w:val="a3"/>
      </w:rPr>
      <w:fldChar w:fldCharType="end"/>
    </w:r>
  </w:p>
  <w:p w:rsidR="00382B85" w:rsidRDefault="00382B85" w:rsidP="00F86B5E">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AFC" w:rsidRDefault="00517AFC">
      <w:r>
        <w:separator/>
      </w:r>
    </w:p>
  </w:footnote>
  <w:footnote w:type="continuationSeparator" w:id="1">
    <w:p w:rsidR="00517AFC" w:rsidRDefault="00517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67808"/>
    <w:multiLevelType w:val="singleLevel"/>
    <w:tmpl w:val="54CEDB34"/>
    <w:lvl w:ilvl="0">
      <w:start w:val="1"/>
      <w:numFmt w:val="decimal"/>
      <w:lvlText w:val="%1)"/>
      <w:lvlJc w:val="left"/>
      <w:pPr>
        <w:tabs>
          <w:tab w:val="num" w:pos="1020"/>
        </w:tabs>
        <w:ind w:left="1020" w:hanging="360"/>
      </w:pPr>
    </w:lvl>
  </w:abstractNum>
  <w:abstractNum w:abstractNumId="2">
    <w:nsid w:val="12A3318C"/>
    <w:multiLevelType w:val="hybridMultilevel"/>
    <w:tmpl w:val="5B4629D2"/>
    <w:lvl w:ilvl="0" w:tplc="B4CA1B36">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3">
    <w:nsid w:val="27077717"/>
    <w:multiLevelType w:val="hybridMultilevel"/>
    <w:tmpl w:val="1622758C"/>
    <w:lvl w:ilvl="0" w:tplc="5E9A92A4">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2091BA7"/>
    <w:multiLevelType w:val="hybridMultilevel"/>
    <w:tmpl w:val="4C6AFB70"/>
    <w:lvl w:ilvl="0" w:tplc="A136FC06">
      <w:start w:val="1"/>
      <w:numFmt w:val="decimal"/>
      <w:lvlText w:val="%1."/>
      <w:lvlJc w:val="left"/>
      <w:pPr>
        <w:tabs>
          <w:tab w:val="num" w:pos="1070"/>
        </w:tabs>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172B4A"/>
    <w:multiLevelType w:val="hybridMultilevel"/>
    <w:tmpl w:val="5888B9F2"/>
    <w:lvl w:ilvl="0" w:tplc="3072FA56">
      <w:start w:val="1"/>
      <w:numFmt w:val="decimal"/>
      <w:lvlText w:val="%1."/>
      <w:lvlJc w:val="left"/>
      <w:pPr>
        <w:tabs>
          <w:tab w:val="num" w:pos="1005"/>
        </w:tabs>
        <w:ind w:left="100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022EBB"/>
    <w:multiLevelType w:val="hybridMultilevel"/>
    <w:tmpl w:val="2D2E8958"/>
    <w:lvl w:ilvl="0" w:tplc="7EC85F20">
      <w:start w:val="1"/>
      <w:numFmt w:val="decimal"/>
      <w:lvlText w:val="%1)"/>
      <w:lvlJc w:val="left"/>
      <w:pPr>
        <w:tabs>
          <w:tab w:val="num" w:pos="786"/>
        </w:tabs>
        <w:ind w:left="786"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A142D05"/>
    <w:multiLevelType w:val="hybridMultilevel"/>
    <w:tmpl w:val="BF9AF6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662A0D"/>
    <w:multiLevelType w:val="hybridMultilevel"/>
    <w:tmpl w:val="E9C024D8"/>
    <w:lvl w:ilvl="0" w:tplc="FEC6B1EA">
      <w:start w:val="5"/>
      <w:numFmt w:val="decimal"/>
      <w:lvlText w:val="%1."/>
      <w:lvlJc w:val="left"/>
      <w:pPr>
        <w:tabs>
          <w:tab w:val="num" w:pos="1069"/>
        </w:tabs>
        <w:ind w:left="1069" w:hanging="360"/>
      </w:pPr>
      <w:rPr>
        <w:rFonts w:hint="default"/>
        <w:sz w:val="25"/>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80324A2"/>
    <w:multiLevelType w:val="hybridMultilevel"/>
    <w:tmpl w:val="7D8A7EDC"/>
    <w:lvl w:ilvl="0" w:tplc="04190011">
      <w:start w:val="2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A91600"/>
    <w:multiLevelType w:val="singleLevel"/>
    <w:tmpl w:val="494A070A"/>
    <w:lvl w:ilvl="0">
      <w:start w:val="1"/>
      <w:numFmt w:val="decimal"/>
      <w:lvlText w:val="%1."/>
      <w:lvlJc w:val="left"/>
      <w:pPr>
        <w:tabs>
          <w:tab w:val="num" w:pos="1494"/>
        </w:tabs>
        <w:ind w:left="1494" w:hanging="360"/>
      </w:pPr>
    </w:lvl>
  </w:abstractNum>
  <w:abstractNum w:abstractNumId="11">
    <w:nsid w:val="66517486"/>
    <w:multiLevelType w:val="singleLevel"/>
    <w:tmpl w:val="22E06904"/>
    <w:lvl w:ilvl="0">
      <w:start w:val="6"/>
      <w:numFmt w:val="decimal"/>
      <w:lvlText w:val="%1."/>
      <w:legacy w:legacy="1" w:legacySpace="0" w:legacyIndent="281"/>
      <w:lvlJc w:val="left"/>
      <w:pPr>
        <w:ind w:left="0" w:firstLine="0"/>
      </w:pPr>
      <w:rPr>
        <w:rFonts w:ascii="Times New Roman" w:hAnsi="Times New Roman" w:cs="Times New Roman" w:hint="default"/>
      </w:rPr>
    </w:lvl>
  </w:abstractNum>
  <w:abstractNum w:abstractNumId="12">
    <w:nsid w:val="6BCC4260"/>
    <w:multiLevelType w:val="hybridMultilevel"/>
    <w:tmpl w:val="E17E4C32"/>
    <w:lvl w:ilvl="0" w:tplc="FEF8376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 w:numId="6">
    <w:abstractNumId w:val="11"/>
  </w:num>
  <w:num w:numId="7">
    <w:abstractNumId w:val="11"/>
    <w:lvlOverride w:ilvl="0">
      <w:startOverride w:val="6"/>
    </w:lvlOverride>
  </w:num>
  <w:num w:numId="8">
    <w:abstractNumId w:val="10"/>
  </w:num>
  <w:num w:numId="9">
    <w:abstractNumId w:val="10"/>
    <w:lvlOverride w:ilvl="0">
      <w:startOverride w:val="1"/>
    </w:lvlOverride>
  </w:num>
  <w:num w:numId="10">
    <w:abstractNumId w:val="9"/>
  </w:num>
  <w:num w:numId="11">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8"/>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A43"/>
    <w:rsid w:val="000063FA"/>
    <w:rsid w:val="00012210"/>
    <w:rsid w:val="00014AC1"/>
    <w:rsid w:val="00015524"/>
    <w:rsid w:val="00015F85"/>
    <w:rsid w:val="00024288"/>
    <w:rsid w:val="00027282"/>
    <w:rsid w:val="00033AB4"/>
    <w:rsid w:val="0003579B"/>
    <w:rsid w:val="0004223B"/>
    <w:rsid w:val="00065227"/>
    <w:rsid w:val="000761E0"/>
    <w:rsid w:val="00076DE7"/>
    <w:rsid w:val="000807ED"/>
    <w:rsid w:val="00086564"/>
    <w:rsid w:val="0008673F"/>
    <w:rsid w:val="00086806"/>
    <w:rsid w:val="00091D68"/>
    <w:rsid w:val="000C6F59"/>
    <w:rsid w:val="000D5FFF"/>
    <w:rsid w:val="000E528A"/>
    <w:rsid w:val="000F06FB"/>
    <w:rsid w:val="000F0EFB"/>
    <w:rsid w:val="000F3B1D"/>
    <w:rsid w:val="00107B49"/>
    <w:rsid w:val="001146D3"/>
    <w:rsid w:val="001160B4"/>
    <w:rsid w:val="00121BB6"/>
    <w:rsid w:val="0012386D"/>
    <w:rsid w:val="00123A5A"/>
    <w:rsid w:val="00134824"/>
    <w:rsid w:val="00134C25"/>
    <w:rsid w:val="001445FD"/>
    <w:rsid w:val="001602B0"/>
    <w:rsid w:val="00160A8E"/>
    <w:rsid w:val="001622E6"/>
    <w:rsid w:val="00165F4C"/>
    <w:rsid w:val="00167C38"/>
    <w:rsid w:val="00171A94"/>
    <w:rsid w:val="00171FFF"/>
    <w:rsid w:val="00177F5D"/>
    <w:rsid w:val="00180194"/>
    <w:rsid w:val="00197223"/>
    <w:rsid w:val="001A212B"/>
    <w:rsid w:val="001A55A5"/>
    <w:rsid w:val="001B4309"/>
    <w:rsid w:val="001C115A"/>
    <w:rsid w:val="001C187D"/>
    <w:rsid w:val="001C7F10"/>
    <w:rsid w:val="001D1EF4"/>
    <w:rsid w:val="001D5A96"/>
    <w:rsid w:val="001E6A21"/>
    <w:rsid w:val="001F366D"/>
    <w:rsid w:val="0020089B"/>
    <w:rsid w:val="002013BC"/>
    <w:rsid w:val="00203C0B"/>
    <w:rsid w:val="00203C52"/>
    <w:rsid w:val="002077D1"/>
    <w:rsid w:val="00227497"/>
    <w:rsid w:val="00231A83"/>
    <w:rsid w:val="002348B8"/>
    <w:rsid w:val="002438EB"/>
    <w:rsid w:val="002527FD"/>
    <w:rsid w:val="002565F7"/>
    <w:rsid w:val="00265C97"/>
    <w:rsid w:val="002702B2"/>
    <w:rsid w:val="002716A2"/>
    <w:rsid w:val="002720A1"/>
    <w:rsid w:val="00285D29"/>
    <w:rsid w:val="00286048"/>
    <w:rsid w:val="00286257"/>
    <w:rsid w:val="00291C57"/>
    <w:rsid w:val="002A1C9B"/>
    <w:rsid w:val="002A27AB"/>
    <w:rsid w:val="002A4DA0"/>
    <w:rsid w:val="002C4291"/>
    <w:rsid w:val="002C7CC5"/>
    <w:rsid w:val="002D3DFC"/>
    <w:rsid w:val="002E250E"/>
    <w:rsid w:val="00303F3C"/>
    <w:rsid w:val="00304694"/>
    <w:rsid w:val="00307E17"/>
    <w:rsid w:val="00311F63"/>
    <w:rsid w:val="00315BD7"/>
    <w:rsid w:val="00321478"/>
    <w:rsid w:val="00342E0E"/>
    <w:rsid w:val="0035451E"/>
    <w:rsid w:val="00354C69"/>
    <w:rsid w:val="003655FF"/>
    <w:rsid w:val="0037570C"/>
    <w:rsid w:val="00375FD8"/>
    <w:rsid w:val="0038299E"/>
    <w:rsid w:val="00382B85"/>
    <w:rsid w:val="0038335F"/>
    <w:rsid w:val="00385565"/>
    <w:rsid w:val="003864BF"/>
    <w:rsid w:val="00393FCB"/>
    <w:rsid w:val="00396276"/>
    <w:rsid w:val="003A5D41"/>
    <w:rsid w:val="003E38FB"/>
    <w:rsid w:val="003F2068"/>
    <w:rsid w:val="003F3E89"/>
    <w:rsid w:val="00423557"/>
    <w:rsid w:val="00423D38"/>
    <w:rsid w:val="004321E9"/>
    <w:rsid w:val="00432544"/>
    <w:rsid w:val="00440DF8"/>
    <w:rsid w:val="00440F03"/>
    <w:rsid w:val="00442840"/>
    <w:rsid w:val="0044668C"/>
    <w:rsid w:val="004531AA"/>
    <w:rsid w:val="004616EF"/>
    <w:rsid w:val="00461A5B"/>
    <w:rsid w:val="0046570F"/>
    <w:rsid w:val="004675F0"/>
    <w:rsid w:val="00472BBA"/>
    <w:rsid w:val="00486B8E"/>
    <w:rsid w:val="0049728F"/>
    <w:rsid w:val="004A29BE"/>
    <w:rsid w:val="004A6B60"/>
    <w:rsid w:val="004B0414"/>
    <w:rsid w:val="004B254C"/>
    <w:rsid w:val="004C6599"/>
    <w:rsid w:val="004C72BA"/>
    <w:rsid w:val="004D1D28"/>
    <w:rsid w:val="004D2447"/>
    <w:rsid w:val="004D39E9"/>
    <w:rsid w:val="004D3A84"/>
    <w:rsid w:val="004E51FF"/>
    <w:rsid w:val="00503CFF"/>
    <w:rsid w:val="00505296"/>
    <w:rsid w:val="005054E0"/>
    <w:rsid w:val="005108C0"/>
    <w:rsid w:val="00517848"/>
    <w:rsid w:val="00517AFC"/>
    <w:rsid w:val="00527584"/>
    <w:rsid w:val="00531A43"/>
    <w:rsid w:val="00542D5E"/>
    <w:rsid w:val="00545114"/>
    <w:rsid w:val="00556F51"/>
    <w:rsid w:val="0055713B"/>
    <w:rsid w:val="00560D19"/>
    <w:rsid w:val="00563E93"/>
    <w:rsid w:val="00572B00"/>
    <w:rsid w:val="00577D0B"/>
    <w:rsid w:val="00583198"/>
    <w:rsid w:val="00596386"/>
    <w:rsid w:val="005A1FA9"/>
    <w:rsid w:val="005A2039"/>
    <w:rsid w:val="005A49D5"/>
    <w:rsid w:val="005A673A"/>
    <w:rsid w:val="005C3AF9"/>
    <w:rsid w:val="005D3653"/>
    <w:rsid w:val="005D624E"/>
    <w:rsid w:val="005E2427"/>
    <w:rsid w:val="005F4D14"/>
    <w:rsid w:val="005F5D60"/>
    <w:rsid w:val="00603448"/>
    <w:rsid w:val="00610003"/>
    <w:rsid w:val="00612686"/>
    <w:rsid w:val="00621B83"/>
    <w:rsid w:val="006319C2"/>
    <w:rsid w:val="00636E99"/>
    <w:rsid w:val="0064370B"/>
    <w:rsid w:val="006440EA"/>
    <w:rsid w:val="00644C84"/>
    <w:rsid w:val="006621CD"/>
    <w:rsid w:val="00664E4D"/>
    <w:rsid w:val="006835C1"/>
    <w:rsid w:val="0068447E"/>
    <w:rsid w:val="00693171"/>
    <w:rsid w:val="00693245"/>
    <w:rsid w:val="006A2B66"/>
    <w:rsid w:val="006B0638"/>
    <w:rsid w:val="006C5607"/>
    <w:rsid w:val="006C7389"/>
    <w:rsid w:val="006D297C"/>
    <w:rsid w:val="006E420D"/>
    <w:rsid w:val="006F2F2A"/>
    <w:rsid w:val="006F6EEF"/>
    <w:rsid w:val="00702441"/>
    <w:rsid w:val="00705BCD"/>
    <w:rsid w:val="00705D34"/>
    <w:rsid w:val="007068E6"/>
    <w:rsid w:val="007100B7"/>
    <w:rsid w:val="00715972"/>
    <w:rsid w:val="00720236"/>
    <w:rsid w:val="00723A55"/>
    <w:rsid w:val="007339A1"/>
    <w:rsid w:val="00734CFD"/>
    <w:rsid w:val="00737D53"/>
    <w:rsid w:val="00750F0C"/>
    <w:rsid w:val="007535F9"/>
    <w:rsid w:val="0076535B"/>
    <w:rsid w:val="0078509F"/>
    <w:rsid w:val="00792612"/>
    <w:rsid w:val="00795757"/>
    <w:rsid w:val="007D6AFD"/>
    <w:rsid w:val="007E38E4"/>
    <w:rsid w:val="007F2909"/>
    <w:rsid w:val="00800756"/>
    <w:rsid w:val="00801F7E"/>
    <w:rsid w:val="008117D0"/>
    <w:rsid w:val="0081418E"/>
    <w:rsid w:val="00815A0A"/>
    <w:rsid w:val="0082289A"/>
    <w:rsid w:val="00827738"/>
    <w:rsid w:val="00835A06"/>
    <w:rsid w:val="008457E9"/>
    <w:rsid w:val="00845F3C"/>
    <w:rsid w:val="008536B7"/>
    <w:rsid w:val="00857066"/>
    <w:rsid w:val="00862791"/>
    <w:rsid w:val="00862A43"/>
    <w:rsid w:val="0086622F"/>
    <w:rsid w:val="00871451"/>
    <w:rsid w:val="00872AA7"/>
    <w:rsid w:val="00874770"/>
    <w:rsid w:val="008759EE"/>
    <w:rsid w:val="00880EA5"/>
    <w:rsid w:val="00887C20"/>
    <w:rsid w:val="00892AB1"/>
    <w:rsid w:val="00897580"/>
    <w:rsid w:val="008A0F7A"/>
    <w:rsid w:val="008A6DE6"/>
    <w:rsid w:val="008B631A"/>
    <w:rsid w:val="008D7690"/>
    <w:rsid w:val="0090381A"/>
    <w:rsid w:val="0091683E"/>
    <w:rsid w:val="00916D88"/>
    <w:rsid w:val="00916FE6"/>
    <w:rsid w:val="00920CB2"/>
    <w:rsid w:val="00921596"/>
    <w:rsid w:val="00925BCE"/>
    <w:rsid w:val="009556BF"/>
    <w:rsid w:val="00967101"/>
    <w:rsid w:val="0097592E"/>
    <w:rsid w:val="00981C3A"/>
    <w:rsid w:val="009918BB"/>
    <w:rsid w:val="00995673"/>
    <w:rsid w:val="009A35D3"/>
    <w:rsid w:val="009B4BFD"/>
    <w:rsid w:val="009B720A"/>
    <w:rsid w:val="009B7DAD"/>
    <w:rsid w:val="009C0DF9"/>
    <w:rsid w:val="009E3CB4"/>
    <w:rsid w:val="009E3D77"/>
    <w:rsid w:val="009F3F41"/>
    <w:rsid w:val="009F742A"/>
    <w:rsid w:val="00A01879"/>
    <w:rsid w:val="00A241B3"/>
    <w:rsid w:val="00A25F37"/>
    <w:rsid w:val="00A26470"/>
    <w:rsid w:val="00A27EC0"/>
    <w:rsid w:val="00A32D8E"/>
    <w:rsid w:val="00A41653"/>
    <w:rsid w:val="00A5266F"/>
    <w:rsid w:val="00A53CC0"/>
    <w:rsid w:val="00A54061"/>
    <w:rsid w:val="00A61B6C"/>
    <w:rsid w:val="00A73155"/>
    <w:rsid w:val="00A74151"/>
    <w:rsid w:val="00A745B2"/>
    <w:rsid w:val="00A805F3"/>
    <w:rsid w:val="00A8081B"/>
    <w:rsid w:val="00A83D44"/>
    <w:rsid w:val="00A86F72"/>
    <w:rsid w:val="00A917BB"/>
    <w:rsid w:val="00A95455"/>
    <w:rsid w:val="00A97E83"/>
    <w:rsid w:val="00AA32A5"/>
    <w:rsid w:val="00AA7514"/>
    <w:rsid w:val="00AC2913"/>
    <w:rsid w:val="00AC39CF"/>
    <w:rsid w:val="00B03ECF"/>
    <w:rsid w:val="00B06F11"/>
    <w:rsid w:val="00B22DF3"/>
    <w:rsid w:val="00B24103"/>
    <w:rsid w:val="00B25A76"/>
    <w:rsid w:val="00B35CE4"/>
    <w:rsid w:val="00B372CA"/>
    <w:rsid w:val="00B5132C"/>
    <w:rsid w:val="00B54AE6"/>
    <w:rsid w:val="00B666B6"/>
    <w:rsid w:val="00B67C74"/>
    <w:rsid w:val="00B73246"/>
    <w:rsid w:val="00B7510A"/>
    <w:rsid w:val="00B819C3"/>
    <w:rsid w:val="00B81E32"/>
    <w:rsid w:val="00B836B0"/>
    <w:rsid w:val="00BC3251"/>
    <w:rsid w:val="00BE532E"/>
    <w:rsid w:val="00BE54AA"/>
    <w:rsid w:val="00C12ACD"/>
    <w:rsid w:val="00C14669"/>
    <w:rsid w:val="00C2115F"/>
    <w:rsid w:val="00C44055"/>
    <w:rsid w:val="00C51827"/>
    <w:rsid w:val="00C60414"/>
    <w:rsid w:val="00C631E8"/>
    <w:rsid w:val="00C70E2C"/>
    <w:rsid w:val="00C744A4"/>
    <w:rsid w:val="00C77D1C"/>
    <w:rsid w:val="00C84746"/>
    <w:rsid w:val="00C862E2"/>
    <w:rsid w:val="00C933CE"/>
    <w:rsid w:val="00CA4BB3"/>
    <w:rsid w:val="00CB6ABF"/>
    <w:rsid w:val="00CC0137"/>
    <w:rsid w:val="00CC2CF6"/>
    <w:rsid w:val="00CC38D3"/>
    <w:rsid w:val="00CC3A85"/>
    <w:rsid w:val="00CC5CD7"/>
    <w:rsid w:val="00CD0D34"/>
    <w:rsid w:val="00CD0E64"/>
    <w:rsid w:val="00CD3CAE"/>
    <w:rsid w:val="00CD731D"/>
    <w:rsid w:val="00CE11C9"/>
    <w:rsid w:val="00CE7FAE"/>
    <w:rsid w:val="00CF322B"/>
    <w:rsid w:val="00CF3E0C"/>
    <w:rsid w:val="00CF5C13"/>
    <w:rsid w:val="00D030AB"/>
    <w:rsid w:val="00D1122A"/>
    <w:rsid w:val="00D11801"/>
    <w:rsid w:val="00D3017D"/>
    <w:rsid w:val="00D33622"/>
    <w:rsid w:val="00D339E0"/>
    <w:rsid w:val="00D3544C"/>
    <w:rsid w:val="00D37006"/>
    <w:rsid w:val="00D4412B"/>
    <w:rsid w:val="00D466F1"/>
    <w:rsid w:val="00D507B1"/>
    <w:rsid w:val="00D8178D"/>
    <w:rsid w:val="00D83E13"/>
    <w:rsid w:val="00DB15C9"/>
    <w:rsid w:val="00DB3A96"/>
    <w:rsid w:val="00DC4054"/>
    <w:rsid w:val="00DD2FC9"/>
    <w:rsid w:val="00DE09E4"/>
    <w:rsid w:val="00DF5FD8"/>
    <w:rsid w:val="00DF6981"/>
    <w:rsid w:val="00E278AA"/>
    <w:rsid w:val="00E556B9"/>
    <w:rsid w:val="00E71A21"/>
    <w:rsid w:val="00E7229E"/>
    <w:rsid w:val="00E74081"/>
    <w:rsid w:val="00E764CE"/>
    <w:rsid w:val="00E85B0A"/>
    <w:rsid w:val="00E940C3"/>
    <w:rsid w:val="00E95A8A"/>
    <w:rsid w:val="00EA1DD2"/>
    <w:rsid w:val="00EA4CC6"/>
    <w:rsid w:val="00EB36E2"/>
    <w:rsid w:val="00EB77DA"/>
    <w:rsid w:val="00EC46C0"/>
    <w:rsid w:val="00EC4B83"/>
    <w:rsid w:val="00EC5B43"/>
    <w:rsid w:val="00EE2675"/>
    <w:rsid w:val="00EE435B"/>
    <w:rsid w:val="00EF292C"/>
    <w:rsid w:val="00EF5ADA"/>
    <w:rsid w:val="00EF65DA"/>
    <w:rsid w:val="00EF79D5"/>
    <w:rsid w:val="00F03F92"/>
    <w:rsid w:val="00F05857"/>
    <w:rsid w:val="00F11795"/>
    <w:rsid w:val="00F15AC5"/>
    <w:rsid w:val="00F374B6"/>
    <w:rsid w:val="00F5401B"/>
    <w:rsid w:val="00F55A54"/>
    <w:rsid w:val="00F779DB"/>
    <w:rsid w:val="00F86051"/>
    <w:rsid w:val="00F86B5E"/>
    <w:rsid w:val="00FA50D2"/>
    <w:rsid w:val="00FC378B"/>
    <w:rsid w:val="00FF0EB3"/>
    <w:rsid w:val="00FF3C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91"/>
    <w:pPr>
      <w:suppressAutoHyphens/>
    </w:pPr>
    <w:rPr>
      <w:sz w:val="24"/>
      <w:szCs w:val="24"/>
      <w:lang w:eastAsia="ar-SA"/>
    </w:rPr>
  </w:style>
  <w:style w:type="paragraph" w:styleId="1">
    <w:name w:val="heading 1"/>
    <w:basedOn w:val="a"/>
    <w:next w:val="a"/>
    <w:link w:val="10"/>
    <w:qFormat/>
    <w:rsid w:val="00862791"/>
    <w:pPr>
      <w:keepNext/>
      <w:tabs>
        <w:tab w:val="num" w:pos="0"/>
        <w:tab w:val="left" w:pos="480"/>
        <w:tab w:val="center" w:pos="2058"/>
      </w:tabs>
      <w:jc w:val="center"/>
      <w:outlineLvl w:val="0"/>
    </w:pPr>
    <w:rPr>
      <w:b/>
      <w:sz w:val="28"/>
      <w:szCs w:val="28"/>
    </w:rPr>
  </w:style>
  <w:style w:type="paragraph" w:styleId="2">
    <w:name w:val="heading 2"/>
    <w:basedOn w:val="a"/>
    <w:next w:val="a"/>
    <w:link w:val="20"/>
    <w:qFormat/>
    <w:rsid w:val="00862791"/>
    <w:pPr>
      <w:keepNext/>
      <w:tabs>
        <w:tab w:val="num" w:pos="0"/>
      </w:tabs>
      <w:jc w:val="center"/>
      <w:outlineLvl w:val="1"/>
    </w:pPr>
    <w:rPr>
      <w:b/>
      <w:sz w:val="28"/>
      <w:szCs w:val="28"/>
    </w:rPr>
  </w:style>
  <w:style w:type="paragraph" w:styleId="3">
    <w:name w:val="heading 3"/>
    <w:basedOn w:val="a"/>
    <w:next w:val="a"/>
    <w:qFormat/>
    <w:rsid w:val="00862791"/>
    <w:pPr>
      <w:keepNext/>
      <w:tabs>
        <w:tab w:val="num" w:pos="0"/>
      </w:tabs>
      <w:outlineLvl w:val="2"/>
    </w:pPr>
    <w:rPr>
      <w:b/>
      <w:sz w:val="28"/>
      <w:szCs w:val="20"/>
    </w:rPr>
  </w:style>
  <w:style w:type="paragraph" w:styleId="4">
    <w:name w:val="heading 4"/>
    <w:basedOn w:val="a"/>
    <w:next w:val="a"/>
    <w:link w:val="40"/>
    <w:qFormat/>
    <w:rsid w:val="00862791"/>
    <w:pPr>
      <w:keepNext/>
      <w:tabs>
        <w:tab w:val="num" w:pos="0"/>
      </w:tabs>
      <w:outlineLvl w:val="3"/>
    </w:pPr>
    <w:rPr>
      <w:sz w:val="28"/>
      <w:szCs w:val="28"/>
    </w:rPr>
  </w:style>
  <w:style w:type="paragraph" w:styleId="5">
    <w:name w:val="heading 5"/>
    <w:basedOn w:val="a"/>
    <w:next w:val="a"/>
    <w:link w:val="50"/>
    <w:qFormat/>
    <w:rsid w:val="00862791"/>
    <w:pPr>
      <w:keepNext/>
      <w:tabs>
        <w:tab w:val="num" w:pos="0"/>
      </w:tabs>
      <w:spacing w:line="360" w:lineRule="auto"/>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B85"/>
    <w:rPr>
      <w:b/>
      <w:sz w:val="28"/>
      <w:szCs w:val="28"/>
      <w:lang w:eastAsia="ar-SA"/>
    </w:rPr>
  </w:style>
  <w:style w:type="character" w:customStyle="1" w:styleId="20">
    <w:name w:val="Заголовок 2 Знак"/>
    <w:basedOn w:val="a0"/>
    <w:link w:val="2"/>
    <w:rsid w:val="00382B85"/>
    <w:rPr>
      <w:b/>
      <w:sz w:val="28"/>
      <w:szCs w:val="28"/>
      <w:lang w:eastAsia="ar-SA"/>
    </w:rPr>
  </w:style>
  <w:style w:type="character" w:customStyle="1" w:styleId="50">
    <w:name w:val="Заголовок 5 Знак"/>
    <w:basedOn w:val="a0"/>
    <w:link w:val="5"/>
    <w:rsid w:val="00382B85"/>
    <w:rPr>
      <w:sz w:val="28"/>
      <w:szCs w:val="24"/>
      <w:lang w:eastAsia="ar-SA"/>
    </w:rPr>
  </w:style>
  <w:style w:type="character" w:customStyle="1" w:styleId="Absatz-Standardschriftart">
    <w:name w:val="Absatz-Standardschriftart"/>
    <w:rsid w:val="00862791"/>
  </w:style>
  <w:style w:type="character" w:customStyle="1" w:styleId="WW-Absatz-Standardschriftart">
    <w:name w:val="WW-Absatz-Standardschriftart"/>
    <w:rsid w:val="00862791"/>
  </w:style>
  <w:style w:type="character" w:customStyle="1" w:styleId="WW-Absatz-Standardschriftart1">
    <w:name w:val="WW-Absatz-Standardschriftart1"/>
    <w:rsid w:val="00862791"/>
  </w:style>
  <w:style w:type="character" w:customStyle="1" w:styleId="WW-Absatz-Standardschriftart11">
    <w:name w:val="WW-Absatz-Standardschriftart11"/>
    <w:rsid w:val="00862791"/>
  </w:style>
  <w:style w:type="character" w:customStyle="1" w:styleId="WW-Absatz-Standardschriftart111">
    <w:name w:val="WW-Absatz-Standardschriftart111"/>
    <w:rsid w:val="00862791"/>
  </w:style>
  <w:style w:type="character" w:customStyle="1" w:styleId="WW-Absatz-Standardschriftart1111">
    <w:name w:val="WW-Absatz-Standardschriftart1111"/>
    <w:rsid w:val="00862791"/>
  </w:style>
  <w:style w:type="character" w:customStyle="1" w:styleId="WW-Absatz-Standardschriftart11111">
    <w:name w:val="WW-Absatz-Standardschriftart11111"/>
    <w:rsid w:val="00862791"/>
  </w:style>
  <w:style w:type="character" w:customStyle="1" w:styleId="WW-Absatz-Standardschriftart111111">
    <w:name w:val="WW-Absatz-Standardschriftart111111"/>
    <w:rsid w:val="00862791"/>
  </w:style>
  <w:style w:type="character" w:customStyle="1" w:styleId="WW8Num3z0">
    <w:name w:val="WW8Num3z0"/>
    <w:rsid w:val="00862791"/>
    <w:rPr>
      <w:rFonts w:ascii="Times New Roman" w:hAnsi="Times New Roman"/>
    </w:rPr>
  </w:style>
  <w:style w:type="character" w:customStyle="1" w:styleId="WW8Num6z0">
    <w:name w:val="WW8Num6z0"/>
    <w:rsid w:val="00862791"/>
    <w:rPr>
      <w:rFonts w:ascii="Times New Roman" w:eastAsia="Times New Roman" w:hAnsi="Times New Roman" w:cs="Times New Roman"/>
    </w:rPr>
  </w:style>
  <w:style w:type="character" w:customStyle="1" w:styleId="WW8Num7z0">
    <w:name w:val="WW8Num7z0"/>
    <w:rsid w:val="00862791"/>
    <w:rPr>
      <w:rFonts w:ascii="Times New Roman" w:eastAsia="Times New Roman" w:hAnsi="Times New Roman" w:cs="Times New Roman"/>
    </w:rPr>
  </w:style>
  <w:style w:type="character" w:customStyle="1" w:styleId="11">
    <w:name w:val="Основной шрифт абзаца1"/>
    <w:rsid w:val="00862791"/>
  </w:style>
  <w:style w:type="character" w:styleId="a3">
    <w:name w:val="page number"/>
    <w:basedOn w:val="11"/>
    <w:semiHidden/>
    <w:rsid w:val="00862791"/>
  </w:style>
  <w:style w:type="character" w:customStyle="1" w:styleId="a4">
    <w:name w:val="Не вступил в силу"/>
    <w:basedOn w:val="11"/>
    <w:rsid w:val="00862791"/>
    <w:rPr>
      <w:color w:val="008080"/>
      <w:sz w:val="22"/>
      <w:szCs w:val="22"/>
    </w:rPr>
  </w:style>
  <w:style w:type="character" w:customStyle="1" w:styleId="12">
    <w:name w:val="Знак примечания1"/>
    <w:basedOn w:val="11"/>
    <w:rsid w:val="00862791"/>
    <w:rPr>
      <w:sz w:val="16"/>
      <w:szCs w:val="16"/>
    </w:rPr>
  </w:style>
  <w:style w:type="character" w:customStyle="1" w:styleId="a5">
    <w:name w:val="Символы концевой сноски"/>
    <w:basedOn w:val="11"/>
    <w:rsid w:val="00862791"/>
    <w:rPr>
      <w:vertAlign w:val="superscript"/>
    </w:rPr>
  </w:style>
  <w:style w:type="character" w:customStyle="1" w:styleId="a6">
    <w:name w:val="Символ сноски"/>
    <w:basedOn w:val="11"/>
    <w:rsid w:val="00862791"/>
    <w:rPr>
      <w:vertAlign w:val="superscript"/>
    </w:rPr>
  </w:style>
  <w:style w:type="character" w:customStyle="1" w:styleId="a7">
    <w:name w:val="Гипертекстовая ссылка"/>
    <w:basedOn w:val="11"/>
    <w:rsid w:val="00862791"/>
    <w:rPr>
      <w:color w:val="008000"/>
      <w:szCs w:val="20"/>
      <w:u w:val="single"/>
    </w:rPr>
  </w:style>
  <w:style w:type="paragraph" w:customStyle="1" w:styleId="a8">
    <w:name w:val="Заголовок"/>
    <w:basedOn w:val="a"/>
    <w:next w:val="a9"/>
    <w:rsid w:val="00862791"/>
    <w:pPr>
      <w:keepNext/>
      <w:spacing w:before="240" w:after="120"/>
    </w:pPr>
    <w:rPr>
      <w:rFonts w:ascii="Arial" w:eastAsia="Lucida Sans Unicode" w:hAnsi="Arial" w:cs="Tahoma"/>
      <w:sz w:val="28"/>
      <w:szCs w:val="28"/>
    </w:rPr>
  </w:style>
  <w:style w:type="paragraph" w:styleId="a9">
    <w:name w:val="Body Text"/>
    <w:basedOn w:val="a"/>
    <w:link w:val="aa"/>
    <w:semiHidden/>
    <w:rsid w:val="00862791"/>
    <w:pPr>
      <w:jc w:val="both"/>
    </w:pPr>
    <w:rPr>
      <w:sz w:val="28"/>
    </w:rPr>
  </w:style>
  <w:style w:type="character" w:customStyle="1" w:styleId="aa">
    <w:name w:val="Основной текст Знак"/>
    <w:basedOn w:val="a0"/>
    <w:link w:val="a9"/>
    <w:semiHidden/>
    <w:rsid w:val="00382B85"/>
    <w:rPr>
      <w:sz w:val="28"/>
      <w:szCs w:val="24"/>
      <w:lang w:val="ru-RU" w:eastAsia="ar-SA" w:bidi="ar-SA"/>
    </w:rPr>
  </w:style>
  <w:style w:type="paragraph" w:styleId="ab">
    <w:name w:val="List"/>
    <w:basedOn w:val="a9"/>
    <w:semiHidden/>
    <w:rsid w:val="00862791"/>
    <w:rPr>
      <w:rFonts w:ascii="Arial" w:hAnsi="Arial" w:cs="Tahoma"/>
    </w:rPr>
  </w:style>
  <w:style w:type="paragraph" w:customStyle="1" w:styleId="13">
    <w:name w:val="Название1"/>
    <w:basedOn w:val="a"/>
    <w:rsid w:val="00862791"/>
    <w:pPr>
      <w:suppressLineNumbers/>
      <w:spacing w:before="120" w:after="120"/>
    </w:pPr>
    <w:rPr>
      <w:rFonts w:ascii="Arial" w:hAnsi="Arial" w:cs="Tahoma"/>
      <w:i/>
      <w:iCs/>
    </w:rPr>
  </w:style>
  <w:style w:type="paragraph" w:customStyle="1" w:styleId="14">
    <w:name w:val="Указатель1"/>
    <w:basedOn w:val="a"/>
    <w:rsid w:val="00862791"/>
    <w:pPr>
      <w:suppressLineNumbers/>
    </w:pPr>
    <w:rPr>
      <w:rFonts w:ascii="Arial" w:hAnsi="Arial" w:cs="Tahoma"/>
    </w:rPr>
  </w:style>
  <w:style w:type="paragraph" w:styleId="ac">
    <w:name w:val="Body Text Indent"/>
    <w:basedOn w:val="a"/>
    <w:link w:val="ad"/>
    <w:semiHidden/>
    <w:rsid w:val="00862791"/>
    <w:pPr>
      <w:ind w:left="360"/>
      <w:jc w:val="center"/>
    </w:pPr>
  </w:style>
  <w:style w:type="character" w:customStyle="1" w:styleId="ad">
    <w:name w:val="Основной текст с отступом Знак"/>
    <w:basedOn w:val="a0"/>
    <w:link w:val="ac"/>
    <w:semiHidden/>
    <w:rsid w:val="00382B85"/>
    <w:rPr>
      <w:sz w:val="24"/>
      <w:szCs w:val="24"/>
      <w:lang w:val="ru-RU" w:eastAsia="ar-SA" w:bidi="ar-SA"/>
    </w:rPr>
  </w:style>
  <w:style w:type="paragraph" w:customStyle="1" w:styleId="21">
    <w:name w:val="Основной текст с отступом 21"/>
    <w:basedOn w:val="a"/>
    <w:rsid w:val="00862791"/>
    <w:pPr>
      <w:spacing w:before="240"/>
      <w:ind w:left="1980"/>
      <w:jc w:val="both"/>
    </w:pPr>
    <w:rPr>
      <w:sz w:val="28"/>
      <w:szCs w:val="28"/>
    </w:rPr>
  </w:style>
  <w:style w:type="paragraph" w:customStyle="1" w:styleId="31">
    <w:name w:val="Основной текст с отступом 31"/>
    <w:basedOn w:val="a"/>
    <w:rsid w:val="00862791"/>
    <w:pPr>
      <w:spacing w:before="240"/>
      <w:ind w:left="1080"/>
      <w:jc w:val="both"/>
    </w:pPr>
    <w:rPr>
      <w:sz w:val="28"/>
      <w:szCs w:val="28"/>
    </w:rPr>
  </w:style>
  <w:style w:type="paragraph" w:styleId="ae">
    <w:name w:val="header"/>
    <w:basedOn w:val="a"/>
    <w:link w:val="af"/>
    <w:semiHidden/>
    <w:rsid w:val="00862791"/>
    <w:pPr>
      <w:tabs>
        <w:tab w:val="center" w:pos="4677"/>
        <w:tab w:val="right" w:pos="9355"/>
      </w:tabs>
    </w:pPr>
  </w:style>
  <w:style w:type="character" w:customStyle="1" w:styleId="af">
    <w:name w:val="Верхний колонтитул Знак"/>
    <w:basedOn w:val="a0"/>
    <w:link w:val="ae"/>
    <w:semiHidden/>
    <w:rsid w:val="00382B85"/>
    <w:rPr>
      <w:sz w:val="24"/>
      <w:szCs w:val="24"/>
      <w:lang w:val="ru-RU" w:eastAsia="ar-SA" w:bidi="ar-SA"/>
    </w:rPr>
  </w:style>
  <w:style w:type="paragraph" w:customStyle="1" w:styleId="af0">
    <w:name w:val="Прижатый влево"/>
    <w:basedOn w:val="a"/>
    <w:next w:val="a"/>
    <w:rsid w:val="00862791"/>
    <w:pPr>
      <w:autoSpaceDE w:val="0"/>
    </w:pPr>
    <w:rPr>
      <w:rFonts w:ascii="Arial" w:hAnsi="Arial"/>
      <w:sz w:val="20"/>
      <w:szCs w:val="20"/>
    </w:rPr>
  </w:style>
  <w:style w:type="paragraph" w:styleId="af1">
    <w:name w:val="Title"/>
    <w:basedOn w:val="a"/>
    <w:next w:val="af2"/>
    <w:qFormat/>
    <w:rsid w:val="00862791"/>
    <w:pPr>
      <w:jc w:val="center"/>
    </w:pPr>
    <w:rPr>
      <w:sz w:val="28"/>
    </w:rPr>
  </w:style>
  <w:style w:type="paragraph" w:styleId="af2">
    <w:name w:val="Subtitle"/>
    <w:basedOn w:val="a8"/>
    <w:next w:val="a9"/>
    <w:qFormat/>
    <w:rsid w:val="00862791"/>
    <w:pPr>
      <w:jc w:val="center"/>
    </w:pPr>
    <w:rPr>
      <w:i/>
      <w:iCs/>
    </w:rPr>
  </w:style>
  <w:style w:type="paragraph" w:customStyle="1" w:styleId="15">
    <w:name w:val="Текст примечания1"/>
    <w:basedOn w:val="a"/>
    <w:rsid w:val="00862791"/>
    <w:rPr>
      <w:sz w:val="20"/>
      <w:szCs w:val="20"/>
    </w:rPr>
  </w:style>
  <w:style w:type="paragraph" w:styleId="af3">
    <w:name w:val="endnote text"/>
    <w:basedOn w:val="a"/>
    <w:semiHidden/>
    <w:rsid w:val="00862791"/>
    <w:rPr>
      <w:sz w:val="20"/>
      <w:szCs w:val="20"/>
    </w:rPr>
  </w:style>
  <w:style w:type="paragraph" w:styleId="af4">
    <w:name w:val="footnote text"/>
    <w:basedOn w:val="a"/>
    <w:link w:val="af5"/>
    <w:semiHidden/>
    <w:rsid w:val="00862791"/>
    <w:rPr>
      <w:sz w:val="20"/>
      <w:szCs w:val="20"/>
    </w:rPr>
  </w:style>
  <w:style w:type="character" w:customStyle="1" w:styleId="af5">
    <w:name w:val="Текст сноски Знак"/>
    <w:basedOn w:val="a0"/>
    <w:link w:val="af4"/>
    <w:semiHidden/>
    <w:rsid w:val="00382B85"/>
    <w:rPr>
      <w:lang w:val="ru-RU" w:eastAsia="ar-SA" w:bidi="ar-SA"/>
    </w:rPr>
  </w:style>
  <w:style w:type="paragraph" w:customStyle="1" w:styleId="210">
    <w:name w:val="Основной текст 21"/>
    <w:basedOn w:val="a"/>
    <w:rsid w:val="00862791"/>
    <w:pPr>
      <w:jc w:val="both"/>
    </w:pPr>
    <w:rPr>
      <w:color w:val="008000"/>
      <w:sz w:val="28"/>
    </w:rPr>
  </w:style>
  <w:style w:type="paragraph" w:styleId="af6">
    <w:name w:val="Normal (Web)"/>
    <w:basedOn w:val="a"/>
    <w:rsid w:val="00862791"/>
    <w:pPr>
      <w:spacing w:before="280" w:after="119"/>
    </w:pPr>
  </w:style>
  <w:style w:type="paragraph" w:styleId="af7">
    <w:name w:val="footer"/>
    <w:basedOn w:val="a"/>
    <w:link w:val="af8"/>
    <w:semiHidden/>
    <w:rsid w:val="00862791"/>
    <w:pPr>
      <w:tabs>
        <w:tab w:val="center" w:pos="4677"/>
        <w:tab w:val="right" w:pos="9355"/>
      </w:tabs>
    </w:pPr>
  </w:style>
  <w:style w:type="character" w:customStyle="1" w:styleId="af8">
    <w:name w:val="Нижний колонтитул Знак"/>
    <w:basedOn w:val="a0"/>
    <w:link w:val="af7"/>
    <w:semiHidden/>
    <w:rsid w:val="00382B85"/>
    <w:rPr>
      <w:sz w:val="24"/>
      <w:szCs w:val="24"/>
      <w:lang w:val="ru-RU" w:eastAsia="ar-SA" w:bidi="ar-SA"/>
    </w:rPr>
  </w:style>
  <w:style w:type="paragraph" w:customStyle="1" w:styleId="af9">
    <w:name w:val="Содержимое врезки"/>
    <w:basedOn w:val="a9"/>
    <w:rsid w:val="00862791"/>
  </w:style>
  <w:style w:type="paragraph" w:customStyle="1" w:styleId="afa">
    <w:name w:val="Содержимое таблицы"/>
    <w:basedOn w:val="a"/>
    <w:rsid w:val="00862791"/>
    <w:pPr>
      <w:suppressLineNumbers/>
    </w:pPr>
  </w:style>
  <w:style w:type="paragraph" w:customStyle="1" w:styleId="afb">
    <w:name w:val="Заголовок таблицы"/>
    <w:basedOn w:val="afa"/>
    <w:rsid w:val="00862791"/>
    <w:pPr>
      <w:jc w:val="center"/>
    </w:pPr>
    <w:rPr>
      <w:b/>
      <w:bCs/>
      <w:i/>
      <w:iCs/>
    </w:rPr>
  </w:style>
  <w:style w:type="paragraph" w:styleId="22">
    <w:name w:val="Body Text Indent 2"/>
    <w:basedOn w:val="a"/>
    <w:link w:val="23"/>
    <w:rsid w:val="00382B85"/>
    <w:pPr>
      <w:spacing w:after="120" w:line="480" w:lineRule="auto"/>
      <w:ind w:left="283"/>
    </w:pPr>
  </w:style>
  <w:style w:type="character" w:customStyle="1" w:styleId="23">
    <w:name w:val="Основной текст с отступом 2 Знак"/>
    <w:basedOn w:val="a0"/>
    <w:link w:val="22"/>
    <w:semiHidden/>
    <w:rsid w:val="00382B85"/>
    <w:rPr>
      <w:sz w:val="24"/>
      <w:szCs w:val="24"/>
      <w:lang w:val="ru-RU" w:eastAsia="ar-SA" w:bidi="ar-SA"/>
    </w:rPr>
  </w:style>
  <w:style w:type="paragraph" w:styleId="24">
    <w:name w:val="Body Text 2"/>
    <w:basedOn w:val="a"/>
    <w:link w:val="25"/>
    <w:semiHidden/>
    <w:unhideWhenUsed/>
    <w:rsid w:val="00382B85"/>
    <w:pPr>
      <w:suppressAutoHyphens w:val="0"/>
      <w:spacing w:after="120" w:line="480" w:lineRule="auto"/>
    </w:pPr>
    <w:rPr>
      <w:lang w:eastAsia="ru-RU"/>
    </w:rPr>
  </w:style>
  <w:style w:type="character" w:customStyle="1" w:styleId="25">
    <w:name w:val="Основной текст 2 Знак"/>
    <w:basedOn w:val="a0"/>
    <w:link w:val="24"/>
    <w:semiHidden/>
    <w:rsid w:val="00382B85"/>
    <w:rPr>
      <w:sz w:val="24"/>
      <w:szCs w:val="24"/>
      <w:lang w:val="ru-RU" w:eastAsia="ru-RU" w:bidi="ar-SA"/>
    </w:rPr>
  </w:style>
  <w:style w:type="paragraph" w:styleId="30">
    <w:name w:val="Body Text Indent 3"/>
    <w:basedOn w:val="a"/>
    <w:link w:val="32"/>
    <w:semiHidden/>
    <w:unhideWhenUsed/>
    <w:rsid w:val="00382B85"/>
    <w:pPr>
      <w:suppressAutoHyphens w:val="0"/>
      <w:ind w:left="709" w:firstLine="720"/>
      <w:jc w:val="both"/>
    </w:pPr>
    <w:rPr>
      <w:sz w:val="28"/>
      <w:szCs w:val="20"/>
      <w:lang w:eastAsia="ru-RU"/>
    </w:rPr>
  </w:style>
  <w:style w:type="character" w:customStyle="1" w:styleId="32">
    <w:name w:val="Основной текст с отступом 3 Знак"/>
    <w:basedOn w:val="a0"/>
    <w:link w:val="30"/>
    <w:semiHidden/>
    <w:rsid w:val="00382B85"/>
    <w:rPr>
      <w:sz w:val="28"/>
      <w:lang w:val="ru-RU" w:eastAsia="ru-RU" w:bidi="ar-SA"/>
    </w:rPr>
  </w:style>
  <w:style w:type="paragraph" w:customStyle="1" w:styleId="ConsNormal">
    <w:name w:val="ConsNormal"/>
    <w:rsid w:val="00382B85"/>
    <w:pPr>
      <w:widowControl w:val="0"/>
      <w:autoSpaceDE w:val="0"/>
      <w:autoSpaceDN w:val="0"/>
      <w:adjustRightInd w:val="0"/>
      <w:ind w:right="19772" w:firstLine="720"/>
    </w:pPr>
    <w:rPr>
      <w:rFonts w:ascii="Arial" w:hAnsi="Arial" w:cs="Arial"/>
      <w:sz w:val="16"/>
      <w:szCs w:val="16"/>
    </w:rPr>
  </w:style>
  <w:style w:type="character" w:customStyle="1" w:styleId="16">
    <w:name w:val="Стиль1 Знак Знак"/>
    <w:basedOn w:val="a0"/>
    <w:link w:val="17"/>
    <w:locked/>
    <w:rsid w:val="00382B85"/>
    <w:rPr>
      <w:rFonts w:ascii="Peterburg" w:hAnsi="Peterburg"/>
      <w:sz w:val="24"/>
      <w:lang w:bidi="ar-SA"/>
    </w:rPr>
  </w:style>
  <w:style w:type="paragraph" w:customStyle="1" w:styleId="17">
    <w:name w:val="Стиль1 Знак"/>
    <w:basedOn w:val="a"/>
    <w:link w:val="16"/>
    <w:rsid w:val="00382B85"/>
    <w:pPr>
      <w:widowControl w:val="0"/>
      <w:suppressAutoHyphens w:val="0"/>
      <w:ind w:firstLine="720"/>
      <w:jc w:val="both"/>
    </w:pPr>
    <w:rPr>
      <w:rFonts w:ascii="Peterburg" w:hAnsi="Peterburg"/>
      <w:szCs w:val="20"/>
      <w:lang w:eastAsia="ru-RU"/>
    </w:rPr>
  </w:style>
  <w:style w:type="paragraph" w:customStyle="1" w:styleId="18">
    <w:name w:val="Стиль1"/>
    <w:basedOn w:val="a"/>
    <w:rsid w:val="00382B85"/>
    <w:pPr>
      <w:widowControl w:val="0"/>
      <w:suppressAutoHyphens w:val="0"/>
      <w:ind w:firstLine="720"/>
      <w:jc w:val="both"/>
    </w:pPr>
    <w:rPr>
      <w:rFonts w:ascii="Peterburg" w:hAnsi="Peterburg"/>
      <w:szCs w:val="20"/>
      <w:lang w:eastAsia="ru-RU"/>
    </w:rPr>
  </w:style>
  <w:style w:type="paragraph" w:customStyle="1" w:styleId="ConsNonformat">
    <w:name w:val="ConsNonformat"/>
    <w:rsid w:val="00382B85"/>
    <w:pPr>
      <w:autoSpaceDE w:val="0"/>
      <w:autoSpaceDN w:val="0"/>
      <w:adjustRightInd w:val="0"/>
    </w:pPr>
    <w:rPr>
      <w:rFonts w:ascii="Courier New" w:hAnsi="Courier New" w:cs="Courier New"/>
    </w:rPr>
  </w:style>
  <w:style w:type="character" w:styleId="afc">
    <w:name w:val="Hyperlink"/>
    <w:basedOn w:val="a0"/>
    <w:unhideWhenUsed/>
    <w:rsid w:val="00382B85"/>
    <w:rPr>
      <w:color w:val="0000FF"/>
      <w:u w:val="single"/>
    </w:rPr>
  </w:style>
  <w:style w:type="paragraph" w:styleId="afd">
    <w:name w:val="Block Text"/>
    <w:basedOn w:val="a"/>
    <w:rsid w:val="00382B85"/>
    <w:pPr>
      <w:shd w:val="clear" w:color="auto" w:fill="FFFFFF"/>
      <w:tabs>
        <w:tab w:val="left" w:pos="3060"/>
      </w:tabs>
      <w:suppressAutoHyphens w:val="0"/>
      <w:spacing w:before="298" w:line="302" w:lineRule="exact"/>
      <w:ind w:left="48" w:right="5" w:firstLine="662"/>
      <w:jc w:val="both"/>
    </w:pPr>
    <w:rPr>
      <w:b/>
      <w:bCs/>
      <w:color w:val="424242"/>
      <w:spacing w:val="1"/>
      <w:sz w:val="28"/>
      <w:szCs w:val="26"/>
      <w:lang w:eastAsia="ru-RU"/>
    </w:rPr>
  </w:style>
  <w:style w:type="paragraph" w:styleId="afe">
    <w:name w:val="List Paragraph"/>
    <w:basedOn w:val="a"/>
    <w:uiPriority w:val="34"/>
    <w:qFormat/>
    <w:rsid w:val="00227497"/>
    <w:pPr>
      <w:suppressAutoHyphens w:val="0"/>
      <w:ind w:left="720"/>
      <w:contextualSpacing/>
    </w:pPr>
    <w:rPr>
      <w:lang w:eastAsia="ru-RU"/>
    </w:rPr>
  </w:style>
  <w:style w:type="character" w:customStyle="1" w:styleId="highlightsearch">
    <w:name w:val="highlightsearch"/>
    <w:basedOn w:val="a0"/>
    <w:rsid w:val="00396276"/>
  </w:style>
  <w:style w:type="character" w:customStyle="1" w:styleId="40">
    <w:name w:val="Заголовок 4 Знак"/>
    <w:basedOn w:val="a0"/>
    <w:link w:val="4"/>
    <w:rsid w:val="00621B83"/>
    <w:rPr>
      <w:sz w:val="28"/>
      <w:szCs w:val="28"/>
      <w:lang w:eastAsia="ar-SA"/>
    </w:rPr>
  </w:style>
</w:styles>
</file>

<file path=word/webSettings.xml><?xml version="1.0" encoding="utf-8"?>
<w:webSettings xmlns:r="http://schemas.openxmlformats.org/officeDocument/2006/relationships" xmlns:w="http://schemas.openxmlformats.org/wordprocessingml/2006/main">
  <w:divs>
    <w:div w:id="229927566">
      <w:bodyDiv w:val="1"/>
      <w:marLeft w:val="0"/>
      <w:marRight w:val="0"/>
      <w:marTop w:val="0"/>
      <w:marBottom w:val="0"/>
      <w:divBdr>
        <w:top w:val="none" w:sz="0" w:space="0" w:color="auto"/>
        <w:left w:val="none" w:sz="0" w:space="0" w:color="auto"/>
        <w:bottom w:val="none" w:sz="0" w:space="0" w:color="auto"/>
        <w:right w:val="none" w:sz="0" w:space="0" w:color="auto"/>
      </w:divBdr>
    </w:div>
    <w:div w:id="1064598988">
      <w:bodyDiv w:val="1"/>
      <w:marLeft w:val="0"/>
      <w:marRight w:val="0"/>
      <w:marTop w:val="0"/>
      <w:marBottom w:val="0"/>
      <w:divBdr>
        <w:top w:val="none" w:sz="0" w:space="0" w:color="auto"/>
        <w:left w:val="none" w:sz="0" w:space="0" w:color="auto"/>
        <w:bottom w:val="none" w:sz="0" w:space="0" w:color="auto"/>
        <w:right w:val="none" w:sz="0" w:space="0" w:color="auto"/>
      </w:divBdr>
    </w:div>
    <w:div w:id="12049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F1E7-53EE-4D50-9CC9-2D30436B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3820</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решение 16 от 18.06.2015 г "О внесении изменений и дополнений в Устав Ульдючинского СМО РК </vt:lpstr>
    </vt:vector>
  </TitlesOfParts>
  <Company/>
  <LinksUpToDate>false</LinksUpToDate>
  <CharactersWithSpaces>25543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16 от 18.06.2015 г "О внесении изменений и дополнений в Устав Ульдючинского СМО РК </dc:title>
  <dc:subject>О внесении изменений и дополнений в Устав Ульдючинского сельского муниципального образования Республики Калмыкия</dc:subject>
  <dc:creator>Ховалова Л.В.</dc:creator>
  <cp:keywords/>
  <dc:description/>
  <cp:lastModifiedBy>ДЭБ</cp:lastModifiedBy>
  <cp:revision>20</cp:revision>
  <cp:lastPrinted>2015-07-10T15:09:00Z</cp:lastPrinted>
  <dcterms:created xsi:type="dcterms:W3CDTF">2015-05-25T12:43:00Z</dcterms:created>
  <dcterms:modified xsi:type="dcterms:W3CDTF">2015-07-14T11:06:00Z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ешение 17-1 от 25.10.2014 «О проекте решения Ульдючинского сельского">
    <vt:lpwstr>О внесении изменений и дополнений в Устав Ульдючинского сельского муниципального образования</vt:lpwstr>
  </property>
  <property fmtid="{D5CDD505-2E9C-101B-9397-08002B2CF9AE}" pid="3" name="решение 17 от 25.10.2014 «О проекте решения Ульдючинского сельского">
    <vt:lpwstr>О внесении изменений и дополнений в Устав Ульдючинского сельского муниципального образования</vt:lpwstr>
  </property>
</Properties>
</file>