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E2" w:rsidRPr="00212B64" w:rsidRDefault="002D19E2" w:rsidP="002D19E2">
      <w:pPr>
        <w:pStyle w:val="a3"/>
        <w:spacing w:after="120"/>
        <w:jc w:val="center"/>
        <w:rPr>
          <w:b/>
          <w:bCs/>
          <w:sz w:val="28"/>
          <w:szCs w:val="28"/>
        </w:rPr>
      </w:pPr>
      <w:r w:rsidRPr="00212B64">
        <w:rPr>
          <w:b/>
          <w:bCs/>
          <w:sz w:val="28"/>
          <w:szCs w:val="28"/>
        </w:rPr>
        <w:t>Собрание депутатов</w:t>
      </w:r>
    </w:p>
    <w:p w:rsidR="002D19E2" w:rsidRPr="00212B64" w:rsidRDefault="002D19E2" w:rsidP="002D19E2">
      <w:pPr>
        <w:pStyle w:val="a3"/>
        <w:spacing w:after="120"/>
        <w:jc w:val="center"/>
        <w:rPr>
          <w:b/>
          <w:bCs/>
          <w:sz w:val="28"/>
          <w:szCs w:val="28"/>
        </w:rPr>
      </w:pPr>
      <w:r w:rsidRPr="00212B64">
        <w:rPr>
          <w:b/>
          <w:bCs/>
          <w:sz w:val="28"/>
          <w:szCs w:val="28"/>
        </w:rPr>
        <w:t>Октябрьского сельского муниципального образования</w:t>
      </w:r>
    </w:p>
    <w:p w:rsidR="002D19E2" w:rsidRPr="00212B64" w:rsidRDefault="002D19E2" w:rsidP="002D19E2">
      <w:pPr>
        <w:pStyle w:val="a3"/>
        <w:spacing w:after="120"/>
        <w:jc w:val="center"/>
        <w:rPr>
          <w:b/>
          <w:bCs/>
          <w:sz w:val="28"/>
          <w:szCs w:val="28"/>
        </w:rPr>
      </w:pPr>
      <w:r w:rsidRPr="00212B64">
        <w:rPr>
          <w:b/>
          <w:bCs/>
          <w:sz w:val="28"/>
          <w:szCs w:val="28"/>
        </w:rPr>
        <w:t xml:space="preserve">Республики Калмыкия                                                                 </w:t>
      </w:r>
    </w:p>
    <w:p w:rsidR="002D19E2" w:rsidRDefault="002D19E2" w:rsidP="002D19E2">
      <w:pPr>
        <w:rPr>
          <w:rFonts w:ascii="Times New Roman" w:hAnsi="Times New Roman" w:cs="Times New Roman"/>
          <w:sz w:val="24"/>
          <w:szCs w:val="24"/>
        </w:rPr>
      </w:pPr>
    </w:p>
    <w:p w:rsidR="002D19E2" w:rsidRDefault="002D19E2" w:rsidP="002D19E2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РЕШЕНИЕ</w:t>
      </w:r>
    </w:p>
    <w:tbl>
      <w:tblPr>
        <w:tblW w:w="0" w:type="auto"/>
        <w:tblLook w:val="04A0"/>
      </w:tblPr>
      <w:tblGrid>
        <w:gridCol w:w="3168"/>
        <w:gridCol w:w="3600"/>
        <w:gridCol w:w="2700"/>
      </w:tblGrid>
      <w:tr w:rsidR="002D19E2" w:rsidTr="00E151A5">
        <w:tc>
          <w:tcPr>
            <w:tcW w:w="3168" w:type="dxa"/>
            <w:hideMark/>
          </w:tcPr>
          <w:p w:rsidR="002D19E2" w:rsidRDefault="002D19E2" w:rsidP="00E151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«14» мая 2018 г</w:t>
            </w:r>
          </w:p>
        </w:tc>
        <w:tc>
          <w:tcPr>
            <w:tcW w:w="3600" w:type="dxa"/>
            <w:hideMark/>
          </w:tcPr>
          <w:p w:rsidR="002D19E2" w:rsidRDefault="002D19E2" w:rsidP="00E151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№ 9</w:t>
            </w:r>
          </w:p>
        </w:tc>
        <w:tc>
          <w:tcPr>
            <w:tcW w:w="2700" w:type="dxa"/>
            <w:hideMark/>
          </w:tcPr>
          <w:p w:rsidR="002D19E2" w:rsidRDefault="002D19E2" w:rsidP="00E151A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</w:tr>
    </w:tbl>
    <w:p w:rsidR="002D19E2" w:rsidRDefault="002D19E2" w:rsidP="002D19E2">
      <w:pPr>
        <w:rPr>
          <w:rFonts w:ascii="Times New Roman" w:hAnsi="Times New Roman" w:cs="Times New Roman"/>
          <w:sz w:val="24"/>
          <w:szCs w:val="24"/>
        </w:rPr>
      </w:pPr>
    </w:p>
    <w:p w:rsidR="002D19E2" w:rsidRPr="002D19E2" w:rsidRDefault="002D19E2" w:rsidP="002D19E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2D19E2">
        <w:rPr>
          <w:rFonts w:ascii="Times New Roman" w:hAnsi="Times New Roman" w:cs="Times New Roman"/>
          <w:b/>
          <w:sz w:val="24"/>
          <w:szCs w:val="24"/>
        </w:rPr>
        <w:t>«О предложении кандидатуры в состав</w:t>
      </w:r>
    </w:p>
    <w:p w:rsidR="002D19E2" w:rsidRPr="002D19E2" w:rsidRDefault="002D19E2" w:rsidP="002D19E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2D19E2">
        <w:rPr>
          <w:rFonts w:ascii="Times New Roman" w:hAnsi="Times New Roman" w:cs="Times New Roman"/>
          <w:b/>
          <w:sz w:val="24"/>
          <w:szCs w:val="24"/>
        </w:rPr>
        <w:t>резерва участковой избирательной комиссии</w:t>
      </w:r>
    </w:p>
    <w:p w:rsidR="002D19E2" w:rsidRPr="002D19E2" w:rsidRDefault="002D19E2" w:rsidP="002D19E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2D19E2">
        <w:rPr>
          <w:rFonts w:ascii="Times New Roman" w:hAnsi="Times New Roman" w:cs="Times New Roman"/>
          <w:b/>
          <w:sz w:val="24"/>
          <w:szCs w:val="24"/>
        </w:rPr>
        <w:t>избирательного участка № 152»</w:t>
      </w:r>
    </w:p>
    <w:p w:rsidR="002D19E2" w:rsidRDefault="002D19E2" w:rsidP="002D19E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D19E2" w:rsidRPr="00883715" w:rsidRDefault="002D19E2" w:rsidP="002D19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Руководствуясь статьями 22,27 Федерального закона «Об основных гарантиях избирательных прав и права на участие в референдуме граждан Российской Федерации», Информационным сообщением Информационным сообщением Избирательной комиссии Республики Калмыкия «О приеме предложений для дополнительного зачисления в резерв составов участковых комиссий на территории Республики Калмыкия»</w:t>
      </w:r>
      <w:r w:rsidRPr="00BA0A76">
        <w:rPr>
          <w:rFonts w:ascii="Times New Roman" w:hAnsi="Times New Roman" w:cs="Times New Roman"/>
          <w:sz w:val="24"/>
          <w:szCs w:val="24"/>
        </w:rPr>
        <w:t xml:space="preserve"> </w:t>
      </w:r>
      <w:r w:rsidRPr="00883715">
        <w:rPr>
          <w:rFonts w:ascii="Times New Roman" w:hAnsi="Times New Roman" w:cs="Times New Roman"/>
          <w:sz w:val="24"/>
          <w:szCs w:val="24"/>
        </w:rPr>
        <w:t xml:space="preserve">Собрание депутатов Октябрьского СМО РК </w:t>
      </w:r>
    </w:p>
    <w:p w:rsidR="002D19E2" w:rsidRPr="00883715" w:rsidRDefault="002D19E2" w:rsidP="002D19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19E2" w:rsidRDefault="002D19E2" w:rsidP="002D19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715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2D19E2" w:rsidRDefault="002D19E2" w:rsidP="002D19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9E2" w:rsidRDefault="002D19E2" w:rsidP="002D19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Предложить в резерв состава участковой избирательной комиссии избирательного участка № 152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Приютненской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территориальной избирательной комиссии – Курбанову Заиру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Абдусаламовну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работающую специалистом Октябрьского СМО РК, 1997 года рождения, среднее, проживающую по адресу: РК,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Приютненский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п. Октябрьский,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Коммунистическая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26/2.</w:t>
      </w:r>
    </w:p>
    <w:p w:rsidR="002D19E2" w:rsidRDefault="002D19E2" w:rsidP="002D19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Направить настоящее решение с установленными документами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Приютненскую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территориальную избирательную комиссию в установленные сроки.</w:t>
      </w:r>
    </w:p>
    <w:p w:rsidR="002D19E2" w:rsidRPr="00BA0A76" w:rsidRDefault="002D19E2" w:rsidP="002D19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с момента подписания.</w:t>
      </w:r>
    </w:p>
    <w:p w:rsidR="002D19E2" w:rsidRDefault="002D19E2" w:rsidP="002D19E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D19E2" w:rsidRDefault="002D19E2" w:rsidP="002D19E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D19E2" w:rsidRDefault="002D19E2" w:rsidP="002D19E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D19E2" w:rsidRDefault="002D19E2" w:rsidP="002D19E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D19E2" w:rsidRPr="00883715" w:rsidRDefault="002D19E2" w:rsidP="002D19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715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2D19E2" w:rsidRPr="00883715" w:rsidRDefault="002D19E2" w:rsidP="002D19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715">
        <w:rPr>
          <w:rFonts w:ascii="Times New Roman" w:hAnsi="Times New Roman" w:cs="Times New Roman"/>
          <w:sz w:val="24"/>
          <w:szCs w:val="24"/>
        </w:rPr>
        <w:t>Октябрьского сельского муниципального</w:t>
      </w:r>
    </w:p>
    <w:p w:rsidR="002D19E2" w:rsidRPr="00883715" w:rsidRDefault="002D19E2" w:rsidP="002D19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715">
        <w:rPr>
          <w:rFonts w:ascii="Times New Roman" w:hAnsi="Times New Roman" w:cs="Times New Roman"/>
          <w:sz w:val="24"/>
          <w:szCs w:val="24"/>
        </w:rPr>
        <w:t xml:space="preserve">образования Республики Калмыкия                                         М.М. </w:t>
      </w:r>
      <w:proofErr w:type="spellStart"/>
      <w:r w:rsidRPr="00883715">
        <w:rPr>
          <w:rFonts w:ascii="Times New Roman" w:hAnsi="Times New Roman" w:cs="Times New Roman"/>
          <w:sz w:val="24"/>
          <w:szCs w:val="24"/>
        </w:rPr>
        <w:t>Махдиев</w:t>
      </w:r>
      <w:proofErr w:type="spellEnd"/>
    </w:p>
    <w:p w:rsidR="002D19E2" w:rsidRPr="00883715" w:rsidRDefault="002D19E2" w:rsidP="002D19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2D19E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19E2"/>
    <w:rsid w:val="002D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D19E2"/>
    <w:pPr>
      <w:widowControl w:val="0"/>
      <w:autoSpaceDE w:val="0"/>
      <w:autoSpaceDN w:val="0"/>
      <w:adjustRightInd w:val="0"/>
      <w:spacing w:after="0" w:line="240" w:lineRule="auto"/>
      <w:ind w:right="881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4">
    <w:name w:val="Основной текст Знак"/>
    <w:basedOn w:val="a0"/>
    <w:link w:val="a3"/>
    <w:rsid w:val="002D19E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>WareZ Provider 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2018-06-29T12:50:00Z</dcterms:created>
  <dcterms:modified xsi:type="dcterms:W3CDTF">2018-06-29T12:51:00Z</dcterms:modified>
</cp:coreProperties>
</file>