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7D3C" w14:textId="77777777" w:rsidR="00733246" w:rsidRPr="008624DC" w:rsidRDefault="008624DC" w:rsidP="00733246">
      <w:pPr>
        <w:jc w:val="center"/>
        <w:rPr>
          <w:szCs w:val="24"/>
          <w:lang w:val="ru-RU"/>
        </w:rPr>
      </w:pPr>
      <w:r w:rsidRPr="00E6529D">
        <w:rPr>
          <w:szCs w:val="24"/>
          <w:lang w:val="ru-RU"/>
        </w:rPr>
        <w:t xml:space="preserve"> </w:t>
      </w:r>
      <w:r w:rsidR="00733246" w:rsidRPr="008624DC">
        <w:rPr>
          <w:szCs w:val="24"/>
          <w:lang w:val="ru-RU"/>
        </w:rPr>
        <w:t>РОССИЙСКАЯ ФЕДЕРАЦИЯ</w:t>
      </w:r>
    </w:p>
    <w:p w14:paraId="7EA15144" w14:textId="77777777" w:rsidR="00733246" w:rsidRPr="008624DC" w:rsidRDefault="00733246" w:rsidP="00733246">
      <w:pPr>
        <w:jc w:val="center"/>
        <w:rPr>
          <w:szCs w:val="24"/>
          <w:lang w:val="ru-RU"/>
        </w:rPr>
      </w:pPr>
      <w:r w:rsidRPr="008624DC">
        <w:rPr>
          <w:szCs w:val="24"/>
          <w:lang w:val="ru-RU"/>
        </w:rPr>
        <w:t>РЕСПУБЛИКА КАЛМЫКИЯ</w:t>
      </w:r>
    </w:p>
    <w:p w14:paraId="0DB7A22E" w14:textId="77777777" w:rsidR="00733246" w:rsidRPr="008624DC" w:rsidRDefault="00733246" w:rsidP="00733246">
      <w:pPr>
        <w:jc w:val="center"/>
        <w:rPr>
          <w:szCs w:val="24"/>
          <w:lang w:val="ru-RU"/>
        </w:rPr>
      </w:pPr>
      <w:r w:rsidRPr="008624DC">
        <w:rPr>
          <w:szCs w:val="24"/>
          <w:lang w:val="ru-RU"/>
        </w:rPr>
        <w:t>СОБРАНИЕ ДЕПУТАТОВ</w:t>
      </w:r>
    </w:p>
    <w:p w14:paraId="58D57795" w14:textId="77777777" w:rsidR="00733246" w:rsidRPr="00E6529D" w:rsidRDefault="00733246" w:rsidP="00733246">
      <w:pPr>
        <w:jc w:val="center"/>
        <w:rPr>
          <w:szCs w:val="24"/>
          <w:lang w:val="ru-RU"/>
        </w:rPr>
      </w:pPr>
      <w:r w:rsidRPr="00E6529D">
        <w:rPr>
          <w:szCs w:val="24"/>
          <w:lang w:val="ru-RU"/>
        </w:rPr>
        <w:t xml:space="preserve">ОКТЯБРЬСКОГО СЕЛЬСКОГО </w:t>
      </w:r>
    </w:p>
    <w:p w14:paraId="105963CD" w14:textId="77777777" w:rsidR="00733246" w:rsidRPr="00E6529D" w:rsidRDefault="00733246" w:rsidP="00733246">
      <w:pPr>
        <w:jc w:val="center"/>
        <w:rPr>
          <w:szCs w:val="24"/>
          <w:lang w:val="ru-RU"/>
        </w:rPr>
      </w:pPr>
      <w:proofErr w:type="gramStart"/>
      <w:r w:rsidRPr="00E6529D">
        <w:rPr>
          <w:szCs w:val="24"/>
          <w:lang w:val="ru-RU"/>
        </w:rPr>
        <w:t>МУНИЦИПАЛЬНОГО  ОБРАЗОВАНИЯ</w:t>
      </w:r>
      <w:proofErr w:type="gramEnd"/>
    </w:p>
    <w:p w14:paraId="50566CB0" w14:textId="77777777" w:rsidR="00733246" w:rsidRPr="008624DC" w:rsidRDefault="00733246" w:rsidP="00733246">
      <w:pPr>
        <w:jc w:val="center"/>
        <w:rPr>
          <w:szCs w:val="24"/>
          <w:lang w:val="ru-RU"/>
        </w:rPr>
      </w:pPr>
      <w:r w:rsidRPr="008624DC">
        <w:rPr>
          <w:szCs w:val="24"/>
          <w:lang w:val="ru-RU"/>
        </w:rPr>
        <w:t>РЕСПУБЛИКИ КАЛМЫКИЯ</w:t>
      </w:r>
    </w:p>
    <w:p w14:paraId="1E948524" w14:textId="77777777" w:rsidR="00733246" w:rsidRPr="008624DC" w:rsidRDefault="00733246" w:rsidP="00733246">
      <w:pPr>
        <w:jc w:val="center"/>
        <w:rPr>
          <w:szCs w:val="24"/>
          <w:lang w:val="ru-RU"/>
        </w:rPr>
      </w:pPr>
    </w:p>
    <w:p w14:paraId="42C46A74" w14:textId="3DD7974B" w:rsidR="00733246" w:rsidRDefault="00733246" w:rsidP="00733246">
      <w:pPr>
        <w:jc w:val="center"/>
        <w:rPr>
          <w:szCs w:val="24"/>
          <w:lang w:val="ru-RU"/>
        </w:rPr>
      </w:pPr>
      <w:r w:rsidRPr="008624DC">
        <w:rPr>
          <w:szCs w:val="24"/>
          <w:lang w:val="ru-RU"/>
        </w:rPr>
        <w:t>РЕШЕНИЕ</w:t>
      </w:r>
    </w:p>
    <w:p w14:paraId="12D4002D" w14:textId="77777777" w:rsidR="005053A2" w:rsidRPr="008624DC" w:rsidRDefault="005053A2" w:rsidP="00733246">
      <w:pPr>
        <w:jc w:val="center"/>
        <w:rPr>
          <w:szCs w:val="24"/>
          <w:lang w:val="ru-RU"/>
        </w:rPr>
      </w:pPr>
    </w:p>
    <w:p w14:paraId="0434BCB6" w14:textId="77777777" w:rsidR="00733246" w:rsidRPr="008624DC" w:rsidRDefault="00733246" w:rsidP="00733246">
      <w:pPr>
        <w:keepNext/>
        <w:jc w:val="center"/>
        <w:outlineLvl w:val="0"/>
        <w:rPr>
          <w:bCs w:val="0"/>
          <w:kern w:val="32"/>
          <w:szCs w:val="24"/>
          <w:lang w:val="ru-RU"/>
        </w:rPr>
      </w:pPr>
    </w:p>
    <w:p w14:paraId="76383A0D" w14:textId="29AD7D17" w:rsidR="00733246" w:rsidRDefault="00733246" w:rsidP="00733246">
      <w:pPr>
        <w:rPr>
          <w:b w:val="0"/>
          <w:szCs w:val="24"/>
          <w:lang w:val="ru-RU"/>
        </w:rPr>
      </w:pPr>
      <w:r w:rsidRPr="008624DC">
        <w:rPr>
          <w:b w:val="0"/>
          <w:szCs w:val="24"/>
          <w:lang w:val="ru-RU"/>
        </w:rPr>
        <w:t>от «</w:t>
      </w:r>
      <w:proofErr w:type="gramStart"/>
      <w:r w:rsidR="007450CD">
        <w:rPr>
          <w:b w:val="0"/>
          <w:szCs w:val="24"/>
          <w:lang w:val="ru-RU"/>
        </w:rPr>
        <w:t>23</w:t>
      </w:r>
      <w:r w:rsidR="00C93D34">
        <w:rPr>
          <w:b w:val="0"/>
          <w:szCs w:val="24"/>
          <w:lang w:val="ru-RU"/>
        </w:rPr>
        <w:t xml:space="preserve"> </w:t>
      </w:r>
      <w:r w:rsidRPr="008624DC">
        <w:rPr>
          <w:b w:val="0"/>
          <w:szCs w:val="24"/>
          <w:lang w:val="ru-RU"/>
        </w:rPr>
        <w:t>»</w:t>
      </w:r>
      <w:proofErr w:type="gramEnd"/>
      <w:r w:rsidRPr="008624DC">
        <w:rPr>
          <w:b w:val="0"/>
          <w:szCs w:val="24"/>
          <w:lang w:val="ru-RU"/>
        </w:rPr>
        <w:t xml:space="preserve"> </w:t>
      </w:r>
      <w:r w:rsidR="005053A2">
        <w:rPr>
          <w:b w:val="0"/>
          <w:szCs w:val="24"/>
          <w:lang w:val="ru-RU"/>
        </w:rPr>
        <w:t>января</w:t>
      </w:r>
      <w:r w:rsidR="005D52A6">
        <w:rPr>
          <w:b w:val="0"/>
          <w:szCs w:val="24"/>
          <w:lang w:val="ru-RU"/>
        </w:rPr>
        <w:t xml:space="preserve"> </w:t>
      </w:r>
      <w:r w:rsidRPr="008624DC">
        <w:rPr>
          <w:b w:val="0"/>
          <w:szCs w:val="24"/>
          <w:lang w:val="ru-RU"/>
        </w:rPr>
        <w:t xml:space="preserve"> 20</w:t>
      </w:r>
      <w:r w:rsidR="005D52A6">
        <w:rPr>
          <w:b w:val="0"/>
          <w:szCs w:val="24"/>
          <w:lang w:val="ru-RU"/>
        </w:rPr>
        <w:t>2</w:t>
      </w:r>
      <w:r w:rsidR="005053A2">
        <w:rPr>
          <w:b w:val="0"/>
          <w:szCs w:val="24"/>
          <w:lang w:val="ru-RU"/>
        </w:rPr>
        <w:t>5</w:t>
      </w:r>
      <w:r w:rsidRPr="008624DC">
        <w:rPr>
          <w:b w:val="0"/>
          <w:szCs w:val="24"/>
          <w:lang w:val="ru-RU"/>
        </w:rPr>
        <w:t xml:space="preserve"> года                       </w:t>
      </w:r>
      <w:r w:rsidRPr="003E5A67">
        <w:rPr>
          <w:b w:val="0"/>
          <w:szCs w:val="24"/>
          <w:lang w:val="ru-RU"/>
        </w:rPr>
        <w:t xml:space="preserve"> </w:t>
      </w:r>
      <w:r w:rsidR="00C93D34">
        <w:rPr>
          <w:b w:val="0"/>
          <w:szCs w:val="24"/>
          <w:lang w:val="ru-RU"/>
        </w:rPr>
        <w:t>№</w:t>
      </w:r>
      <w:r w:rsidR="00041A05">
        <w:rPr>
          <w:b w:val="0"/>
          <w:szCs w:val="24"/>
          <w:lang w:val="ru-RU"/>
        </w:rPr>
        <w:t>2</w:t>
      </w:r>
      <w:r w:rsidR="00C93D34">
        <w:rPr>
          <w:b w:val="0"/>
          <w:szCs w:val="24"/>
          <w:lang w:val="ru-RU"/>
        </w:rPr>
        <w:t xml:space="preserve">  </w:t>
      </w:r>
      <w:r w:rsidRPr="008624DC">
        <w:rPr>
          <w:b w:val="0"/>
          <w:szCs w:val="24"/>
          <w:lang w:val="ru-RU"/>
        </w:rPr>
        <w:t xml:space="preserve">                                 </w:t>
      </w:r>
      <w:r w:rsidRPr="003E5A67">
        <w:rPr>
          <w:b w:val="0"/>
          <w:szCs w:val="24"/>
          <w:lang w:val="ru-RU"/>
        </w:rPr>
        <w:t xml:space="preserve">        </w:t>
      </w:r>
      <w:r w:rsidRPr="008624DC">
        <w:rPr>
          <w:b w:val="0"/>
          <w:szCs w:val="24"/>
          <w:lang w:val="ru-RU"/>
        </w:rPr>
        <w:t xml:space="preserve">    п. Октябрьский</w:t>
      </w:r>
    </w:p>
    <w:p w14:paraId="75DD1766" w14:textId="77777777" w:rsidR="005053A2" w:rsidRPr="008624DC" w:rsidRDefault="005053A2" w:rsidP="00733246">
      <w:pPr>
        <w:rPr>
          <w:b w:val="0"/>
          <w:szCs w:val="24"/>
          <w:lang w:val="ru-RU"/>
        </w:rPr>
      </w:pPr>
    </w:p>
    <w:p w14:paraId="6617FDCE" w14:textId="77777777" w:rsidR="00B50AC6" w:rsidRPr="003E5A67" w:rsidRDefault="00B50AC6" w:rsidP="00B50AC6">
      <w:pPr>
        <w:jc w:val="center"/>
        <w:rPr>
          <w:szCs w:val="24"/>
          <w:lang w:val="ru-RU"/>
        </w:rPr>
      </w:pPr>
    </w:p>
    <w:p w14:paraId="4170B60E" w14:textId="6A176F59" w:rsidR="005646D8" w:rsidRDefault="005646D8" w:rsidP="00733246">
      <w:pPr>
        <w:jc w:val="center"/>
        <w:rPr>
          <w:szCs w:val="24"/>
          <w:lang w:val="ru-RU"/>
        </w:rPr>
      </w:pPr>
      <w:r w:rsidRPr="003E5A67">
        <w:rPr>
          <w:color w:val="000000"/>
          <w:szCs w:val="24"/>
          <w:lang w:val="ru-RU"/>
        </w:rPr>
        <w:t xml:space="preserve"> «</w:t>
      </w:r>
      <w:r w:rsidRPr="003E5A67">
        <w:rPr>
          <w:szCs w:val="24"/>
          <w:lang w:val="ru-RU"/>
        </w:rPr>
        <w:t xml:space="preserve">Об </w:t>
      </w:r>
      <w:proofErr w:type="gramStart"/>
      <w:r w:rsidRPr="003E5A67">
        <w:rPr>
          <w:szCs w:val="24"/>
          <w:lang w:val="ru-RU"/>
        </w:rPr>
        <w:t>утверждении  Положения</w:t>
      </w:r>
      <w:proofErr w:type="gramEnd"/>
      <w:r w:rsidRPr="003E5A67">
        <w:rPr>
          <w:szCs w:val="24"/>
          <w:lang w:val="ru-RU"/>
        </w:rPr>
        <w:t xml:space="preserve"> по оплате труда работников</w:t>
      </w:r>
      <w:r w:rsidR="00733246" w:rsidRPr="003E5A67">
        <w:rPr>
          <w:szCs w:val="24"/>
          <w:lang w:val="ru-RU"/>
        </w:rPr>
        <w:t xml:space="preserve"> </w:t>
      </w:r>
      <w:r w:rsidR="00733246" w:rsidRPr="008624DC">
        <w:rPr>
          <w:szCs w:val="24"/>
          <w:lang w:val="ru-RU"/>
        </w:rPr>
        <w:t>Октябрьского сельского муниципального образов</w:t>
      </w:r>
      <w:r w:rsidR="00E17602">
        <w:rPr>
          <w:szCs w:val="24"/>
          <w:lang w:val="ru-RU"/>
        </w:rPr>
        <w:t>ания Республики Калмыкия на 202</w:t>
      </w:r>
      <w:r w:rsidR="00197293">
        <w:rPr>
          <w:szCs w:val="24"/>
          <w:lang w:val="ru-RU"/>
        </w:rPr>
        <w:t>5</w:t>
      </w:r>
      <w:r w:rsidR="00733246" w:rsidRPr="008624DC">
        <w:rPr>
          <w:szCs w:val="24"/>
          <w:lang w:val="ru-RU"/>
        </w:rPr>
        <w:t xml:space="preserve"> год с 01 января</w:t>
      </w:r>
      <w:r w:rsidRPr="003E5A67">
        <w:rPr>
          <w:szCs w:val="24"/>
          <w:lang w:val="ru-RU"/>
        </w:rPr>
        <w:t>»</w:t>
      </w:r>
    </w:p>
    <w:p w14:paraId="2017A198" w14:textId="77777777" w:rsidR="005053A2" w:rsidRPr="003E5A67" w:rsidRDefault="005053A2" w:rsidP="00733246">
      <w:pPr>
        <w:jc w:val="center"/>
        <w:rPr>
          <w:szCs w:val="24"/>
          <w:lang w:val="ru-RU"/>
        </w:rPr>
      </w:pPr>
    </w:p>
    <w:p w14:paraId="1C051858" w14:textId="77777777" w:rsidR="00733246" w:rsidRDefault="00733246" w:rsidP="008355E5">
      <w:pPr>
        <w:ind w:firstLine="708"/>
        <w:jc w:val="both"/>
        <w:rPr>
          <w:b w:val="0"/>
          <w:szCs w:val="24"/>
          <w:lang w:val="ru-RU"/>
        </w:rPr>
      </w:pPr>
    </w:p>
    <w:p w14:paraId="0A83B8F8" w14:textId="24B5A773" w:rsidR="00E26260" w:rsidRPr="00E26260" w:rsidRDefault="00E26260" w:rsidP="00E26260">
      <w:pPr>
        <w:jc w:val="both"/>
        <w:rPr>
          <w:b w:val="0"/>
          <w:szCs w:val="24"/>
          <w:lang w:val="ru-RU"/>
        </w:rPr>
      </w:pPr>
      <w:r>
        <w:rPr>
          <w:b w:val="0"/>
          <w:sz w:val="28"/>
          <w:szCs w:val="28"/>
          <w:lang w:val="ru-RU"/>
        </w:rPr>
        <w:t xml:space="preserve">       </w:t>
      </w:r>
      <w:r w:rsidRPr="00E26260">
        <w:rPr>
          <w:b w:val="0"/>
          <w:szCs w:val="24"/>
          <w:lang w:val="ru-RU"/>
        </w:rPr>
        <w:t>В целях реализации пункта 2 статьи 136 Бюджетного кодекса РФ, Указами Главы Республики Калмыкия от 2</w:t>
      </w:r>
      <w:r w:rsidR="00041A05">
        <w:rPr>
          <w:b w:val="0"/>
          <w:szCs w:val="24"/>
          <w:lang w:val="ru-RU"/>
        </w:rPr>
        <w:t>6</w:t>
      </w:r>
      <w:r w:rsidRPr="00E26260">
        <w:rPr>
          <w:b w:val="0"/>
          <w:szCs w:val="24"/>
          <w:lang w:val="ru-RU"/>
        </w:rPr>
        <w:t xml:space="preserve"> декабря 202</w:t>
      </w:r>
      <w:r w:rsidR="00041A05">
        <w:rPr>
          <w:b w:val="0"/>
          <w:szCs w:val="24"/>
          <w:lang w:val="ru-RU"/>
        </w:rPr>
        <w:t>4</w:t>
      </w:r>
      <w:r w:rsidRPr="00E26260">
        <w:rPr>
          <w:b w:val="0"/>
          <w:szCs w:val="24"/>
          <w:lang w:val="ru-RU"/>
        </w:rPr>
        <w:t>г. №</w:t>
      </w:r>
      <w:r w:rsidR="00041A05">
        <w:rPr>
          <w:b w:val="0"/>
          <w:szCs w:val="24"/>
          <w:lang w:val="ru-RU"/>
        </w:rPr>
        <w:t>307</w:t>
      </w:r>
      <w:r w:rsidRPr="00E26260">
        <w:rPr>
          <w:b w:val="0"/>
          <w:szCs w:val="24"/>
          <w:lang w:val="ru-RU"/>
        </w:rPr>
        <w:t xml:space="preserve"> « О повышении денежного вознаграждения лиц замещающих государственные должности Республики Калмыкия», от 2</w:t>
      </w:r>
      <w:r w:rsidR="00041A05">
        <w:rPr>
          <w:b w:val="0"/>
          <w:szCs w:val="24"/>
          <w:lang w:val="ru-RU"/>
        </w:rPr>
        <w:t>6</w:t>
      </w:r>
      <w:r w:rsidRPr="00E26260">
        <w:rPr>
          <w:b w:val="0"/>
          <w:szCs w:val="24"/>
          <w:lang w:val="ru-RU"/>
        </w:rPr>
        <w:t xml:space="preserve"> декабря 202</w:t>
      </w:r>
      <w:r w:rsidR="00041A05">
        <w:rPr>
          <w:b w:val="0"/>
          <w:szCs w:val="24"/>
          <w:lang w:val="ru-RU"/>
        </w:rPr>
        <w:t>4</w:t>
      </w:r>
      <w:r w:rsidRPr="00E26260">
        <w:rPr>
          <w:b w:val="0"/>
          <w:szCs w:val="24"/>
          <w:lang w:val="ru-RU"/>
        </w:rPr>
        <w:t xml:space="preserve">г № </w:t>
      </w:r>
      <w:r w:rsidR="00041A05">
        <w:rPr>
          <w:b w:val="0"/>
          <w:szCs w:val="24"/>
          <w:lang w:val="ru-RU"/>
        </w:rPr>
        <w:t>308</w:t>
      </w:r>
      <w:r w:rsidRPr="00E26260">
        <w:rPr>
          <w:b w:val="0"/>
          <w:szCs w:val="24"/>
          <w:lang w:val="ru-RU"/>
        </w:rPr>
        <w:t xml:space="preserve"> «О повышении окладов </w:t>
      </w:r>
      <w:r w:rsidR="008E7875">
        <w:rPr>
          <w:b w:val="0"/>
          <w:szCs w:val="24"/>
          <w:lang w:val="ru-RU"/>
        </w:rPr>
        <w:t xml:space="preserve">месячного </w:t>
      </w:r>
      <w:r w:rsidRPr="00E26260">
        <w:rPr>
          <w:b w:val="0"/>
          <w:szCs w:val="24"/>
          <w:lang w:val="ru-RU"/>
        </w:rPr>
        <w:t>денежного содержания</w:t>
      </w:r>
      <w:r w:rsidR="008E7875">
        <w:rPr>
          <w:b w:val="0"/>
          <w:szCs w:val="24"/>
          <w:lang w:val="ru-RU"/>
        </w:rPr>
        <w:t xml:space="preserve"> лиц, замещающих </w:t>
      </w:r>
      <w:r w:rsidRPr="00E26260">
        <w:rPr>
          <w:b w:val="0"/>
          <w:szCs w:val="24"/>
          <w:lang w:val="ru-RU"/>
        </w:rPr>
        <w:t xml:space="preserve"> должности </w:t>
      </w:r>
      <w:r w:rsidR="008E7875">
        <w:rPr>
          <w:b w:val="0"/>
          <w:szCs w:val="24"/>
          <w:lang w:val="ru-RU"/>
        </w:rPr>
        <w:t xml:space="preserve">государственной гражданской службы </w:t>
      </w:r>
      <w:r w:rsidRPr="00E26260">
        <w:rPr>
          <w:b w:val="0"/>
          <w:szCs w:val="24"/>
          <w:lang w:val="ru-RU"/>
        </w:rPr>
        <w:t>Республики Калмыкия» и в целях обеспечения социальных гарантий и упорядочение оплаты труда муниципальных служащих Октябрьского сельского муниципального образования Республики Калмыкия, Собрания депутатов Октябрьского сельского муниципального образования Республики Калмыкия</w:t>
      </w:r>
    </w:p>
    <w:p w14:paraId="7A5BC321" w14:textId="77777777" w:rsidR="00E6529D" w:rsidRPr="00E26260" w:rsidRDefault="00E6529D" w:rsidP="008355E5">
      <w:pPr>
        <w:ind w:firstLine="708"/>
        <w:jc w:val="both"/>
        <w:rPr>
          <w:b w:val="0"/>
          <w:szCs w:val="24"/>
          <w:lang w:val="ru-RU"/>
        </w:rPr>
      </w:pPr>
    </w:p>
    <w:p w14:paraId="2D59BC4E" w14:textId="77777777" w:rsidR="00E6529D" w:rsidRPr="003E5A67" w:rsidRDefault="00E6529D" w:rsidP="008355E5">
      <w:pPr>
        <w:ind w:firstLine="708"/>
        <w:jc w:val="both"/>
        <w:rPr>
          <w:b w:val="0"/>
          <w:szCs w:val="24"/>
          <w:lang w:val="ru-RU"/>
        </w:rPr>
      </w:pPr>
    </w:p>
    <w:p w14:paraId="6699C4CA" w14:textId="77777777" w:rsidR="005646D8" w:rsidRPr="003E5A67" w:rsidRDefault="005646D8" w:rsidP="005646D8">
      <w:pPr>
        <w:jc w:val="both"/>
        <w:rPr>
          <w:color w:val="000000"/>
          <w:szCs w:val="24"/>
          <w:lang w:val="ru-RU"/>
        </w:rPr>
      </w:pPr>
    </w:p>
    <w:p w14:paraId="341F6C06" w14:textId="77777777" w:rsidR="005646D8" w:rsidRPr="003E5A67" w:rsidRDefault="005646D8" w:rsidP="005646D8">
      <w:pPr>
        <w:jc w:val="center"/>
        <w:rPr>
          <w:b w:val="0"/>
          <w:color w:val="000000"/>
          <w:szCs w:val="24"/>
          <w:lang w:val="ru-RU"/>
        </w:rPr>
      </w:pPr>
      <w:r w:rsidRPr="003E5A67">
        <w:rPr>
          <w:color w:val="000000"/>
          <w:szCs w:val="24"/>
          <w:lang w:val="ru-RU"/>
        </w:rPr>
        <w:t>РЕШИЛО:</w:t>
      </w:r>
    </w:p>
    <w:p w14:paraId="347FF893" w14:textId="77777777" w:rsidR="008355E5" w:rsidRPr="003E5A67" w:rsidRDefault="008355E5" w:rsidP="00733246">
      <w:pPr>
        <w:jc w:val="both"/>
        <w:rPr>
          <w:b w:val="0"/>
          <w:szCs w:val="24"/>
          <w:lang w:val="ru-RU"/>
        </w:rPr>
      </w:pPr>
    </w:p>
    <w:p w14:paraId="2C6FE370" w14:textId="147C547C" w:rsidR="002C60F0" w:rsidRPr="00E6529D" w:rsidRDefault="00733246" w:rsidP="002C60F0">
      <w:pPr>
        <w:ind w:firstLine="567"/>
        <w:jc w:val="both"/>
        <w:rPr>
          <w:b w:val="0"/>
          <w:szCs w:val="24"/>
          <w:lang w:val="ru-RU"/>
        </w:rPr>
      </w:pPr>
      <w:r w:rsidRPr="003E5A67">
        <w:rPr>
          <w:b w:val="0"/>
          <w:szCs w:val="24"/>
          <w:lang w:val="ru-RU"/>
        </w:rPr>
        <w:t>1</w:t>
      </w:r>
      <w:r w:rsidR="008355E5" w:rsidRPr="003E5A67">
        <w:rPr>
          <w:b w:val="0"/>
          <w:szCs w:val="24"/>
          <w:lang w:val="ru-RU"/>
        </w:rPr>
        <w:t xml:space="preserve">. </w:t>
      </w:r>
      <w:r w:rsidR="00E6529D" w:rsidRPr="003E5A67">
        <w:rPr>
          <w:szCs w:val="24"/>
          <w:lang w:val="ru-RU"/>
        </w:rPr>
        <w:t xml:space="preserve"> </w:t>
      </w:r>
      <w:r w:rsidR="00E6529D" w:rsidRPr="00E6529D">
        <w:rPr>
          <w:b w:val="0"/>
          <w:szCs w:val="24"/>
          <w:lang w:val="ru-RU"/>
        </w:rPr>
        <w:t xml:space="preserve">Утвердить положение </w:t>
      </w:r>
      <w:r w:rsidR="00E6529D">
        <w:rPr>
          <w:b w:val="0"/>
          <w:szCs w:val="24"/>
          <w:lang w:val="ru-RU"/>
        </w:rPr>
        <w:t>об оплате труда</w:t>
      </w:r>
      <w:r w:rsidR="00E26260">
        <w:rPr>
          <w:b w:val="0"/>
          <w:szCs w:val="24"/>
          <w:lang w:val="ru-RU"/>
        </w:rPr>
        <w:t xml:space="preserve"> работников</w:t>
      </w:r>
      <w:r w:rsidR="00E6529D">
        <w:rPr>
          <w:b w:val="0"/>
          <w:szCs w:val="24"/>
          <w:lang w:val="ru-RU"/>
        </w:rPr>
        <w:t xml:space="preserve"> Октябрьского сельского муниципального образования Респ</w:t>
      </w:r>
      <w:r w:rsidR="00E17602">
        <w:rPr>
          <w:b w:val="0"/>
          <w:szCs w:val="24"/>
          <w:lang w:val="ru-RU"/>
        </w:rPr>
        <w:t>ублики Калмыкия с 01 января 202</w:t>
      </w:r>
      <w:r w:rsidR="00197293">
        <w:rPr>
          <w:b w:val="0"/>
          <w:szCs w:val="24"/>
          <w:lang w:val="ru-RU"/>
        </w:rPr>
        <w:t>5</w:t>
      </w:r>
      <w:r w:rsidR="00E6529D">
        <w:rPr>
          <w:b w:val="0"/>
          <w:szCs w:val="24"/>
          <w:lang w:val="ru-RU"/>
        </w:rPr>
        <w:t>года (Приложение №</w:t>
      </w:r>
      <w:r w:rsidR="00E26260">
        <w:rPr>
          <w:b w:val="0"/>
          <w:szCs w:val="24"/>
          <w:lang w:val="ru-RU"/>
        </w:rPr>
        <w:t>2</w:t>
      </w:r>
      <w:r w:rsidR="00E6529D">
        <w:rPr>
          <w:b w:val="0"/>
          <w:szCs w:val="24"/>
          <w:lang w:val="ru-RU"/>
        </w:rPr>
        <w:t>)</w:t>
      </w:r>
    </w:p>
    <w:p w14:paraId="5B7516D4" w14:textId="32BB3AC2" w:rsidR="00E6529D" w:rsidRDefault="00E6529D" w:rsidP="00E26260">
      <w:pPr>
        <w:pStyle w:val="ac"/>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2.Считать утратившим силу решение Собрания д</w:t>
      </w:r>
      <w:r w:rsidR="005D52A6">
        <w:rPr>
          <w:rFonts w:ascii="Times New Roman" w:hAnsi="Times New Roman" w:cs="Times New Roman"/>
          <w:color w:val="000000" w:themeColor="text1"/>
          <w:sz w:val="24"/>
          <w:szCs w:val="24"/>
        </w:rPr>
        <w:t>епутатов Октябрьского СМО РК №</w:t>
      </w:r>
      <w:r w:rsidR="005053A2">
        <w:rPr>
          <w:rFonts w:ascii="Times New Roman" w:hAnsi="Times New Roman" w:cs="Times New Roman"/>
          <w:color w:val="000000" w:themeColor="text1"/>
          <w:sz w:val="24"/>
          <w:szCs w:val="24"/>
        </w:rPr>
        <w:t>20</w:t>
      </w:r>
      <w:r w:rsidR="005D52A6">
        <w:rPr>
          <w:rFonts w:ascii="Times New Roman" w:hAnsi="Times New Roman" w:cs="Times New Roman"/>
          <w:color w:val="000000" w:themeColor="text1"/>
          <w:sz w:val="24"/>
          <w:szCs w:val="24"/>
        </w:rPr>
        <w:t xml:space="preserve"> от 2</w:t>
      </w:r>
      <w:r w:rsidR="005053A2">
        <w:rPr>
          <w:rFonts w:ascii="Times New Roman" w:hAnsi="Times New Roman" w:cs="Times New Roman"/>
          <w:color w:val="000000" w:themeColor="text1"/>
          <w:sz w:val="24"/>
          <w:szCs w:val="24"/>
        </w:rPr>
        <w:t>3</w:t>
      </w:r>
      <w:r w:rsidR="005D52A6">
        <w:rPr>
          <w:rFonts w:ascii="Times New Roman" w:hAnsi="Times New Roman" w:cs="Times New Roman"/>
          <w:color w:val="000000" w:themeColor="text1"/>
          <w:sz w:val="24"/>
          <w:szCs w:val="24"/>
        </w:rPr>
        <w:t>.</w:t>
      </w:r>
      <w:r w:rsidR="005053A2">
        <w:rPr>
          <w:rFonts w:ascii="Times New Roman" w:hAnsi="Times New Roman" w:cs="Times New Roman"/>
          <w:color w:val="000000" w:themeColor="text1"/>
          <w:sz w:val="24"/>
          <w:szCs w:val="24"/>
        </w:rPr>
        <w:t>12</w:t>
      </w:r>
      <w:r w:rsidR="005D52A6">
        <w:rPr>
          <w:rFonts w:ascii="Times New Roman" w:hAnsi="Times New Roman" w:cs="Times New Roman"/>
          <w:color w:val="000000" w:themeColor="text1"/>
          <w:sz w:val="24"/>
          <w:szCs w:val="24"/>
        </w:rPr>
        <w:t>.202</w:t>
      </w:r>
      <w:r w:rsidR="0019729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г «Об утверждении положения об оплате труда Октябрьского СМО РК»</w:t>
      </w:r>
    </w:p>
    <w:p w14:paraId="35F9A65F" w14:textId="77777777" w:rsidR="00E6529D" w:rsidRDefault="00E6529D" w:rsidP="00E26260">
      <w:pPr>
        <w:pStyle w:val="ac"/>
        <w:jc w:val="both"/>
        <w:rPr>
          <w:rFonts w:ascii="Times New Roman" w:hAnsi="Times New Roman" w:cs="Times New Roman"/>
          <w:color w:val="000000" w:themeColor="text1"/>
          <w:sz w:val="24"/>
          <w:szCs w:val="24"/>
        </w:rPr>
      </w:pPr>
    </w:p>
    <w:p w14:paraId="45705ECE" w14:textId="77777777" w:rsidR="00E6529D" w:rsidRDefault="00E6529D" w:rsidP="00E26260">
      <w:pPr>
        <w:pStyle w:val="ac"/>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3.Направить данное Решение Главе Октябрьского сельского муниципального образования Республики Калмыкия для обнародования.</w:t>
      </w:r>
    </w:p>
    <w:p w14:paraId="02F1EBF1" w14:textId="262BFD9D" w:rsidR="00E6529D" w:rsidRDefault="00E26260" w:rsidP="00B50AC6">
      <w:pPr>
        <w:pStyle w:val="ac"/>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4.Настоящее решение распространяется на правоотношения, возникшие</w:t>
      </w:r>
      <w:r w:rsidR="009455CE">
        <w:rPr>
          <w:rFonts w:ascii="Times New Roman" w:hAnsi="Times New Roman" w:cs="Times New Roman"/>
          <w:color w:val="000000" w:themeColor="text1"/>
          <w:sz w:val="24"/>
          <w:szCs w:val="24"/>
        </w:rPr>
        <w:t xml:space="preserve"> с 1 января 202</w:t>
      </w:r>
      <w:r w:rsidR="00197293">
        <w:rPr>
          <w:rFonts w:ascii="Times New Roman" w:hAnsi="Times New Roman" w:cs="Times New Roman"/>
          <w:color w:val="000000" w:themeColor="text1"/>
          <w:sz w:val="24"/>
          <w:szCs w:val="24"/>
        </w:rPr>
        <w:t>5</w:t>
      </w:r>
      <w:r w:rsidR="009455CE">
        <w:rPr>
          <w:rFonts w:ascii="Times New Roman" w:hAnsi="Times New Roman" w:cs="Times New Roman"/>
          <w:color w:val="000000" w:themeColor="text1"/>
          <w:sz w:val="24"/>
          <w:szCs w:val="24"/>
        </w:rPr>
        <w:t>года.</w:t>
      </w:r>
    </w:p>
    <w:p w14:paraId="15F52DA2" w14:textId="77777777" w:rsidR="00E6529D" w:rsidRDefault="00E6529D" w:rsidP="00B50AC6">
      <w:pPr>
        <w:pStyle w:val="ac"/>
        <w:jc w:val="both"/>
        <w:rPr>
          <w:rFonts w:ascii="Times New Roman" w:hAnsi="Times New Roman" w:cs="Times New Roman"/>
          <w:color w:val="000000" w:themeColor="text1"/>
          <w:sz w:val="24"/>
          <w:szCs w:val="24"/>
        </w:rPr>
      </w:pPr>
    </w:p>
    <w:p w14:paraId="79E4525A" w14:textId="77777777" w:rsidR="00E6529D" w:rsidRDefault="00E6529D" w:rsidP="00B50AC6">
      <w:pPr>
        <w:pStyle w:val="ac"/>
        <w:jc w:val="both"/>
        <w:rPr>
          <w:rFonts w:ascii="Times New Roman" w:hAnsi="Times New Roman" w:cs="Times New Roman"/>
          <w:color w:val="000000" w:themeColor="text1"/>
          <w:sz w:val="24"/>
          <w:szCs w:val="24"/>
        </w:rPr>
      </w:pPr>
    </w:p>
    <w:p w14:paraId="473847DF" w14:textId="77777777" w:rsidR="00E6529D" w:rsidRDefault="00E6529D" w:rsidP="00B50AC6">
      <w:pPr>
        <w:pStyle w:val="ac"/>
        <w:jc w:val="both"/>
        <w:rPr>
          <w:rFonts w:ascii="Times New Roman" w:hAnsi="Times New Roman" w:cs="Times New Roman"/>
          <w:color w:val="000000" w:themeColor="text1"/>
          <w:sz w:val="24"/>
          <w:szCs w:val="24"/>
        </w:rPr>
      </w:pPr>
    </w:p>
    <w:p w14:paraId="552A158B" w14:textId="77777777" w:rsidR="00E6529D" w:rsidRDefault="00E6529D" w:rsidP="00B50AC6">
      <w:pPr>
        <w:pStyle w:val="ac"/>
        <w:jc w:val="both"/>
        <w:rPr>
          <w:rFonts w:ascii="Times New Roman" w:hAnsi="Times New Roman" w:cs="Times New Roman"/>
          <w:color w:val="000000" w:themeColor="text1"/>
          <w:sz w:val="24"/>
          <w:szCs w:val="24"/>
        </w:rPr>
      </w:pPr>
    </w:p>
    <w:p w14:paraId="4A89660A" w14:textId="77777777" w:rsidR="00E6529D" w:rsidRDefault="00E6529D" w:rsidP="00B50AC6">
      <w:pPr>
        <w:pStyle w:val="ac"/>
        <w:jc w:val="both"/>
        <w:rPr>
          <w:rFonts w:ascii="Times New Roman" w:hAnsi="Times New Roman" w:cs="Times New Roman"/>
          <w:color w:val="000000" w:themeColor="text1"/>
          <w:sz w:val="24"/>
          <w:szCs w:val="24"/>
        </w:rPr>
      </w:pPr>
    </w:p>
    <w:p w14:paraId="141C60BB" w14:textId="77777777" w:rsidR="00B50AC6" w:rsidRPr="003E5A67" w:rsidRDefault="00B50AC6" w:rsidP="00B50AC6">
      <w:pPr>
        <w:pStyle w:val="ac"/>
        <w:jc w:val="both"/>
        <w:rPr>
          <w:rFonts w:ascii="Times New Roman" w:hAnsi="Times New Roman" w:cs="Times New Roman"/>
          <w:color w:val="000000" w:themeColor="text1"/>
          <w:sz w:val="24"/>
          <w:szCs w:val="24"/>
        </w:rPr>
      </w:pPr>
      <w:r w:rsidRPr="003E5A67">
        <w:rPr>
          <w:rFonts w:ascii="Times New Roman" w:hAnsi="Times New Roman" w:cs="Times New Roman"/>
          <w:color w:val="000000" w:themeColor="text1"/>
          <w:sz w:val="24"/>
          <w:szCs w:val="24"/>
        </w:rPr>
        <w:t xml:space="preserve">        </w:t>
      </w:r>
    </w:p>
    <w:p w14:paraId="1FB7AA45" w14:textId="77777777" w:rsidR="009842BB" w:rsidRPr="008624DC" w:rsidRDefault="00E6529D" w:rsidP="009842BB">
      <w:pPr>
        <w:ind w:right="57"/>
        <w:jc w:val="both"/>
        <w:rPr>
          <w:rFonts w:cs="Times New Roman"/>
          <w:b w:val="0"/>
          <w:szCs w:val="24"/>
          <w:lang w:val="ru-RU"/>
        </w:rPr>
      </w:pPr>
      <w:r>
        <w:rPr>
          <w:rFonts w:cs="Times New Roman"/>
          <w:b w:val="0"/>
          <w:szCs w:val="24"/>
          <w:lang w:val="ru-RU"/>
        </w:rPr>
        <w:t xml:space="preserve"> Председатель</w:t>
      </w:r>
      <w:r w:rsidR="009842BB" w:rsidRPr="008624DC">
        <w:rPr>
          <w:rFonts w:cs="Times New Roman"/>
          <w:b w:val="0"/>
          <w:szCs w:val="24"/>
          <w:lang w:val="ru-RU"/>
        </w:rPr>
        <w:t xml:space="preserve"> Собрания депутатов</w:t>
      </w:r>
    </w:p>
    <w:p w14:paraId="640BE5B7" w14:textId="77777777" w:rsidR="009842BB" w:rsidRPr="008624DC" w:rsidRDefault="009842BB" w:rsidP="009842BB">
      <w:pPr>
        <w:ind w:right="57"/>
        <w:jc w:val="both"/>
        <w:rPr>
          <w:rFonts w:cs="Times New Roman"/>
          <w:b w:val="0"/>
          <w:szCs w:val="24"/>
          <w:lang w:val="ru-RU"/>
        </w:rPr>
      </w:pPr>
      <w:r w:rsidRPr="008624DC">
        <w:rPr>
          <w:rFonts w:cs="Times New Roman"/>
          <w:b w:val="0"/>
          <w:szCs w:val="24"/>
          <w:lang w:val="ru-RU"/>
        </w:rPr>
        <w:t xml:space="preserve">Октябрьского сельского </w:t>
      </w:r>
    </w:p>
    <w:p w14:paraId="377896B7" w14:textId="77777777" w:rsidR="009842BB" w:rsidRPr="008624DC" w:rsidRDefault="009842BB" w:rsidP="009842BB">
      <w:pPr>
        <w:ind w:right="57"/>
        <w:jc w:val="both"/>
        <w:rPr>
          <w:rFonts w:cs="Times New Roman"/>
          <w:b w:val="0"/>
          <w:szCs w:val="24"/>
          <w:lang w:val="ru-RU"/>
        </w:rPr>
      </w:pPr>
      <w:r w:rsidRPr="008624DC">
        <w:rPr>
          <w:rFonts w:cs="Times New Roman"/>
          <w:b w:val="0"/>
          <w:szCs w:val="24"/>
          <w:lang w:val="ru-RU"/>
        </w:rPr>
        <w:t>муниципального образования</w:t>
      </w:r>
    </w:p>
    <w:p w14:paraId="283AC046" w14:textId="77777777" w:rsidR="009842BB" w:rsidRPr="008624DC" w:rsidRDefault="009842BB" w:rsidP="009842BB">
      <w:pPr>
        <w:jc w:val="both"/>
        <w:rPr>
          <w:rFonts w:cs="Times New Roman"/>
          <w:b w:val="0"/>
          <w:szCs w:val="24"/>
          <w:lang w:val="ru-RU"/>
        </w:rPr>
      </w:pPr>
      <w:r w:rsidRPr="008624DC">
        <w:rPr>
          <w:rFonts w:cs="Times New Roman"/>
          <w:b w:val="0"/>
          <w:szCs w:val="24"/>
          <w:lang w:val="ru-RU"/>
        </w:rPr>
        <w:t>Республики Калмыкия</w:t>
      </w:r>
      <w:r w:rsidRPr="008624DC">
        <w:rPr>
          <w:rFonts w:cs="Times New Roman"/>
          <w:b w:val="0"/>
          <w:szCs w:val="24"/>
          <w:lang w:val="ru-RU"/>
        </w:rPr>
        <w:tab/>
        <w:t xml:space="preserve">             </w:t>
      </w:r>
      <w:r w:rsidRPr="008624DC">
        <w:rPr>
          <w:rFonts w:cs="Times New Roman"/>
          <w:b w:val="0"/>
          <w:szCs w:val="24"/>
          <w:lang w:val="ru-RU"/>
        </w:rPr>
        <w:tab/>
      </w:r>
      <w:r w:rsidRPr="008624DC">
        <w:rPr>
          <w:rFonts w:cs="Times New Roman"/>
          <w:b w:val="0"/>
          <w:szCs w:val="24"/>
          <w:lang w:val="ru-RU"/>
        </w:rPr>
        <w:tab/>
      </w:r>
      <w:r w:rsidRPr="008624DC">
        <w:rPr>
          <w:rFonts w:cs="Times New Roman"/>
          <w:b w:val="0"/>
          <w:szCs w:val="24"/>
          <w:lang w:val="ru-RU"/>
        </w:rPr>
        <w:tab/>
        <w:t xml:space="preserve">                          </w:t>
      </w:r>
      <w:r w:rsidRPr="003E5A67">
        <w:rPr>
          <w:rFonts w:cs="Times New Roman"/>
          <w:b w:val="0"/>
          <w:szCs w:val="24"/>
          <w:lang w:val="ru-RU"/>
        </w:rPr>
        <w:t xml:space="preserve">           </w:t>
      </w:r>
      <w:r w:rsidRPr="008624DC">
        <w:rPr>
          <w:rFonts w:cs="Times New Roman"/>
          <w:b w:val="0"/>
          <w:szCs w:val="24"/>
          <w:lang w:val="ru-RU"/>
        </w:rPr>
        <w:t xml:space="preserve">Л.П. </w:t>
      </w:r>
      <w:proofErr w:type="spellStart"/>
      <w:r w:rsidRPr="008624DC">
        <w:rPr>
          <w:rFonts w:cs="Times New Roman"/>
          <w:b w:val="0"/>
          <w:szCs w:val="24"/>
          <w:lang w:val="ru-RU"/>
        </w:rPr>
        <w:t>Алювинова</w:t>
      </w:r>
      <w:proofErr w:type="spellEnd"/>
    </w:p>
    <w:p w14:paraId="70EF1671" w14:textId="77777777" w:rsidR="009842BB" w:rsidRPr="008624DC" w:rsidRDefault="009842BB" w:rsidP="009842BB">
      <w:pPr>
        <w:jc w:val="both"/>
        <w:rPr>
          <w:rFonts w:cs="Times New Roman"/>
          <w:b w:val="0"/>
          <w:szCs w:val="24"/>
          <w:lang w:val="ru-RU"/>
        </w:rPr>
      </w:pPr>
    </w:p>
    <w:p w14:paraId="1F3CE52A" w14:textId="77777777" w:rsidR="009842BB" w:rsidRPr="008624DC" w:rsidRDefault="009842BB" w:rsidP="009842BB">
      <w:pPr>
        <w:jc w:val="both"/>
        <w:rPr>
          <w:rFonts w:cs="Times New Roman"/>
          <w:b w:val="0"/>
          <w:szCs w:val="24"/>
          <w:lang w:val="ru-RU"/>
        </w:rPr>
      </w:pPr>
      <w:r w:rsidRPr="008624DC">
        <w:rPr>
          <w:rFonts w:cs="Times New Roman"/>
          <w:b w:val="0"/>
          <w:szCs w:val="24"/>
          <w:lang w:val="ru-RU"/>
        </w:rPr>
        <w:t>Глава</w:t>
      </w:r>
    </w:p>
    <w:p w14:paraId="7E303653" w14:textId="77777777" w:rsidR="009842BB" w:rsidRPr="008624DC" w:rsidRDefault="009842BB" w:rsidP="009842BB">
      <w:pPr>
        <w:jc w:val="both"/>
        <w:rPr>
          <w:rFonts w:cs="Times New Roman"/>
          <w:b w:val="0"/>
          <w:szCs w:val="24"/>
          <w:lang w:val="ru-RU"/>
        </w:rPr>
      </w:pPr>
      <w:r w:rsidRPr="008624DC">
        <w:rPr>
          <w:rFonts w:cs="Times New Roman"/>
          <w:b w:val="0"/>
          <w:szCs w:val="24"/>
          <w:lang w:val="ru-RU"/>
        </w:rPr>
        <w:t>Октябрьского сельского</w:t>
      </w:r>
    </w:p>
    <w:p w14:paraId="1AA10597" w14:textId="77777777" w:rsidR="009842BB" w:rsidRPr="008624DC" w:rsidRDefault="009842BB" w:rsidP="009842BB">
      <w:pPr>
        <w:jc w:val="both"/>
        <w:rPr>
          <w:rFonts w:cs="Times New Roman"/>
          <w:b w:val="0"/>
          <w:szCs w:val="24"/>
          <w:lang w:val="ru-RU"/>
        </w:rPr>
      </w:pPr>
      <w:r w:rsidRPr="008624DC">
        <w:rPr>
          <w:rFonts w:cs="Times New Roman"/>
          <w:b w:val="0"/>
          <w:szCs w:val="24"/>
          <w:lang w:val="ru-RU"/>
        </w:rPr>
        <w:t>муниципального образования</w:t>
      </w:r>
    </w:p>
    <w:p w14:paraId="2E603A03" w14:textId="77777777" w:rsidR="009842BB" w:rsidRPr="008624DC" w:rsidRDefault="009842BB" w:rsidP="009842BB">
      <w:pPr>
        <w:jc w:val="both"/>
        <w:rPr>
          <w:rFonts w:cs="Times New Roman"/>
          <w:b w:val="0"/>
          <w:szCs w:val="24"/>
          <w:lang w:val="ru-RU"/>
        </w:rPr>
      </w:pPr>
      <w:r w:rsidRPr="008624DC">
        <w:rPr>
          <w:rFonts w:cs="Times New Roman"/>
          <w:b w:val="0"/>
          <w:szCs w:val="24"/>
          <w:lang w:val="ru-RU"/>
        </w:rPr>
        <w:t>Республики Калмыкия (</w:t>
      </w:r>
      <w:proofErr w:type="spellStart"/>
      <w:proofErr w:type="gramStart"/>
      <w:r w:rsidRPr="008624DC">
        <w:rPr>
          <w:rFonts w:cs="Times New Roman"/>
          <w:b w:val="0"/>
          <w:szCs w:val="24"/>
          <w:lang w:val="ru-RU"/>
        </w:rPr>
        <w:t>ахлачи</w:t>
      </w:r>
      <w:proofErr w:type="spellEnd"/>
      <w:r w:rsidRPr="008624DC">
        <w:rPr>
          <w:rFonts w:cs="Times New Roman"/>
          <w:b w:val="0"/>
          <w:szCs w:val="24"/>
          <w:lang w:val="ru-RU"/>
        </w:rPr>
        <w:t xml:space="preserve">)   </w:t>
      </w:r>
      <w:proofErr w:type="gramEnd"/>
      <w:r w:rsidRPr="008624DC">
        <w:rPr>
          <w:rFonts w:cs="Times New Roman"/>
          <w:b w:val="0"/>
          <w:szCs w:val="24"/>
          <w:lang w:val="ru-RU"/>
        </w:rPr>
        <w:t xml:space="preserve">                                                         </w:t>
      </w:r>
      <w:r w:rsidRPr="003E5A67">
        <w:rPr>
          <w:rFonts w:cs="Times New Roman"/>
          <w:b w:val="0"/>
          <w:szCs w:val="24"/>
          <w:lang w:val="ru-RU"/>
        </w:rPr>
        <w:t xml:space="preserve">             </w:t>
      </w:r>
      <w:r w:rsidRPr="008624DC">
        <w:rPr>
          <w:rFonts w:cs="Times New Roman"/>
          <w:b w:val="0"/>
          <w:szCs w:val="24"/>
          <w:lang w:val="ru-RU"/>
        </w:rPr>
        <w:t xml:space="preserve">В.О. </w:t>
      </w:r>
      <w:proofErr w:type="spellStart"/>
      <w:r w:rsidRPr="008624DC">
        <w:rPr>
          <w:rFonts w:cs="Times New Roman"/>
          <w:b w:val="0"/>
          <w:szCs w:val="24"/>
          <w:lang w:val="ru-RU"/>
        </w:rPr>
        <w:t>Убушиев</w:t>
      </w:r>
      <w:proofErr w:type="spellEnd"/>
    </w:p>
    <w:p w14:paraId="3C9E5BDB" w14:textId="77777777" w:rsidR="00B50AC6" w:rsidRPr="003E5A67" w:rsidRDefault="00B50AC6" w:rsidP="00B50AC6">
      <w:pPr>
        <w:rPr>
          <w:b w:val="0"/>
          <w:szCs w:val="24"/>
          <w:lang w:val="ru-RU"/>
        </w:rPr>
      </w:pPr>
    </w:p>
    <w:p w14:paraId="2236C770" w14:textId="77777777" w:rsidR="00B50AC6" w:rsidRPr="003E5A67" w:rsidRDefault="00B50AC6" w:rsidP="00B50AC6">
      <w:pPr>
        <w:jc w:val="center"/>
        <w:rPr>
          <w:szCs w:val="24"/>
          <w:lang w:val="ru-RU"/>
        </w:rPr>
      </w:pPr>
    </w:p>
    <w:tbl>
      <w:tblPr>
        <w:tblW w:w="0" w:type="auto"/>
        <w:tblLook w:val="01E0" w:firstRow="1" w:lastRow="1" w:firstColumn="1" w:lastColumn="1" w:noHBand="0" w:noVBand="0"/>
      </w:tblPr>
      <w:tblGrid>
        <w:gridCol w:w="5148"/>
        <w:gridCol w:w="4423"/>
      </w:tblGrid>
      <w:tr w:rsidR="00370390" w:rsidRPr="003E5A67" w14:paraId="3B88E01E" w14:textId="77777777" w:rsidTr="0011451A">
        <w:tc>
          <w:tcPr>
            <w:tcW w:w="5148" w:type="dxa"/>
          </w:tcPr>
          <w:p w14:paraId="2A8DD63A" w14:textId="77777777" w:rsidR="00370390" w:rsidRPr="003E5A67" w:rsidRDefault="00370390" w:rsidP="0011451A">
            <w:pPr>
              <w:jc w:val="both"/>
              <w:rPr>
                <w:szCs w:val="24"/>
                <w:lang w:val="ru-RU"/>
              </w:rPr>
            </w:pPr>
          </w:p>
          <w:p w14:paraId="1E602DF0" w14:textId="77777777" w:rsidR="00370390" w:rsidRPr="003E5A67" w:rsidRDefault="00370390" w:rsidP="0011451A">
            <w:pPr>
              <w:jc w:val="both"/>
              <w:rPr>
                <w:szCs w:val="24"/>
                <w:lang w:val="ru-RU"/>
              </w:rPr>
            </w:pPr>
          </w:p>
          <w:p w14:paraId="6ACF12DF" w14:textId="77777777" w:rsidR="00370390" w:rsidRPr="003E5A67" w:rsidRDefault="00370390" w:rsidP="0011451A">
            <w:pPr>
              <w:jc w:val="both"/>
              <w:rPr>
                <w:szCs w:val="24"/>
                <w:lang w:val="ru-RU"/>
              </w:rPr>
            </w:pPr>
          </w:p>
        </w:tc>
        <w:tc>
          <w:tcPr>
            <w:tcW w:w="4423" w:type="dxa"/>
          </w:tcPr>
          <w:p w14:paraId="2513E82E" w14:textId="77777777" w:rsidR="00BA42CF" w:rsidRPr="003E5A67" w:rsidRDefault="00BA42CF" w:rsidP="00E26260">
            <w:pPr>
              <w:rPr>
                <w:b w:val="0"/>
                <w:szCs w:val="24"/>
                <w:lang w:val="ru-RU"/>
              </w:rPr>
            </w:pPr>
          </w:p>
          <w:p w14:paraId="07BEE73C" w14:textId="77777777" w:rsidR="003E5A67" w:rsidRDefault="003E5A67" w:rsidP="00E26260">
            <w:pPr>
              <w:rPr>
                <w:b w:val="0"/>
                <w:szCs w:val="24"/>
                <w:lang w:val="ru-RU"/>
              </w:rPr>
            </w:pPr>
          </w:p>
          <w:p w14:paraId="41B996F4" w14:textId="77777777" w:rsidR="003E5A67" w:rsidRDefault="003E5A67" w:rsidP="00E26260">
            <w:pPr>
              <w:rPr>
                <w:b w:val="0"/>
                <w:szCs w:val="24"/>
                <w:lang w:val="ru-RU"/>
              </w:rPr>
            </w:pPr>
          </w:p>
          <w:p w14:paraId="07E0E44A" w14:textId="77777777" w:rsidR="003E5A67" w:rsidRPr="003E5A67" w:rsidRDefault="003E5A67" w:rsidP="003E5A67">
            <w:pPr>
              <w:rPr>
                <w:b w:val="0"/>
                <w:szCs w:val="24"/>
                <w:lang w:val="ru-RU"/>
              </w:rPr>
            </w:pPr>
          </w:p>
          <w:p w14:paraId="59A28F99" w14:textId="77777777" w:rsidR="00370390" w:rsidRPr="003E5A67" w:rsidRDefault="00370390" w:rsidP="00370390">
            <w:pPr>
              <w:jc w:val="right"/>
              <w:rPr>
                <w:b w:val="0"/>
                <w:szCs w:val="24"/>
                <w:lang w:val="ru-RU"/>
              </w:rPr>
            </w:pPr>
            <w:r w:rsidRPr="003E5A67">
              <w:rPr>
                <w:b w:val="0"/>
                <w:szCs w:val="24"/>
                <w:lang w:val="ru-RU"/>
              </w:rPr>
              <w:t>Утверждаю:</w:t>
            </w:r>
          </w:p>
          <w:p w14:paraId="4C6BBA92" w14:textId="77777777" w:rsidR="00370390" w:rsidRPr="003E5A67" w:rsidRDefault="00370390" w:rsidP="00370390">
            <w:pPr>
              <w:jc w:val="right"/>
              <w:rPr>
                <w:b w:val="0"/>
                <w:szCs w:val="24"/>
                <w:lang w:val="ru-RU"/>
              </w:rPr>
            </w:pPr>
            <w:r w:rsidRPr="003E5A67">
              <w:rPr>
                <w:b w:val="0"/>
                <w:szCs w:val="24"/>
                <w:lang w:val="ru-RU"/>
              </w:rPr>
              <w:t xml:space="preserve">Глава </w:t>
            </w:r>
            <w:r w:rsidR="009842BB" w:rsidRPr="003E5A67">
              <w:rPr>
                <w:b w:val="0"/>
                <w:szCs w:val="24"/>
                <w:lang w:val="ru-RU"/>
              </w:rPr>
              <w:t>Ок</w:t>
            </w:r>
            <w:r w:rsidR="00F86111" w:rsidRPr="003E5A67">
              <w:rPr>
                <w:b w:val="0"/>
                <w:szCs w:val="24"/>
                <w:lang w:val="ru-RU"/>
              </w:rPr>
              <w:t xml:space="preserve">тябрьского </w:t>
            </w:r>
            <w:r w:rsidRPr="003E5A67">
              <w:rPr>
                <w:b w:val="0"/>
                <w:szCs w:val="24"/>
                <w:lang w:val="ru-RU"/>
              </w:rPr>
              <w:t xml:space="preserve">СМО РК </w:t>
            </w:r>
          </w:p>
          <w:p w14:paraId="5BE152A5" w14:textId="77777777" w:rsidR="00370390" w:rsidRPr="003E5A67" w:rsidRDefault="00F86111" w:rsidP="00F86111">
            <w:pPr>
              <w:jc w:val="right"/>
              <w:rPr>
                <w:b w:val="0"/>
                <w:szCs w:val="24"/>
                <w:lang w:val="ru-RU"/>
              </w:rPr>
            </w:pPr>
            <w:r w:rsidRPr="003E5A67">
              <w:rPr>
                <w:b w:val="0"/>
                <w:szCs w:val="24"/>
                <w:lang w:val="ru-RU"/>
              </w:rPr>
              <w:t xml:space="preserve">________________ </w:t>
            </w:r>
            <w:proofErr w:type="spellStart"/>
            <w:r w:rsidRPr="003E5A67">
              <w:rPr>
                <w:b w:val="0"/>
                <w:szCs w:val="24"/>
                <w:lang w:val="ru-RU"/>
              </w:rPr>
              <w:t>Убушиев</w:t>
            </w:r>
            <w:proofErr w:type="spellEnd"/>
            <w:r w:rsidRPr="003E5A67">
              <w:rPr>
                <w:b w:val="0"/>
                <w:szCs w:val="24"/>
                <w:lang w:val="ru-RU"/>
              </w:rPr>
              <w:t xml:space="preserve"> В.О</w:t>
            </w:r>
            <w:r w:rsidR="00370390" w:rsidRPr="003E5A67">
              <w:rPr>
                <w:b w:val="0"/>
                <w:szCs w:val="24"/>
                <w:lang w:val="ru-RU"/>
              </w:rPr>
              <w:t>.</w:t>
            </w:r>
          </w:p>
          <w:p w14:paraId="6E2C7B73" w14:textId="7401F000" w:rsidR="00370390" w:rsidRPr="003E5A67" w:rsidRDefault="00370390" w:rsidP="00BA42CF">
            <w:pPr>
              <w:jc w:val="right"/>
              <w:rPr>
                <w:szCs w:val="24"/>
              </w:rPr>
            </w:pPr>
            <w:r w:rsidRPr="003E5A67">
              <w:rPr>
                <w:b w:val="0"/>
                <w:szCs w:val="24"/>
              </w:rPr>
              <w:t>«</w:t>
            </w:r>
            <w:r w:rsidR="00E6529D">
              <w:rPr>
                <w:b w:val="0"/>
                <w:szCs w:val="24"/>
                <w:lang w:val="ru-RU"/>
              </w:rPr>
              <w:t xml:space="preserve"> </w:t>
            </w:r>
            <w:proofErr w:type="gramStart"/>
            <w:r w:rsidR="008339E6">
              <w:rPr>
                <w:b w:val="0"/>
                <w:szCs w:val="24"/>
                <w:lang w:val="ru-RU"/>
              </w:rPr>
              <w:t>2</w:t>
            </w:r>
            <w:r w:rsidR="00D95E38">
              <w:rPr>
                <w:b w:val="0"/>
                <w:szCs w:val="24"/>
                <w:lang w:val="ru-RU"/>
              </w:rPr>
              <w:t>3</w:t>
            </w:r>
            <w:r w:rsidR="00A06673">
              <w:rPr>
                <w:b w:val="0"/>
                <w:szCs w:val="24"/>
                <w:lang w:val="ru-RU"/>
              </w:rPr>
              <w:t xml:space="preserve">  </w:t>
            </w:r>
            <w:r w:rsidRPr="003E5A67">
              <w:rPr>
                <w:b w:val="0"/>
                <w:szCs w:val="24"/>
              </w:rPr>
              <w:t>»</w:t>
            </w:r>
            <w:proofErr w:type="gramEnd"/>
            <w:r w:rsidR="005D52A6">
              <w:rPr>
                <w:b w:val="0"/>
                <w:szCs w:val="24"/>
                <w:lang w:val="ru-RU"/>
              </w:rPr>
              <w:t xml:space="preserve"> </w:t>
            </w:r>
            <w:r w:rsidR="009F10BC">
              <w:rPr>
                <w:b w:val="0"/>
                <w:szCs w:val="24"/>
                <w:lang w:val="ru-RU"/>
              </w:rPr>
              <w:t>янва</w:t>
            </w:r>
            <w:r w:rsidR="00A06673">
              <w:rPr>
                <w:b w:val="0"/>
                <w:szCs w:val="24"/>
                <w:lang w:val="ru-RU"/>
              </w:rPr>
              <w:t>ря</w:t>
            </w:r>
            <w:r w:rsidR="00BA42CF" w:rsidRPr="003E5A67">
              <w:rPr>
                <w:b w:val="0"/>
                <w:szCs w:val="24"/>
                <w:lang w:val="ru-RU"/>
              </w:rPr>
              <w:t xml:space="preserve"> </w:t>
            </w:r>
            <w:r w:rsidRPr="003E5A67">
              <w:rPr>
                <w:b w:val="0"/>
                <w:szCs w:val="24"/>
                <w:lang w:val="ru-RU"/>
              </w:rPr>
              <w:t xml:space="preserve"> </w:t>
            </w:r>
            <w:r w:rsidRPr="003E5A67">
              <w:rPr>
                <w:b w:val="0"/>
                <w:szCs w:val="24"/>
              </w:rPr>
              <w:t>20</w:t>
            </w:r>
            <w:r w:rsidR="005D52A6">
              <w:rPr>
                <w:b w:val="0"/>
                <w:szCs w:val="24"/>
                <w:lang w:val="ru-RU"/>
              </w:rPr>
              <w:t>2</w:t>
            </w:r>
            <w:r w:rsidR="009F10BC">
              <w:rPr>
                <w:b w:val="0"/>
                <w:szCs w:val="24"/>
                <w:lang w:val="ru-RU"/>
              </w:rPr>
              <w:t>5</w:t>
            </w:r>
            <w:r w:rsidRPr="003E5A67">
              <w:rPr>
                <w:b w:val="0"/>
                <w:szCs w:val="24"/>
              </w:rPr>
              <w:t xml:space="preserve"> г.</w:t>
            </w:r>
          </w:p>
        </w:tc>
      </w:tr>
    </w:tbl>
    <w:p w14:paraId="0D0AA3C3" w14:textId="77777777" w:rsidR="00370390" w:rsidRPr="003E5A67" w:rsidRDefault="00370390" w:rsidP="00370390">
      <w:pPr>
        <w:rPr>
          <w:szCs w:val="24"/>
        </w:rPr>
      </w:pPr>
    </w:p>
    <w:p w14:paraId="6C39208A" w14:textId="77777777" w:rsidR="00370390" w:rsidRPr="003E5A67" w:rsidRDefault="00370390" w:rsidP="00370390">
      <w:pPr>
        <w:jc w:val="center"/>
        <w:rPr>
          <w:b w:val="0"/>
          <w:szCs w:val="24"/>
        </w:rPr>
      </w:pPr>
      <w:proofErr w:type="spellStart"/>
      <w:r w:rsidRPr="003E5A67">
        <w:rPr>
          <w:szCs w:val="24"/>
        </w:rPr>
        <w:t>Положение</w:t>
      </w:r>
      <w:proofErr w:type="spellEnd"/>
      <w:r w:rsidRPr="003E5A67">
        <w:rPr>
          <w:szCs w:val="24"/>
        </w:rPr>
        <w:t xml:space="preserve"> </w:t>
      </w:r>
    </w:p>
    <w:p w14:paraId="66A250E1" w14:textId="77777777" w:rsidR="00370390" w:rsidRPr="003E5A67" w:rsidRDefault="00370390" w:rsidP="00370390">
      <w:pPr>
        <w:jc w:val="center"/>
        <w:rPr>
          <w:b w:val="0"/>
          <w:szCs w:val="24"/>
          <w:lang w:val="ru-RU"/>
        </w:rPr>
      </w:pPr>
      <w:r w:rsidRPr="003E5A67">
        <w:rPr>
          <w:szCs w:val="24"/>
          <w:lang w:val="ru-RU"/>
        </w:rPr>
        <w:t xml:space="preserve">по оплате труда работников Администрации </w:t>
      </w:r>
      <w:r w:rsidR="00BE0BD4" w:rsidRPr="003E5A67">
        <w:rPr>
          <w:szCs w:val="24"/>
          <w:lang w:val="ru-RU"/>
        </w:rPr>
        <w:t xml:space="preserve">Октябрьского </w:t>
      </w:r>
      <w:r w:rsidRPr="003E5A67">
        <w:rPr>
          <w:szCs w:val="24"/>
          <w:lang w:val="ru-RU"/>
        </w:rPr>
        <w:t>сельского муниципального образования Республики Калмыкия</w:t>
      </w:r>
    </w:p>
    <w:p w14:paraId="7C05C697" w14:textId="77777777" w:rsidR="00370390" w:rsidRPr="003E5A67" w:rsidRDefault="00370390" w:rsidP="00370390">
      <w:pPr>
        <w:jc w:val="center"/>
        <w:outlineLvl w:val="0"/>
        <w:rPr>
          <w:b w:val="0"/>
          <w:szCs w:val="24"/>
          <w:lang w:val="ru-RU"/>
        </w:rPr>
      </w:pPr>
    </w:p>
    <w:p w14:paraId="04A07C8E" w14:textId="77777777" w:rsidR="00370390" w:rsidRPr="003E5A67" w:rsidRDefault="00370390" w:rsidP="00BE0BD4">
      <w:pPr>
        <w:jc w:val="center"/>
        <w:outlineLvl w:val="0"/>
        <w:rPr>
          <w:b w:val="0"/>
          <w:szCs w:val="24"/>
          <w:lang w:val="ru-RU"/>
        </w:rPr>
      </w:pPr>
    </w:p>
    <w:p w14:paraId="1BD70411" w14:textId="77777777" w:rsidR="00370390" w:rsidRPr="003E5A67" w:rsidRDefault="00370390" w:rsidP="00BE0BD4">
      <w:pPr>
        <w:jc w:val="center"/>
        <w:outlineLvl w:val="0"/>
        <w:rPr>
          <w:rFonts w:cs="Times New Roman"/>
          <w:szCs w:val="24"/>
          <w:lang w:val="ru-RU"/>
        </w:rPr>
      </w:pPr>
      <w:r w:rsidRPr="003E5A67">
        <w:rPr>
          <w:rFonts w:cs="Times New Roman"/>
          <w:szCs w:val="24"/>
        </w:rPr>
        <w:t>I</w:t>
      </w:r>
      <w:r w:rsidRPr="003E5A67">
        <w:rPr>
          <w:rFonts w:cs="Times New Roman"/>
          <w:szCs w:val="24"/>
          <w:lang w:val="ru-RU"/>
        </w:rPr>
        <w:t>. Общие положения</w:t>
      </w:r>
    </w:p>
    <w:p w14:paraId="22C3C7A9" w14:textId="77777777" w:rsidR="00370390" w:rsidRPr="003E5A67" w:rsidRDefault="00370390" w:rsidP="00370390">
      <w:pPr>
        <w:jc w:val="center"/>
        <w:rPr>
          <w:rFonts w:cs="Times New Roman"/>
          <w:b w:val="0"/>
          <w:szCs w:val="24"/>
          <w:lang w:val="ru-RU"/>
        </w:rPr>
      </w:pPr>
    </w:p>
    <w:p w14:paraId="4BCF5CCF"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1.1. Настоящее Положение (далее Положение) регулирует порядок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w:t>
      </w:r>
    </w:p>
    <w:p w14:paraId="6D2856CD"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1.2. Положение определяет порядок формирования фонда оплаты </w:t>
      </w:r>
      <w:r w:rsidR="00BE0BD4" w:rsidRPr="003E5A67">
        <w:rPr>
          <w:rFonts w:cs="Times New Roman"/>
          <w:b w:val="0"/>
          <w:szCs w:val="24"/>
          <w:lang w:val="ru-RU"/>
        </w:rPr>
        <w:t>труда работников Администрации Октябрьского</w:t>
      </w:r>
      <w:r w:rsidRPr="003E5A67">
        <w:rPr>
          <w:rFonts w:cs="Times New Roman"/>
          <w:b w:val="0"/>
          <w:szCs w:val="24"/>
          <w:lang w:val="ru-RU"/>
        </w:rPr>
        <w:t xml:space="preserve"> сельского муниципального образования Республики Калмыкия за счет средств бюджета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РК и иных источников, не запрещенных законодательством Российской Федерации и Республики Калмыкия, установления размеров окладов (должностных  окладов), ставок заработной платы по профессиональным квалификационным группам (далее ПКГ), а также выплат компенсационного и стимулирующего характера.</w:t>
      </w:r>
    </w:p>
    <w:p w14:paraId="3F96DC00"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1.3. Условия оплаты труда, включая размер оклада (должностного оклада) работника, повышающие коэффициенты к окладам </w:t>
      </w:r>
      <w:proofErr w:type="gramStart"/>
      <w:r w:rsidRPr="003E5A67">
        <w:rPr>
          <w:rFonts w:cs="Times New Roman"/>
          <w:b w:val="0"/>
          <w:szCs w:val="24"/>
          <w:lang w:val="ru-RU"/>
        </w:rPr>
        <w:t>и  выплаты</w:t>
      </w:r>
      <w:proofErr w:type="gramEnd"/>
      <w:r w:rsidRPr="003E5A67">
        <w:rPr>
          <w:rFonts w:cs="Times New Roman"/>
          <w:b w:val="0"/>
          <w:szCs w:val="24"/>
          <w:lang w:val="ru-RU"/>
        </w:rPr>
        <w:t xml:space="preserve"> компенсационного характера, являются обязательными для включения в трудовой договор.</w:t>
      </w:r>
    </w:p>
    <w:p w14:paraId="1982CAA3"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w:t>
      </w:r>
    </w:p>
    <w:p w14:paraId="49A49280"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1.5. Система оплаты труда 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 xml:space="preserve">сельского муниципального образования Республики Калмыкия устанавливается </w:t>
      </w:r>
      <w:proofErr w:type="gramStart"/>
      <w:r w:rsidRPr="003E5A67">
        <w:rPr>
          <w:rFonts w:cs="Times New Roman"/>
          <w:b w:val="0"/>
          <w:szCs w:val="24"/>
          <w:lang w:val="ru-RU"/>
        </w:rPr>
        <w:t>трудовым  договором</w:t>
      </w:r>
      <w:proofErr w:type="gramEnd"/>
      <w:r w:rsidRPr="003E5A67">
        <w:rPr>
          <w:rFonts w:cs="Times New Roman"/>
          <w:b w:val="0"/>
          <w:szCs w:val="24"/>
          <w:lang w:val="ru-RU"/>
        </w:rPr>
        <w:t>, соглашениями, локальными нормативными актами, принимаемыми в соответствии с трудовым законодательством, иными нормативными правовыми актами, содержащими нормы трудового права и настоящим Положением.</w:t>
      </w:r>
    </w:p>
    <w:p w14:paraId="499516AF" w14:textId="77777777" w:rsidR="00370390" w:rsidRPr="003E5A67" w:rsidRDefault="00370390" w:rsidP="00370390">
      <w:pPr>
        <w:rPr>
          <w:rFonts w:cs="Times New Roman"/>
          <w:b w:val="0"/>
          <w:szCs w:val="24"/>
          <w:lang w:val="ru-RU"/>
        </w:rPr>
      </w:pPr>
    </w:p>
    <w:p w14:paraId="77941DC6" w14:textId="77777777" w:rsidR="00370390" w:rsidRPr="003E5A67" w:rsidRDefault="00370390" w:rsidP="00BE0BD4">
      <w:pPr>
        <w:jc w:val="center"/>
        <w:outlineLvl w:val="0"/>
        <w:rPr>
          <w:rFonts w:cs="Times New Roman"/>
          <w:szCs w:val="24"/>
          <w:lang w:val="ru-RU"/>
        </w:rPr>
      </w:pPr>
      <w:r w:rsidRPr="003E5A67">
        <w:rPr>
          <w:rFonts w:cs="Times New Roman"/>
          <w:szCs w:val="24"/>
        </w:rPr>
        <w:t>II</w:t>
      </w:r>
      <w:r w:rsidRPr="003E5A67">
        <w:rPr>
          <w:rFonts w:cs="Times New Roman"/>
          <w:szCs w:val="24"/>
          <w:lang w:val="ru-RU"/>
        </w:rPr>
        <w:t>. Порядок и условия оплаты труда</w:t>
      </w:r>
    </w:p>
    <w:p w14:paraId="08472BD8" w14:textId="77777777" w:rsidR="00370390" w:rsidRPr="003E5A67" w:rsidRDefault="00370390" w:rsidP="00BE0BD4">
      <w:pPr>
        <w:jc w:val="center"/>
        <w:outlineLvl w:val="0"/>
        <w:rPr>
          <w:rFonts w:cs="Times New Roman"/>
          <w:szCs w:val="24"/>
          <w:lang w:val="ru-RU"/>
        </w:rPr>
      </w:pPr>
      <w:r w:rsidRPr="003E5A67">
        <w:rPr>
          <w:rFonts w:cs="Times New Roman"/>
          <w:szCs w:val="24"/>
          <w:lang w:val="ru-RU"/>
        </w:rPr>
        <w:t>2.1. Основные условия оплаты труда</w:t>
      </w:r>
    </w:p>
    <w:p w14:paraId="2D69BB23" w14:textId="77777777" w:rsidR="00370390" w:rsidRPr="003E5A67" w:rsidRDefault="00370390" w:rsidP="00370390">
      <w:pPr>
        <w:jc w:val="center"/>
        <w:rPr>
          <w:rFonts w:cs="Times New Roman"/>
          <w:b w:val="0"/>
          <w:szCs w:val="24"/>
          <w:lang w:val="ru-RU"/>
        </w:rPr>
      </w:pPr>
    </w:p>
    <w:p w14:paraId="4C3CF3FF"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 2.1.</w:t>
      </w:r>
      <w:proofErr w:type="gramStart"/>
      <w:r w:rsidRPr="003E5A67">
        <w:rPr>
          <w:rFonts w:cs="Times New Roman"/>
          <w:b w:val="0"/>
          <w:szCs w:val="24"/>
          <w:lang w:val="ru-RU"/>
        </w:rPr>
        <w:t>1.Системы</w:t>
      </w:r>
      <w:proofErr w:type="gramEnd"/>
      <w:r w:rsidRPr="003E5A67">
        <w:rPr>
          <w:rFonts w:cs="Times New Roman"/>
          <w:b w:val="0"/>
          <w:szCs w:val="24"/>
          <w:lang w:val="ru-RU"/>
        </w:rPr>
        <w:t xml:space="preserve">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включают в себя размеры должностных окладов, ставок заработной платы, выплаты компенсационного и стимулирующего характера.</w:t>
      </w:r>
    </w:p>
    <w:p w14:paraId="59696603"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2.1.</w:t>
      </w:r>
      <w:proofErr w:type="gramStart"/>
      <w:r w:rsidRPr="003E5A67">
        <w:rPr>
          <w:rFonts w:cs="Times New Roman"/>
          <w:b w:val="0"/>
          <w:szCs w:val="24"/>
          <w:lang w:val="ru-RU"/>
        </w:rPr>
        <w:t>2.Системы</w:t>
      </w:r>
      <w:proofErr w:type="gramEnd"/>
      <w:r w:rsidRPr="003E5A67">
        <w:rPr>
          <w:rFonts w:cs="Times New Roman"/>
          <w:b w:val="0"/>
          <w:szCs w:val="24"/>
          <w:lang w:val="ru-RU"/>
        </w:rPr>
        <w:t xml:space="preserve">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устанавливаются с учетом:</w:t>
      </w:r>
    </w:p>
    <w:p w14:paraId="3B7B5BE7"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единого тарифно-квалификационного справочника работ и профессий рабочих;</w:t>
      </w:r>
    </w:p>
    <w:p w14:paraId="06818C75"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единого квалификационного справочника должностей руководителей, специалистов и служащих;</w:t>
      </w:r>
    </w:p>
    <w:p w14:paraId="32F60852"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lastRenderedPageBreak/>
        <w:t>- государственных гарантий по оплате труда;</w:t>
      </w:r>
    </w:p>
    <w:p w14:paraId="23AA04E3"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перечня видов выплат компенсационного и стимулирующего характера;</w:t>
      </w:r>
    </w:p>
    <w:p w14:paraId="4C8A3CCD"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настоящего Положения;</w:t>
      </w:r>
    </w:p>
    <w:p w14:paraId="6E4B511F"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-рекомендаций Российской трехсторонней комиссии по регулированию социально-трудовых отношений;</w:t>
      </w:r>
    </w:p>
    <w:p w14:paraId="5A740B7F"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мнения представительного органа работников.</w:t>
      </w:r>
    </w:p>
    <w:p w14:paraId="30E9DD15"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2.1.3. Размер оплаты труда работников учреждений определяется с учетом следующих условий:</w:t>
      </w:r>
    </w:p>
    <w:p w14:paraId="16D32F38"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минимального должностного оклада, установленного с учетом отнесения занимаемой должности к профессиональным квалификационным уровням и повышающих коэффициентов;</w:t>
      </w:r>
    </w:p>
    <w:p w14:paraId="3EC740D9"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выплат компенсационного и стимулирующего характера;</w:t>
      </w:r>
    </w:p>
    <w:p w14:paraId="7D0FA5F0"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других условий оплаты труда.</w:t>
      </w:r>
    </w:p>
    <w:p w14:paraId="5C5DD19C"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2.1.4. Оплата труда Главы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устанавливается в соответствии с пунктом 2.2.</w:t>
      </w:r>
    </w:p>
    <w:p w14:paraId="163F3D65"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2.1.5. Оплата труда муниципальных служащих Администрации</w:t>
      </w:r>
      <w:r w:rsidR="00BE0BD4" w:rsidRPr="003E5A67">
        <w:rPr>
          <w:rFonts w:cs="Times New Roman"/>
          <w:b w:val="0"/>
          <w:szCs w:val="24"/>
          <w:lang w:val="ru-RU"/>
        </w:rPr>
        <w:t xml:space="preserve"> Октябрьского</w:t>
      </w:r>
      <w:r w:rsidRPr="003E5A67">
        <w:rPr>
          <w:rFonts w:cs="Times New Roman"/>
          <w:b w:val="0"/>
          <w:szCs w:val="24"/>
          <w:lang w:val="ru-RU"/>
        </w:rPr>
        <w:t xml:space="preserve"> сельского муниципального образования Республики Калмыкия устанавливается в соответствии с пунктом 2.3.</w:t>
      </w:r>
    </w:p>
    <w:p w14:paraId="1322F880"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2.1.6. Фонд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формируется на календарный год, исходя из объема лимитов бюджетных обязательств бюджета</w:t>
      </w:r>
      <w:r w:rsidR="00BE0BD4" w:rsidRPr="003E5A67">
        <w:rPr>
          <w:rFonts w:cs="Times New Roman"/>
          <w:b w:val="0"/>
          <w:szCs w:val="24"/>
          <w:lang w:val="ru-RU"/>
        </w:rPr>
        <w:t xml:space="preserve"> Октябрьского</w:t>
      </w:r>
      <w:r w:rsidRPr="003E5A67">
        <w:rPr>
          <w:rFonts w:cs="Times New Roman"/>
          <w:b w:val="0"/>
          <w:szCs w:val="24"/>
          <w:lang w:val="ru-RU"/>
        </w:rPr>
        <w:t xml:space="preserve"> сельского муниципального образования Республики Калмыкия.</w:t>
      </w:r>
    </w:p>
    <w:p w14:paraId="3FA411CE" w14:textId="77777777" w:rsidR="00370390" w:rsidRPr="003E5A67" w:rsidRDefault="00370390" w:rsidP="00370390">
      <w:pPr>
        <w:jc w:val="both"/>
        <w:rPr>
          <w:rFonts w:cs="Times New Roman"/>
          <w:b w:val="0"/>
          <w:szCs w:val="24"/>
          <w:lang w:val="ru-RU"/>
        </w:rPr>
      </w:pPr>
    </w:p>
    <w:p w14:paraId="144BD45F" w14:textId="77777777" w:rsidR="00370390" w:rsidRPr="003E5A67" w:rsidRDefault="00370390" w:rsidP="00BE0BD4">
      <w:pPr>
        <w:jc w:val="center"/>
        <w:outlineLvl w:val="0"/>
        <w:rPr>
          <w:rFonts w:cs="Times New Roman"/>
          <w:kern w:val="28"/>
          <w:szCs w:val="24"/>
          <w:lang w:val="ru-RU"/>
        </w:rPr>
      </w:pPr>
      <w:r w:rsidRPr="003E5A67">
        <w:rPr>
          <w:rFonts w:cs="Times New Roman"/>
          <w:kern w:val="28"/>
          <w:szCs w:val="24"/>
          <w:lang w:val="ru-RU"/>
        </w:rPr>
        <w:t xml:space="preserve">2. 2. Оплата труда Главы </w:t>
      </w:r>
      <w:r w:rsidR="00BE0BD4" w:rsidRPr="003E5A67">
        <w:rPr>
          <w:rFonts w:cs="Times New Roman"/>
          <w:szCs w:val="24"/>
          <w:lang w:val="ru-RU"/>
        </w:rPr>
        <w:t xml:space="preserve">Октябрьского </w:t>
      </w:r>
      <w:r w:rsidRPr="003E5A67">
        <w:rPr>
          <w:rFonts w:cs="Times New Roman"/>
          <w:szCs w:val="24"/>
          <w:lang w:val="ru-RU"/>
        </w:rPr>
        <w:t>сельского муниципального образования Республики Калмыкия</w:t>
      </w:r>
    </w:p>
    <w:p w14:paraId="3C1EED65" w14:textId="77777777" w:rsidR="00370390" w:rsidRPr="003E5A67" w:rsidRDefault="00370390" w:rsidP="00370390">
      <w:pPr>
        <w:jc w:val="center"/>
        <w:rPr>
          <w:rFonts w:cs="Times New Roman"/>
          <w:b w:val="0"/>
          <w:kern w:val="28"/>
          <w:szCs w:val="24"/>
          <w:lang w:val="ru-RU"/>
        </w:rPr>
      </w:pPr>
    </w:p>
    <w:p w14:paraId="09860DF7" w14:textId="77777777" w:rsidR="00370390" w:rsidRPr="003E5A67" w:rsidRDefault="00370390" w:rsidP="00370390">
      <w:pPr>
        <w:ind w:firstLine="708"/>
        <w:jc w:val="both"/>
        <w:rPr>
          <w:rFonts w:cs="Times New Roman"/>
          <w:b w:val="0"/>
          <w:kern w:val="28"/>
          <w:szCs w:val="24"/>
          <w:lang w:val="ru-RU"/>
        </w:rPr>
      </w:pPr>
      <w:r w:rsidRPr="003E5A67">
        <w:rPr>
          <w:rFonts w:cs="Times New Roman"/>
          <w:b w:val="0"/>
          <w:kern w:val="28"/>
          <w:szCs w:val="24"/>
          <w:lang w:val="ru-RU"/>
        </w:rPr>
        <w:t xml:space="preserve">Оплата труда главы </w:t>
      </w:r>
      <w:r w:rsidR="002D5945"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w:t>
      </w:r>
      <w:r w:rsidRPr="003E5A67">
        <w:rPr>
          <w:rFonts w:cs="Times New Roman"/>
          <w:b w:val="0"/>
          <w:kern w:val="28"/>
          <w:szCs w:val="24"/>
          <w:lang w:val="ru-RU"/>
        </w:rPr>
        <w:t xml:space="preserve"> устанавливается в пределах утвержденного фонда оплаты труда учреждения на финансовый год.</w:t>
      </w:r>
    </w:p>
    <w:p w14:paraId="76D28123" w14:textId="77777777" w:rsidR="00370390" w:rsidRPr="003E5A67" w:rsidRDefault="00370390" w:rsidP="00370390">
      <w:pPr>
        <w:ind w:firstLine="708"/>
        <w:jc w:val="both"/>
        <w:rPr>
          <w:rFonts w:cs="Times New Roman"/>
          <w:b w:val="0"/>
          <w:szCs w:val="24"/>
          <w:lang w:val="ru-RU"/>
        </w:rPr>
      </w:pPr>
      <w:r w:rsidRPr="003E5A67">
        <w:rPr>
          <w:rFonts w:cs="Times New Roman"/>
          <w:b w:val="0"/>
          <w:szCs w:val="24"/>
          <w:lang w:val="ru-RU"/>
        </w:rPr>
        <w:t>Заработная плата Г</w:t>
      </w:r>
      <w:r w:rsidRPr="003E5A67">
        <w:rPr>
          <w:rFonts w:cs="Times New Roman"/>
          <w:b w:val="0"/>
          <w:kern w:val="28"/>
          <w:szCs w:val="24"/>
          <w:lang w:val="ru-RU"/>
        </w:rPr>
        <w:t xml:space="preserve">лавы </w:t>
      </w:r>
      <w:r w:rsidR="002D5945" w:rsidRPr="003E5A67">
        <w:rPr>
          <w:rFonts w:cs="Times New Roman"/>
          <w:b w:val="0"/>
          <w:szCs w:val="24"/>
          <w:lang w:val="ru-RU"/>
        </w:rPr>
        <w:t xml:space="preserve">Октябрьского </w:t>
      </w:r>
      <w:r w:rsidRPr="003E5A67">
        <w:rPr>
          <w:rFonts w:cs="Times New Roman"/>
          <w:b w:val="0"/>
          <w:szCs w:val="24"/>
          <w:lang w:val="ru-RU"/>
        </w:rPr>
        <w:t xml:space="preserve">сельского муниципального образования Республики </w:t>
      </w:r>
      <w:proofErr w:type="gramStart"/>
      <w:r w:rsidRPr="003E5A67">
        <w:rPr>
          <w:rFonts w:cs="Times New Roman"/>
          <w:b w:val="0"/>
          <w:szCs w:val="24"/>
          <w:lang w:val="ru-RU"/>
        </w:rPr>
        <w:t>Калмыкия,</w:t>
      </w:r>
      <w:r w:rsidRPr="003E5A67">
        <w:rPr>
          <w:rFonts w:cs="Times New Roman"/>
          <w:b w:val="0"/>
          <w:kern w:val="28"/>
          <w:szCs w:val="24"/>
          <w:lang w:val="ru-RU"/>
        </w:rPr>
        <w:t xml:space="preserve">  </w:t>
      </w:r>
      <w:r w:rsidRPr="003E5A67">
        <w:rPr>
          <w:rFonts w:cs="Times New Roman"/>
          <w:b w:val="0"/>
          <w:szCs w:val="24"/>
          <w:lang w:val="ru-RU"/>
        </w:rPr>
        <w:t>включают</w:t>
      </w:r>
      <w:proofErr w:type="gramEnd"/>
      <w:r w:rsidRPr="003E5A67">
        <w:rPr>
          <w:rFonts w:cs="Times New Roman"/>
          <w:b w:val="0"/>
          <w:szCs w:val="24"/>
          <w:lang w:val="ru-RU"/>
        </w:rPr>
        <w:t xml:space="preserve"> в себя:</w:t>
      </w:r>
    </w:p>
    <w:p w14:paraId="04B115B4" w14:textId="08728B4B"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 денежное вознаграждение в </w:t>
      </w:r>
      <w:proofErr w:type="gramStart"/>
      <w:r w:rsidRPr="003E5A67">
        <w:rPr>
          <w:rFonts w:cs="Times New Roman"/>
          <w:b w:val="0"/>
          <w:szCs w:val="24"/>
          <w:lang w:val="ru-RU"/>
        </w:rPr>
        <w:t xml:space="preserve">размере  </w:t>
      </w:r>
      <w:r w:rsidR="00D86B8C">
        <w:rPr>
          <w:rFonts w:cs="Times New Roman"/>
          <w:b w:val="0"/>
          <w:szCs w:val="24"/>
          <w:lang w:val="ru-RU"/>
        </w:rPr>
        <w:t>21171</w:t>
      </w:r>
      <w:proofErr w:type="gramEnd"/>
      <w:r w:rsidR="002D5945" w:rsidRPr="003E5A67">
        <w:rPr>
          <w:rFonts w:cs="Times New Roman"/>
          <w:b w:val="0"/>
          <w:szCs w:val="24"/>
          <w:lang w:val="ru-RU"/>
        </w:rPr>
        <w:t>,00</w:t>
      </w:r>
      <w:r w:rsidRPr="003E5A67">
        <w:rPr>
          <w:rFonts w:cs="Times New Roman"/>
          <w:b w:val="0"/>
          <w:szCs w:val="24"/>
          <w:lang w:val="ru-RU"/>
        </w:rPr>
        <w:t xml:space="preserve"> рубл</w:t>
      </w:r>
      <w:r w:rsidR="00B4701E" w:rsidRPr="003E5A67">
        <w:rPr>
          <w:rFonts w:cs="Times New Roman"/>
          <w:b w:val="0"/>
          <w:szCs w:val="24"/>
          <w:lang w:val="ru-RU"/>
        </w:rPr>
        <w:t>я</w:t>
      </w:r>
      <w:r w:rsidRPr="003E5A67">
        <w:rPr>
          <w:rFonts w:cs="Times New Roman"/>
          <w:b w:val="0"/>
          <w:szCs w:val="24"/>
          <w:lang w:val="ru-RU"/>
        </w:rPr>
        <w:t>;</w:t>
      </w:r>
    </w:p>
    <w:p w14:paraId="189A42C8" w14:textId="2E0C5084" w:rsidR="00370390" w:rsidRPr="003E5A67" w:rsidRDefault="008339E6" w:rsidP="00370390">
      <w:pPr>
        <w:jc w:val="both"/>
        <w:rPr>
          <w:rFonts w:cs="Times New Roman"/>
          <w:b w:val="0"/>
          <w:szCs w:val="24"/>
          <w:lang w:val="ru-RU"/>
        </w:rPr>
      </w:pPr>
      <w:r>
        <w:rPr>
          <w:rFonts w:cs="Times New Roman"/>
          <w:b w:val="0"/>
          <w:szCs w:val="24"/>
          <w:lang w:val="ru-RU"/>
        </w:rPr>
        <w:t xml:space="preserve">         </w:t>
      </w:r>
      <w:r w:rsidR="00370390" w:rsidRPr="003E5A67">
        <w:rPr>
          <w:rFonts w:cs="Times New Roman"/>
          <w:b w:val="0"/>
          <w:szCs w:val="24"/>
          <w:lang w:val="ru-RU"/>
        </w:rPr>
        <w:t xml:space="preserve">2. ежемесячное денежное поощрение в размере   </w:t>
      </w:r>
      <w:r w:rsidR="00D86B8C">
        <w:rPr>
          <w:rFonts w:cs="Times New Roman"/>
          <w:b w:val="0"/>
          <w:szCs w:val="24"/>
          <w:lang w:val="ru-RU"/>
        </w:rPr>
        <w:t>21171</w:t>
      </w:r>
      <w:r w:rsidR="002D5945" w:rsidRPr="003E5A67">
        <w:rPr>
          <w:rFonts w:cs="Times New Roman"/>
          <w:b w:val="0"/>
          <w:szCs w:val="24"/>
          <w:lang w:val="ru-RU"/>
        </w:rPr>
        <w:t>,00</w:t>
      </w:r>
      <w:r w:rsidR="00B4701E" w:rsidRPr="003E5A67">
        <w:rPr>
          <w:rFonts w:cs="Times New Roman"/>
          <w:b w:val="0"/>
          <w:szCs w:val="24"/>
          <w:lang w:val="ru-RU"/>
        </w:rPr>
        <w:t xml:space="preserve"> рубля</w:t>
      </w:r>
      <w:r w:rsidR="00370390" w:rsidRPr="003E5A67">
        <w:rPr>
          <w:rFonts w:cs="Times New Roman"/>
          <w:b w:val="0"/>
          <w:szCs w:val="24"/>
          <w:lang w:val="ru-RU"/>
        </w:rPr>
        <w:t>;</w:t>
      </w:r>
    </w:p>
    <w:p w14:paraId="7100A275" w14:textId="77777777" w:rsidR="00370390" w:rsidRPr="003E5A67" w:rsidRDefault="008339E6" w:rsidP="00370390">
      <w:pPr>
        <w:jc w:val="both"/>
        <w:rPr>
          <w:rFonts w:cs="Times New Roman"/>
          <w:b w:val="0"/>
          <w:szCs w:val="24"/>
          <w:lang w:val="ru-RU"/>
        </w:rPr>
      </w:pPr>
      <w:r>
        <w:rPr>
          <w:rFonts w:cs="Times New Roman"/>
          <w:b w:val="0"/>
          <w:szCs w:val="24"/>
          <w:lang w:val="ru-RU"/>
        </w:rPr>
        <w:t xml:space="preserve">         </w:t>
      </w:r>
      <w:r w:rsidR="00370390" w:rsidRPr="003E5A67">
        <w:rPr>
          <w:rFonts w:cs="Times New Roman"/>
          <w:b w:val="0"/>
          <w:szCs w:val="24"/>
          <w:lang w:val="ru-RU"/>
        </w:rPr>
        <w:t>3.</w:t>
      </w:r>
      <w:r>
        <w:rPr>
          <w:rFonts w:cs="Times New Roman"/>
          <w:b w:val="0"/>
          <w:szCs w:val="24"/>
          <w:lang w:val="ru-RU"/>
        </w:rPr>
        <w:t xml:space="preserve"> </w:t>
      </w:r>
      <w:r w:rsidR="00370390" w:rsidRPr="003E5A67">
        <w:rPr>
          <w:rFonts w:cs="Times New Roman"/>
          <w:b w:val="0"/>
          <w:szCs w:val="24"/>
          <w:lang w:val="ru-RU"/>
        </w:rPr>
        <w:t>материальная помощь в размере месячно</w:t>
      </w:r>
      <w:r>
        <w:rPr>
          <w:rFonts w:cs="Times New Roman"/>
          <w:b w:val="0"/>
          <w:szCs w:val="24"/>
          <w:lang w:val="ru-RU"/>
        </w:rPr>
        <w:t xml:space="preserve">го </w:t>
      </w:r>
      <w:proofErr w:type="gramStart"/>
      <w:r>
        <w:rPr>
          <w:rFonts w:cs="Times New Roman"/>
          <w:b w:val="0"/>
          <w:szCs w:val="24"/>
          <w:lang w:val="ru-RU"/>
        </w:rPr>
        <w:t xml:space="preserve">денежного </w:t>
      </w:r>
      <w:r w:rsidR="00370390" w:rsidRPr="003E5A67">
        <w:rPr>
          <w:rFonts w:cs="Times New Roman"/>
          <w:b w:val="0"/>
          <w:szCs w:val="24"/>
          <w:lang w:val="ru-RU"/>
        </w:rPr>
        <w:t xml:space="preserve"> вознаграждения</w:t>
      </w:r>
      <w:proofErr w:type="gramEnd"/>
      <w:r w:rsidR="00370390" w:rsidRPr="003E5A67">
        <w:rPr>
          <w:rFonts w:cs="Times New Roman"/>
          <w:b w:val="0"/>
          <w:szCs w:val="24"/>
          <w:lang w:val="ru-RU"/>
        </w:rPr>
        <w:t xml:space="preserve"> в год.</w:t>
      </w:r>
    </w:p>
    <w:p w14:paraId="40655E5C" w14:textId="77777777" w:rsidR="00370390" w:rsidRPr="003E5A67" w:rsidRDefault="00370390" w:rsidP="00370390">
      <w:pPr>
        <w:pStyle w:val="2"/>
        <w:spacing w:line="240" w:lineRule="auto"/>
        <w:ind w:firstLine="540"/>
        <w:jc w:val="both"/>
      </w:pPr>
      <w:r w:rsidRPr="003E5A67">
        <w:t xml:space="preserve">Фонд оплаты труда формируется с </w:t>
      </w:r>
      <w:proofErr w:type="gramStart"/>
      <w:r w:rsidRPr="003E5A67">
        <w:t>учетом  средств</w:t>
      </w:r>
      <w:proofErr w:type="gramEnd"/>
      <w:r w:rsidRPr="003E5A67">
        <w:t xml:space="preserve"> на выплату районного коэффициента, определенного правовыми актами Российской Федерации и Республики Калмыкия.</w:t>
      </w:r>
    </w:p>
    <w:p w14:paraId="0BE1D301" w14:textId="77777777" w:rsidR="00370390" w:rsidRPr="003E5A67" w:rsidRDefault="00370390" w:rsidP="00964BAB">
      <w:pPr>
        <w:ind w:firstLine="600"/>
        <w:jc w:val="center"/>
        <w:rPr>
          <w:rFonts w:cs="Times New Roman"/>
          <w:szCs w:val="24"/>
          <w:lang w:val="ru-RU"/>
        </w:rPr>
      </w:pPr>
    </w:p>
    <w:p w14:paraId="71689032" w14:textId="77777777" w:rsidR="00370390" w:rsidRPr="003E5A67" w:rsidRDefault="00370390" w:rsidP="00964BAB">
      <w:pPr>
        <w:jc w:val="center"/>
        <w:outlineLvl w:val="0"/>
        <w:rPr>
          <w:rFonts w:cs="Times New Roman"/>
          <w:szCs w:val="24"/>
          <w:lang w:val="ru-RU"/>
        </w:rPr>
      </w:pPr>
      <w:r w:rsidRPr="003E5A67">
        <w:rPr>
          <w:rFonts w:cs="Times New Roman"/>
          <w:kern w:val="28"/>
          <w:szCs w:val="24"/>
          <w:lang w:val="ru-RU"/>
        </w:rPr>
        <w:t xml:space="preserve">2. 3. Оплата труда </w:t>
      </w:r>
      <w:r w:rsidRPr="003E5A67">
        <w:rPr>
          <w:rFonts w:cs="Times New Roman"/>
          <w:szCs w:val="24"/>
          <w:lang w:val="ru-RU"/>
        </w:rPr>
        <w:t>муниципальных служащих Администрации</w:t>
      </w:r>
      <w:r w:rsidR="00964BAB" w:rsidRPr="003E5A67">
        <w:rPr>
          <w:rFonts w:cs="Times New Roman"/>
          <w:szCs w:val="24"/>
          <w:lang w:val="ru-RU"/>
        </w:rPr>
        <w:t xml:space="preserve"> Октябрьского</w:t>
      </w:r>
      <w:r w:rsidRPr="003E5A67">
        <w:rPr>
          <w:rFonts w:cs="Times New Roman"/>
          <w:szCs w:val="24"/>
          <w:lang w:val="ru-RU"/>
        </w:rPr>
        <w:t xml:space="preserve"> сельского муниципального образования</w:t>
      </w:r>
    </w:p>
    <w:p w14:paraId="5370CF44" w14:textId="77777777" w:rsidR="00370390" w:rsidRPr="003E5A67" w:rsidRDefault="00370390" w:rsidP="00964BAB">
      <w:pPr>
        <w:jc w:val="center"/>
        <w:outlineLvl w:val="0"/>
        <w:rPr>
          <w:rFonts w:cs="Times New Roman"/>
          <w:kern w:val="28"/>
          <w:szCs w:val="24"/>
          <w:lang w:val="ru-RU"/>
        </w:rPr>
      </w:pPr>
      <w:r w:rsidRPr="003E5A67">
        <w:rPr>
          <w:rFonts w:cs="Times New Roman"/>
          <w:szCs w:val="24"/>
          <w:lang w:val="ru-RU"/>
        </w:rPr>
        <w:t>Республики Калмыкия</w:t>
      </w:r>
    </w:p>
    <w:p w14:paraId="29CC3C58" w14:textId="77777777" w:rsidR="00370390" w:rsidRPr="003E5A67" w:rsidRDefault="00964BAB" w:rsidP="00370390">
      <w:pPr>
        <w:ind w:firstLine="600"/>
        <w:jc w:val="both"/>
        <w:rPr>
          <w:rFonts w:cs="Times New Roman"/>
          <w:b w:val="0"/>
          <w:kern w:val="28"/>
          <w:szCs w:val="24"/>
          <w:lang w:val="ru-RU"/>
        </w:rPr>
      </w:pPr>
      <w:r w:rsidRPr="003E5A67">
        <w:rPr>
          <w:rFonts w:cs="Times New Roman"/>
          <w:b w:val="0"/>
          <w:kern w:val="28"/>
          <w:szCs w:val="24"/>
          <w:lang w:val="ru-RU"/>
        </w:rPr>
        <w:t xml:space="preserve">Оплата </w:t>
      </w:r>
      <w:proofErr w:type="gramStart"/>
      <w:r w:rsidRPr="003E5A67">
        <w:rPr>
          <w:rFonts w:cs="Times New Roman"/>
          <w:b w:val="0"/>
          <w:kern w:val="28"/>
          <w:szCs w:val="24"/>
          <w:lang w:val="ru-RU"/>
        </w:rPr>
        <w:t>труда  ведущих</w:t>
      </w:r>
      <w:proofErr w:type="gramEnd"/>
      <w:r w:rsidRPr="003E5A67">
        <w:rPr>
          <w:rFonts w:cs="Times New Roman"/>
          <w:b w:val="0"/>
          <w:kern w:val="28"/>
          <w:szCs w:val="24"/>
          <w:lang w:val="ru-RU"/>
        </w:rPr>
        <w:t xml:space="preserve"> специалистов, специалистов </w:t>
      </w:r>
      <w:r w:rsidRPr="003E5A67">
        <w:rPr>
          <w:rFonts w:cs="Times New Roman"/>
          <w:b w:val="0"/>
          <w:kern w:val="28"/>
          <w:szCs w:val="24"/>
        </w:rPr>
        <w:t>I</w:t>
      </w:r>
      <w:r w:rsidRPr="003E5A67">
        <w:rPr>
          <w:rFonts w:cs="Times New Roman"/>
          <w:b w:val="0"/>
          <w:kern w:val="28"/>
          <w:szCs w:val="24"/>
          <w:lang w:val="ru-RU"/>
        </w:rPr>
        <w:t xml:space="preserve"> категории </w:t>
      </w:r>
      <w:r w:rsidRPr="003E5A67">
        <w:rPr>
          <w:rFonts w:cs="Times New Roman"/>
          <w:b w:val="0"/>
          <w:szCs w:val="24"/>
          <w:lang w:val="ru-RU"/>
        </w:rPr>
        <w:t>Администрации Октябрьского сельского муниципального образования</w:t>
      </w:r>
      <w:r w:rsidR="00370390" w:rsidRPr="003E5A67">
        <w:rPr>
          <w:rFonts w:cs="Times New Roman"/>
          <w:b w:val="0"/>
          <w:szCs w:val="24"/>
          <w:lang w:val="ru-RU"/>
        </w:rPr>
        <w:t>,</w:t>
      </w:r>
      <w:r w:rsidR="00370390" w:rsidRPr="003E5A67">
        <w:rPr>
          <w:rFonts w:cs="Times New Roman"/>
          <w:b w:val="0"/>
          <w:kern w:val="28"/>
          <w:szCs w:val="24"/>
          <w:lang w:val="ru-RU"/>
        </w:rPr>
        <w:t xml:space="preserve"> устанавливается в пределах утвержденного фонда оплаты труда учреждения на финансовый год.</w:t>
      </w:r>
    </w:p>
    <w:p w14:paraId="1B33D13D"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Заработная </w:t>
      </w:r>
      <w:proofErr w:type="gramStart"/>
      <w:r w:rsidRPr="003E5A67">
        <w:rPr>
          <w:rFonts w:cs="Times New Roman"/>
          <w:b w:val="0"/>
          <w:szCs w:val="24"/>
          <w:lang w:val="ru-RU"/>
        </w:rPr>
        <w:t xml:space="preserve">плата </w:t>
      </w:r>
      <w:r w:rsidR="00964BAB" w:rsidRPr="003E5A67">
        <w:rPr>
          <w:rFonts w:cs="Times New Roman"/>
          <w:b w:val="0"/>
          <w:kern w:val="28"/>
          <w:szCs w:val="24"/>
          <w:lang w:val="ru-RU"/>
        </w:rPr>
        <w:t xml:space="preserve"> ведущих</w:t>
      </w:r>
      <w:proofErr w:type="gramEnd"/>
      <w:r w:rsidR="00964BAB" w:rsidRPr="003E5A67">
        <w:rPr>
          <w:rFonts w:cs="Times New Roman"/>
          <w:b w:val="0"/>
          <w:kern w:val="28"/>
          <w:szCs w:val="24"/>
          <w:lang w:val="ru-RU"/>
        </w:rPr>
        <w:t xml:space="preserve"> специалистов, специалистов</w:t>
      </w:r>
      <w:r w:rsidRPr="003E5A67">
        <w:rPr>
          <w:rFonts w:cs="Times New Roman"/>
          <w:b w:val="0"/>
          <w:kern w:val="28"/>
          <w:szCs w:val="24"/>
          <w:lang w:val="ru-RU"/>
        </w:rPr>
        <w:t xml:space="preserve"> </w:t>
      </w:r>
      <w:r w:rsidRPr="003E5A67">
        <w:rPr>
          <w:rFonts w:cs="Times New Roman"/>
          <w:b w:val="0"/>
          <w:kern w:val="28"/>
          <w:szCs w:val="24"/>
        </w:rPr>
        <w:t>I</w:t>
      </w:r>
      <w:r w:rsidRPr="003E5A67">
        <w:rPr>
          <w:rFonts w:cs="Times New Roman"/>
          <w:b w:val="0"/>
          <w:kern w:val="28"/>
          <w:szCs w:val="24"/>
          <w:lang w:val="ru-RU"/>
        </w:rPr>
        <w:t xml:space="preserve"> категории </w:t>
      </w:r>
      <w:r w:rsidRPr="003E5A67">
        <w:rPr>
          <w:rFonts w:cs="Times New Roman"/>
          <w:b w:val="0"/>
          <w:szCs w:val="24"/>
          <w:lang w:val="ru-RU"/>
        </w:rPr>
        <w:t xml:space="preserve">Администрации </w:t>
      </w:r>
      <w:r w:rsidR="00964BAB"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w:t>
      </w:r>
      <w:r w:rsidRPr="003E5A67">
        <w:rPr>
          <w:rFonts w:cs="Times New Roman"/>
          <w:b w:val="0"/>
          <w:kern w:val="28"/>
          <w:szCs w:val="24"/>
          <w:lang w:val="ru-RU"/>
        </w:rPr>
        <w:t xml:space="preserve"> в</w:t>
      </w:r>
      <w:r w:rsidRPr="003E5A67">
        <w:rPr>
          <w:rFonts w:cs="Times New Roman"/>
          <w:b w:val="0"/>
          <w:szCs w:val="24"/>
          <w:lang w:val="ru-RU"/>
        </w:rPr>
        <w:t>ключают в себя:</w:t>
      </w:r>
    </w:p>
    <w:p w14:paraId="2DEEDFC3" w14:textId="77777777" w:rsidR="00370390" w:rsidRPr="003E5A67" w:rsidRDefault="00370390" w:rsidP="00370390">
      <w:pPr>
        <w:ind w:firstLine="600"/>
        <w:jc w:val="both"/>
        <w:rPr>
          <w:rFonts w:cs="Times New Roman"/>
          <w:b w:val="0"/>
          <w:szCs w:val="24"/>
        </w:rPr>
      </w:pPr>
      <w:r w:rsidRPr="003E5A67">
        <w:rPr>
          <w:rFonts w:cs="Times New Roman"/>
          <w:b w:val="0"/>
          <w:szCs w:val="24"/>
        </w:rPr>
        <w:t xml:space="preserve">- </w:t>
      </w:r>
      <w:proofErr w:type="spellStart"/>
      <w:r w:rsidRPr="003E5A67">
        <w:rPr>
          <w:rFonts w:cs="Times New Roman"/>
          <w:b w:val="0"/>
          <w:szCs w:val="24"/>
        </w:rPr>
        <w:t>должностной</w:t>
      </w:r>
      <w:proofErr w:type="spellEnd"/>
      <w:r w:rsidRPr="003E5A67">
        <w:rPr>
          <w:rFonts w:cs="Times New Roman"/>
          <w:b w:val="0"/>
          <w:szCs w:val="24"/>
        </w:rPr>
        <w:t xml:space="preserve"> </w:t>
      </w:r>
      <w:proofErr w:type="spellStart"/>
      <w:r w:rsidRPr="003E5A67">
        <w:rPr>
          <w:rFonts w:cs="Times New Roman"/>
          <w:b w:val="0"/>
          <w:szCs w:val="24"/>
        </w:rPr>
        <w:t>оклад</w:t>
      </w:r>
      <w:proofErr w:type="spellEnd"/>
      <w:r w:rsidRPr="003E5A67">
        <w:rPr>
          <w:rFonts w:cs="Times New Roman"/>
          <w:b w:val="0"/>
          <w:szCs w:val="24"/>
        </w:rPr>
        <w:t>:</w:t>
      </w:r>
    </w:p>
    <w:p w14:paraId="400B0412" w14:textId="77777777" w:rsidR="00370390" w:rsidRPr="003E5A67" w:rsidRDefault="00370390" w:rsidP="00370390">
      <w:pPr>
        <w:ind w:firstLine="708"/>
        <w:jc w:val="both"/>
        <w:rPr>
          <w:rFonts w:cs="Times New Roman"/>
          <w:b w:val="0"/>
          <w:szCs w:val="24"/>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10"/>
      </w:tblGrid>
      <w:tr w:rsidR="00370390" w:rsidRPr="00C9083A" w14:paraId="3EB0F85A" w14:textId="77777777" w:rsidTr="0011451A">
        <w:tc>
          <w:tcPr>
            <w:tcW w:w="4219" w:type="dxa"/>
          </w:tcPr>
          <w:p w14:paraId="01A80447" w14:textId="77777777" w:rsidR="00370390" w:rsidRPr="003E5A67" w:rsidRDefault="00370390" w:rsidP="0011451A">
            <w:pPr>
              <w:pStyle w:val="2"/>
              <w:spacing w:line="240" w:lineRule="auto"/>
            </w:pPr>
            <w:r w:rsidRPr="003E5A67">
              <w:t>Наименование должности</w:t>
            </w:r>
          </w:p>
        </w:tc>
        <w:tc>
          <w:tcPr>
            <w:tcW w:w="5310" w:type="dxa"/>
          </w:tcPr>
          <w:p w14:paraId="25B8D430" w14:textId="77777777" w:rsidR="00370390" w:rsidRPr="003E5A67" w:rsidRDefault="00370390" w:rsidP="0011451A">
            <w:pPr>
              <w:pStyle w:val="2"/>
              <w:spacing w:line="240" w:lineRule="auto"/>
            </w:pPr>
            <w:r w:rsidRPr="003E5A67">
              <w:t>Предельные нормативы размеров должностных окладов (рублей в месяц)</w:t>
            </w:r>
          </w:p>
        </w:tc>
      </w:tr>
      <w:tr w:rsidR="00370390" w:rsidRPr="003E5A67" w14:paraId="7D163038" w14:textId="77777777" w:rsidTr="0011451A">
        <w:tc>
          <w:tcPr>
            <w:tcW w:w="4219" w:type="dxa"/>
          </w:tcPr>
          <w:p w14:paraId="26345B8B" w14:textId="77777777" w:rsidR="00370390" w:rsidRPr="003E5A67" w:rsidRDefault="00370390" w:rsidP="0011451A">
            <w:pPr>
              <w:pStyle w:val="2"/>
              <w:spacing w:line="240" w:lineRule="auto"/>
            </w:pPr>
            <w:r w:rsidRPr="003E5A67">
              <w:t>Ведущий специалист</w:t>
            </w:r>
          </w:p>
        </w:tc>
        <w:tc>
          <w:tcPr>
            <w:tcW w:w="5310" w:type="dxa"/>
          </w:tcPr>
          <w:p w14:paraId="41A8A030" w14:textId="7AD584DE" w:rsidR="00370390" w:rsidRPr="003E5A67" w:rsidRDefault="00D86B8C" w:rsidP="0011451A">
            <w:pPr>
              <w:pStyle w:val="2"/>
              <w:spacing w:line="240" w:lineRule="auto"/>
            </w:pPr>
            <w:r>
              <w:t>5490,00</w:t>
            </w:r>
          </w:p>
        </w:tc>
      </w:tr>
    </w:tbl>
    <w:p w14:paraId="5744CBEE" w14:textId="77777777" w:rsidR="00370390" w:rsidRPr="003E5A67" w:rsidRDefault="00370390" w:rsidP="00370390">
      <w:pPr>
        <w:ind w:firstLine="6"/>
        <w:jc w:val="both"/>
        <w:rPr>
          <w:rFonts w:cs="Times New Roman"/>
          <w:b w:val="0"/>
          <w:szCs w:val="24"/>
        </w:rPr>
      </w:pPr>
    </w:p>
    <w:p w14:paraId="05503F68" w14:textId="77777777" w:rsidR="00370390" w:rsidRPr="003E5A67" w:rsidRDefault="00370390" w:rsidP="00370390">
      <w:pPr>
        <w:ind w:firstLine="480"/>
        <w:jc w:val="both"/>
        <w:rPr>
          <w:rFonts w:cs="Times New Roman"/>
          <w:b w:val="0"/>
          <w:szCs w:val="24"/>
          <w:lang w:val="ru-RU"/>
        </w:rPr>
      </w:pPr>
      <w:r w:rsidRPr="003E5A67">
        <w:rPr>
          <w:rFonts w:cs="Times New Roman"/>
          <w:b w:val="0"/>
          <w:szCs w:val="24"/>
          <w:lang w:val="ru-RU"/>
        </w:rPr>
        <w:t>- ежемесячная надбавка за выслугу лет, устанавливается в процентах к должностному окладу муниципального служащего в размерах, не превышающих:</w:t>
      </w:r>
    </w:p>
    <w:p w14:paraId="729D395E" w14:textId="77777777" w:rsidR="00370390" w:rsidRPr="003E5A67" w:rsidRDefault="00370390" w:rsidP="00370390">
      <w:pPr>
        <w:jc w:val="both"/>
        <w:rPr>
          <w:rFonts w:cs="Times New Roman"/>
          <w:b w:val="0"/>
          <w:szCs w:val="24"/>
          <w:lang w:val="ru-RU"/>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0"/>
        <w:gridCol w:w="3631"/>
      </w:tblGrid>
      <w:tr w:rsidR="00370390" w:rsidRPr="00C9083A" w14:paraId="3EEDA20C" w14:textId="77777777" w:rsidTr="0011451A">
        <w:tc>
          <w:tcPr>
            <w:tcW w:w="5880" w:type="dxa"/>
          </w:tcPr>
          <w:p w14:paraId="14AEBB05" w14:textId="77777777" w:rsidR="00370390" w:rsidRPr="003E5A67" w:rsidRDefault="00370390" w:rsidP="0011451A">
            <w:pPr>
              <w:spacing w:line="276" w:lineRule="auto"/>
              <w:jc w:val="center"/>
              <w:rPr>
                <w:rFonts w:cs="Times New Roman"/>
                <w:b w:val="0"/>
                <w:szCs w:val="24"/>
                <w:lang w:val="ru-RU"/>
              </w:rPr>
            </w:pPr>
            <w:r w:rsidRPr="003E5A67">
              <w:rPr>
                <w:rFonts w:cs="Times New Roman"/>
                <w:b w:val="0"/>
                <w:szCs w:val="24"/>
                <w:lang w:val="ru-RU"/>
              </w:rPr>
              <w:t>При стаже работе муниципальной службы</w:t>
            </w:r>
          </w:p>
        </w:tc>
        <w:tc>
          <w:tcPr>
            <w:tcW w:w="3631" w:type="dxa"/>
          </w:tcPr>
          <w:p w14:paraId="0E4969A3" w14:textId="77777777" w:rsidR="00370390" w:rsidRPr="003E5A67" w:rsidRDefault="00370390" w:rsidP="0011451A">
            <w:pPr>
              <w:spacing w:line="276" w:lineRule="auto"/>
              <w:ind w:left="601" w:hanging="142"/>
              <w:jc w:val="center"/>
              <w:rPr>
                <w:rFonts w:cs="Times New Roman"/>
                <w:b w:val="0"/>
                <w:szCs w:val="24"/>
                <w:lang w:val="ru-RU"/>
              </w:rPr>
            </w:pPr>
            <w:r w:rsidRPr="003E5A67">
              <w:rPr>
                <w:rFonts w:cs="Times New Roman"/>
                <w:b w:val="0"/>
                <w:szCs w:val="24"/>
                <w:lang w:val="ru-RU"/>
              </w:rPr>
              <w:t>Предельный размер надбавки</w:t>
            </w:r>
          </w:p>
          <w:p w14:paraId="31665C3F" w14:textId="77777777" w:rsidR="00370390" w:rsidRPr="003E5A67" w:rsidRDefault="00370390" w:rsidP="0011451A">
            <w:pPr>
              <w:spacing w:line="276" w:lineRule="auto"/>
              <w:ind w:left="601" w:hanging="142"/>
              <w:jc w:val="center"/>
              <w:rPr>
                <w:rFonts w:cs="Times New Roman"/>
                <w:b w:val="0"/>
                <w:szCs w:val="24"/>
                <w:lang w:val="ru-RU"/>
              </w:rPr>
            </w:pPr>
            <w:r w:rsidRPr="003E5A67">
              <w:rPr>
                <w:rFonts w:cs="Times New Roman"/>
                <w:b w:val="0"/>
                <w:szCs w:val="24"/>
                <w:lang w:val="ru-RU"/>
              </w:rPr>
              <w:t>(в процентах)</w:t>
            </w:r>
          </w:p>
        </w:tc>
      </w:tr>
      <w:tr w:rsidR="00370390" w:rsidRPr="003E5A67" w14:paraId="0C9AA546" w14:textId="77777777" w:rsidTr="0011451A">
        <w:tc>
          <w:tcPr>
            <w:tcW w:w="5880" w:type="dxa"/>
          </w:tcPr>
          <w:p w14:paraId="3D6E72F0" w14:textId="77777777"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от</w:t>
            </w:r>
            <w:proofErr w:type="spellEnd"/>
            <w:r w:rsidRPr="003E5A67">
              <w:rPr>
                <w:rFonts w:cs="Times New Roman"/>
                <w:b w:val="0"/>
                <w:szCs w:val="24"/>
              </w:rPr>
              <w:t xml:space="preserve"> 1 </w:t>
            </w:r>
            <w:proofErr w:type="spellStart"/>
            <w:r w:rsidRPr="003E5A67">
              <w:rPr>
                <w:rFonts w:cs="Times New Roman"/>
                <w:b w:val="0"/>
                <w:szCs w:val="24"/>
              </w:rPr>
              <w:t>до</w:t>
            </w:r>
            <w:proofErr w:type="spellEnd"/>
            <w:r w:rsidRPr="003E5A67">
              <w:rPr>
                <w:rFonts w:cs="Times New Roman"/>
                <w:b w:val="0"/>
                <w:szCs w:val="24"/>
              </w:rPr>
              <w:t xml:space="preserve"> 5 </w:t>
            </w:r>
            <w:proofErr w:type="spellStart"/>
            <w:r w:rsidRPr="003E5A67">
              <w:rPr>
                <w:rFonts w:cs="Times New Roman"/>
                <w:b w:val="0"/>
                <w:szCs w:val="24"/>
              </w:rPr>
              <w:t>лет</w:t>
            </w:r>
            <w:proofErr w:type="spellEnd"/>
          </w:p>
        </w:tc>
        <w:tc>
          <w:tcPr>
            <w:tcW w:w="3631" w:type="dxa"/>
          </w:tcPr>
          <w:p w14:paraId="513C2D17" w14:textId="77777777"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10</w:t>
            </w:r>
          </w:p>
        </w:tc>
      </w:tr>
      <w:tr w:rsidR="00370390" w:rsidRPr="003E5A67" w14:paraId="69C3D5C7" w14:textId="77777777" w:rsidTr="0011451A">
        <w:tc>
          <w:tcPr>
            <w:tcW w:w="5880" w:type="dxa"/>
          </w:tcPr>
          <w:p w14:paraId="23C320B5" w14:textId="77777777"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от</w:t>
            </w:r>
            <w:proofErr w:type="spellEnd"/>
            <w:r w:rsidRPr="003E5A67">
              <w:rPr>
                <w:rFonts w:cs="Times New Roman"/>
                <w:b w:val="0"/>
                <w:szCs w:val="24"/>
              </w:rPr>
              <w:t xml:space="preserve"> 5 </w:t>
            </w:r>
            <w:proofErr w:type="spellStart"/>
            <w:r w:rsidRPr="003E5A67">
              <w:rPr>
                <w:rFonts w:cs="Times New Roman"/>
                <w:b w:val="0"/>
                <w:szCs w:val="24"/>
              </w:rPr>
              <w:t>до</w:t>
            </w:r>
            <w:proofErr w:type="spellEnd"/>
            <w:r w:rsidRPr="003E5A67">
              <w:rPr>
                <w:rFonts w:cs="Times New Roman"/>
                <w:b w:val="0"/>
                <w:szCs w:val="24"/>
              </w:rPr>
              <w:t xml:space="preserve"> 10 </w:t>
            </w:r>
            <w:proofErr w:type="spellStart"/>
            <w:r w:rsidRPr="003E5A67">
              <w:rPr>
                <w:rFonts w:cs="Times New Roman"/>
                <w:b w:val="0"/>
                <w:szCs w:val="24"/>
              </w:rPr>
              <w:t>лет</w:t>
            </w:r>
            <w:proofErr w:type="spellEnd"/>
          </w:p>
        </w:tc>
        <w:tc>
          <w:tcPr>
            <w:tcW w:w="3631" w:type="dxa"/>
          </w:tcPr>
          <w:p w14:paraId="0FCA9507" w14:textId="77777777"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15</w:t>
            </w:r>
          </w:p>
        </w:tc>
      </w:tr>
      <w:tr w:rsidR="00370390" w:rsidRPr="003E5A67" w14:paraId="33348A49" w14:textId="77777777" w:rsidTr="0011451A">
        <w:tc>
          <w:tcPr>
            <w:tcW w:w="5880" w:type="dxa"/>
          </w:tcPr>
          <w:p w14:paraId="18ED21E4" w14:textId="77777777"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от</w:t>
            </w:r>
            <w:proofErr w:type="spellEnd"/>
            <w:r w:rsidRPr="003E5A67">
              <w:rPr>
                <w:rFonts w:cs="Times New Roman"/>
                <w:b w:val="0"/>
                <w:szCs w:val="24"/>
              </w:rPr>
              <w:t xml:space="preserve"> 10 </w:t>
            </w:r>
            <w:proofErr w:type="spellStart"/>
            <w:r w:rsidRPr="003E5A67">
              <w:rPr>
                <w:rFonts w:cs="Times New Roman"/>
                <w:b w:val="0"/>
                <w:szCs w:val="24"/>
              </w:rPr>
              <w:t>до</w:t>
            </w:r>
            <w:proofErr w:type="spellEnd"/>
            <w:r w:rsidRPr="003E5A67">
              <w:rPr>
                <w:rFonts w:cs="Times New Roman"/>
                <w:b w:val="0"/>
                <w:szCs w:val="24"/>
              </w:rPr>
              <w:t xml:space="preserve"> 15 </w:t>
            </w:r>
            <w:proofErr w:type="spellStart"/>
            <w:r w:rsidRPr="003E5A67">
              <w:rPr>
                <w:rFonts w:cs="Times New Roman"/>
                <w:b w:val="0"/>
                <w:szCs w:val="24"/>
              </w:rPr>
              <w:t>лет</w:t>
            </w:r>
            <w:proofErr w:type="spellEnd"/>
          </w:p>
        </w:tc>
        <w:tc>
          <w:tcPr>
            <w:tcW w:w="3631" w:type="dxa"/>
          </w:tcPr>
          <w:p w14:paraId="5C39DF33" w14:textId="77777777"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20</w:t>
            </w:r>
          </w:p>
        </w:tc>
      </w:tr>
      <w:tr w:rsidR="00370390" w:rsidRPr="003E5A67" w14:paraId="6C387A90" w14:textId="77777777" w:rsidTr="0011451A">
        <w:tc>
          <w:tcPr>
            <w:tcW w:w="5880" w:type="dxa"/>
          </w:tcPr>
          <w:p w14:paraId="01A9D56F" w14:textId="77777777"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Свыше</w:t>
            </w:r>
            <w:proofErr w:type="spellEnd"/>
            <w:r w:rsidRPr="003E5A67">
              <w:rPr>
                <w:rFonts w:cs="Times New Roman"/>
                <w:b w:val="0"/>
                <w:szCs w:val="24"/>
              </w:rPr>
              <w:t xml:space="preserve"> 15 </w:t>
            </w:r>
            <w:proofErr w:type="spellStart"/>
            <w:r w:rsidRPr="003E5A67">
              <w:rPr>
                <w:rFonts w:cs="Times New Roman"/>
                <w:b w:val="0"/>
                <w:szCs w:val="24"/>
              </w:rPr>
              <w:t>лет</w:t>
            </w:r>
            <w:proofErr w:type="spellEnd"/>
          </w:p>
        </w:tc>
        <w:tc>
          <w:tcPr>
            <w:tcW w:w="3631" w:type="dxa"/>
          </w:tcPr>
          <w:p w14:paraId="6B6DBEAA" w14:textId="77777777"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30</w:t>
            </w:r>
          </w:p>
        </w:tc>
      </w:tr>
    </w:tbl>
    <w:p w14:paraId="4DC2E6F7" w14:textId="77777777" w:rsidR="00370390" w:rsidRPr="003E5A67" w:rsidRDefault="00370390" w:rsidP="00370390">
      <w:pPr>
        <w:ind w:left="720"/>
        <w:jc w:val="both"/>
        <w:rPr>
          <w:rFonts w:cs="Times New Roman"/>
          <w:b w:val="0"/>
          <w:szCs w:val="24"/>
        </w:rPr>
      </w:pPr>
    </w:p>
    <w:p w14:paraId="492366EC" w14:textId="77777777"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ежемесячная надбавка за особые условия муниципальной службы устанавливается в процентах к должностному окладу муниципального служащего, не превышающих:</w:t>
      </w:r>
    </w:p>
    <w:p w14:paraId="6E3059BA" w14:textId="77777777" w:rsidR="00E22A67" w:rsidRPr="003E5A67" w:rsidRDefault="00E22A67" w:rsidP="00370390">
      <w:pPr>
        <w:ind w:firstLine="567"/>
        <w:jc w:val="both"/>
        <w:rPr>
          <w:rFonts w:cs="Times New Roman"/>
          <w:b w:val="0"/>
          <w:szCs w:val="24"/>
          <w:lang w:val="ru-RU"/>
        </w:rPr>
      </w:pPr>
      <w:r w:rsidRPr="008624DC">
        <w:rPr>
          <w:b w:val="0"/>
          <w:szCs w:val="24"/>
          <w:lang w:val="ru-RU"/>
        </w:rPr>
        <w:t xml:space="preserve">для </w:t>
      </w:r>
      <w:r w:rsidRPr="003E5A67">
        <w:rPr>
          <w:b w:val="0"/>
          <w:szCs w:val="24"/>
          <w:lang w:val="ru-RU"/>
        </w:rPr>
        <w:t xml:space="preserve">старших </w:t>
      </w:r>
      <w:r w:rsidRPr="008624DC">
        <w:rPr>
          <w:b w:val="0"/>
          <w:szCs w:val="24"/>
          <w:lang w:val="ru-RU"/>
        </w:rPr>
        <w:t xml:space="preserve">должностей муниципальной службы – </w:t>
      </w:r>
      <w:r w:rsidRPr="003E5A67">
        <w:rPr>
          <w:b w:val="0"/>
          <w:szCs w:val="24"/>
          <w:lang w:val="ru-RU"/>
        </w:rPr>
        <w:t>6</w:t>
      </w:r>
      <w:r w:rsidRPr="008624DC">
        <w:rPr>
          <w:b w:val="0"/>
          <w:szCs w:val="24"/>
          <w:lang w:val="ru-RU"/>
        </w:rPr>
        <w:t>0 процентов должностного оклада</w:t>
      </w:r>
      <w:r w:rsidRPr="003E5A67">
        <w:rPr>
          <w:rFonts w:cs="Times New Roman"/>
          <w:b w:val="0"/>
          <w:szCs w:val="24"/>
          <w:lang w:val="ru-RU"/>
        </w:rPr>
        <w:t>».</w:t>
      </w:r>
    </w:p>
    <w:p w14:paraId="4FEF2749" w14:textId="77777777"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оклад за классный чин – в размере предельных нормативов окладов за классный чин муниципального служащего;</w:t>
      </w:r>
    </w:p>
    <w:p w14:paraId="24C2F8F5" w14:textId="77777777"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премия за выполнение особо важных и сложных заданий – в размере, не превышающем двух должностных окладов;</w:t>
      </w:r>
    </w:p>
    <w:p w14:paraId="66D595E2" w14:textId="77777777"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xml:space="preserve">- ежемесячное денежное поощрение – в размере </w:t>
      </w:r>
      <w:r w:rsidR="00E165E5">
        <w:rPr>
          <w:rFonts w:cs="Times New Roman"/>
          <w:b w:val="0"/>
          <w:szCs w:val="24"/>
          <w:lang w:val="ru-RU"/>
        </w:rPr>
        <w:t>2,25</w:t>
      </w:r>
      <w:r w:rsidR="00A06673">
        <w:rPr>
          <w:rFonts w:cs="Times New Roman"/>
          <w:b w:val="0"/>
          <w:szCs w:val="24"/>
          <w:lang w:val="ru-RU"/>
        </w:rPr>
        <w:t xml:space="preserve"> </w:t>
      </w:r>
      <w:r w:rsidR="00E165E5">
        <w:rPr>
          <w:rFonts w:cs="Times New Roman"/>
          <w:b w:val="0"/>
          <w:szCs w:val="24"/>
          <w:lang w:val="ru-RU"/>
        </w:rPr>
        <w:t>от</w:t>
      </w:r>
      <w:r w:rsidR="00E22A67" w:rsidRPr="003E5A67">
        <w:rPr>
          <w:rFonts w:cs="Times New Roman"/>
          <w:b w:val="0"/>
          <w:szCs w:val="24"/>
          <w:lang w:val="ru-RU"/>
        </w:rPr>
        <w:t xml:space="preserve"> </w:t>
      </w:r>
      <w:r w:rsidRPr="003E5A67">
        <w:rPr>
          <w:rFonts w:cs="Times New Roman"/>
          <w:b w:val="0"/>
          <w:szCs w:val="24"/>
          <w:lang w:val="ru-RU"/>
        </w:rPr>
        <w:t>должностного оклада;</w:t>
      </w:r>
    </w:p>
    <w:p w14:paraId="2AE3F8DD" w14:textId="77777777"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районный коэффициент – в размере 10 % ежемесячного денежного содержания;</w:t>
      </w:r>
    </w:p>
    <w:p w14:paraId="06CEF022" w14:textId="77777777"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материальную помощь – в размере, не превышающем 2-х окладов денежного содержания;</w:t>
      </w:r>
    </w:p>
    <w:p w14:paraId="4BDF0485" w14:textId="77777777"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единовременная выплата при предоставлении ежегодного оплачиваемого отпуска в размере, не превышающем одного оклада денежного содержания.</w:t>
      </w:r>
    </w:p>
    <w:p w14:paraId="45BD36B0" w14:textId="77777777" w:rsidR="00370390" w:rsidRDefault="00370390" w:rsidP="00370390">
      <w:pPr>
        <w:ind w:firstLine="567"/>
        <w:jc w:val="both"/>
        <w:rPr>
          <w:rFonts w:cs="Times New Roman"/>
          <w:b w:val="0"/>
          <w:szCs w:val="24"/>
          <w:lang w:val="ru-RU"/>
        </w:rPr>
      </w:pPr>
      <w:r w:rsidRPr="003E5A67">
        <w:rPr>
          <w:rFonts w:cs="Times New Roman"/>
          <w:b w:val="0"/>
          <w:szCs w:val="24"/>
          <w:lang w:val="ru-RU"/>
        </w:rPr>
        <w:t xml:space="preserve">Работодатель должен предоставить каждому работнику ежегодный оплачиваемый отпуск с выплатой </w:t>
      </w:r>
      <w:proofErr w:type="gramStart"/>
      <w:r w:rsidRPr="003E5A67">
        <w:rPr>
          <w:rFonts w:cs="Times New Roman"/>
          <w:b w:val="0"/>
          <w:szCs w:val="24"/>
          <w:lang w:val="ru-RU"/>
        </w:rPr>
        <w:t>материальной  помощи</w:t>
      </w:r>
      <w:proofErr w:type="gramEnd"/>
      <w:r w:rsidRPr="003E5A67">
        <w:rPr>
          <w:rFonts w:cs="Times New Roman"/>
          <w:b w:val="0"/>
          <w:szCs w:val="24"/>
          <w:lang w:val="ru-RU"/>
        </w:rPr>
        <w:t xml:space="preserve"> и единовременной выплаты, которая в штатном расписании отражается в двух разных графах.</w:t>
      </w:r>
    </w:p>
    <w:p w14:paraId="06E7C5A6" w14:textId="77777777" w:rsidR="001F74DE" w:rsidRDefault="001F74DE" w:rsidP="00370390">
      <w:pPr>
        <w:ind w:firstLine="567"/>
        <w:jc w:val="both"/>
        <w:rPr>
          <w:rFonts w:cs="Times New Roman"/>
          <w:b w:val="0"/>
          <w:szCs w:val="24"/>
          <w:lang w:val="ru-RU"/>
        </w:rPr>
      </w:pPr>
      <w:r>
        <w:rPr>
          <w:rFonts w:cs="Times New Roman"/>
          <w:b w:val="0"/>
          <w:szCs w:val="24"/>
          <w:lang w:val="ru-RU"/>
        </w:rPr>
        <w:t>Ежегодный оплачиваемый отпуск главы состоит из основного оплачиваемого отпуска и дополнительного оплачиваемого отпуска за ненормированный рабочий день.</w:t>
      </w:r>
    </w:p>
    <w:p w14:paraId="04961E44" w14:textId="77777777" w:rsidR="001F74DE" w:rsidRPr="003E5A67" w:rsidRDefault="001F74DE" w:rsidP="00370390">
      <w:pPr>
        <w:ind w:firstLine="567"/>
        <w:jc w:val="both"/>
        <w:rPr>
          <w:rFonts w:cs="Times New Roman"/>
          <w:b w:val="0"/>
          <w:szCs w:val="24"/>
          <w:lang w:val="ru-RU"/>
        </w:rPr>
      </w:pPr>
      <w:r>
        <w:rPr>
          <w:rFonts w:cs="Times New Roman"/>
          <w:b w:val="0"/>
          <w:szCs w:val="24"/>
          <w:lang w:val="ru-RU"/>
        </w:rPr>
        <w:t xml:space="preserve">Главе СМО предоставляется ежегодный основной оплачиваемый отпуск продолжительностью 40 календарных дней и дополнительный оплачиваемый отпуск за ненормированный рабочий день продолжительностью 3 календарных дня. </w:t>
      </w:r>
    </w:p>
    <w:p w14:paraId="0E13C995" w14:textId="77777777" w:rsidR="00370390" w:rsidRPr="003E5A67" w:rsidRDefault="00370390" w:rsidP="00370390">
      <w:pPr>
        <w:ind w:firstLine="600"/>
        <w:jc w:val="both"/>
        <w:rPr>
          <w:rFonts w:cs="Times New Roman"/>
          <w:b w:val="0"/>
          <w:szCs w:val="24"/>
          <w:lang w:val="ru-RU"/>
        </w:rPr>
      </w:pPr>
    </w:p>
    <w:p w14:paraId="2829196B" w14:textId="77777777" w:rsidR="00C10500" w:rsidRPr="003E5A67" w:rsidRDefault="00C10500" w:rsidP="008339E6">
      <w:pPr>
        <w:tabs>
          <w:tab w:val="left" w:pos="310"/>
        </w:tabs>
        <w:outlineLvl w:val="0"/>
        <w:rPr>
          <w:rFonts w:cs="Times New Roman"/>
          <w:szCs w:val="24"/>
          <w:lang w:val="ru-RU"/>
        </w:rPr>
      </w:pPr>
      <w:r w:rsidRPr="003E5A67">
        <w:rPr>
          <w:rFonts w:cs="Times New Roman"/>
          <w:szCs w:val="24"/>
          <w:lang w:val="ru-RU"/>
        </w:rPr>
        <w:t>2.4. Выплаты стимулирующего характера</w:t>
      </w:r>
    </w:p>
    <w:p w14:paraId="4BC0F1DE" w14:textId="77777777" w:rsidR="00C10500" w:rsidRPr="003E5A67" w:rsidRDefault="00C10500" w:rsidP="00C10500">
      <w:pPr>
        <w:tabs>
          <w:tab w:val="left" w:pos="0"/>
        </w:tabs>
        <w:jc w:val="both"/>
        <w:outlineLvl w:val="0"/>
        <w:rPr>
          <w:rFonts w:cs="Times New Roman"/>
          <w:b w:val="0"/>
          <w:szCs w:val="24"/>
          <w:lang w:val="ru-RU"/>
        </w:rPr>
      </w:pPr>
    </w:p>
    <w:p w14:paraId="440B9CE0"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Дополнительное премирование работников подразделяется на</w:t>
      </w:r>
    </w:p>
    <w:p w14:paraId="0C8E254E"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единовременные премии, премия по итогам работы за квартал, полугодие, за 9</w:t>
      </w:r>
    </w:p>
    <w:p w14:paraId="4439D257"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месяцев, за год и др.</w:t>
      </w:r>
    </w:p>
    <w:p w14:paraId="79472580"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3 Основаниями для премирования работников являются:</w:t>
      </w:r>
    </w:p>
    <w:p w14:paraId="39768DCC"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 личный вклад работников в обеспечение выполнения задач и реализации</w:t>
      </w:r>
    </w:p>
    <w:p w14:paraId="142A8CF9"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полномочий, возложенных на него;</w:t>
      </w:r>
    </w:p>
    <w:p w14:paraId="3F6EF955"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 степень сложности выполнения работником заданий, эффективности</w:t>
      </w:r>
    </w:p>
    <w:p w14:paraId="1F6019A8" w14:textId="77777777"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достигнутых результатов за определенный период работы;</w:t>
      </w:r>
    </w:p>
    <w:p w14:paraId="44C50B76"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 оперативность и профессионализм работника в решении вопросов,</w:t>
      </w:r>
    </w:p>
    <w:p w14:paraId="56558801"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входящих в его компетенцию, в подготовке документов, выполнении поручений</w:t>
      </w:r>
    </w:p>
    <w:p w14:paraId="2A4F7BE9"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руководства Администрации;</w:t>
      </w:r>
    </w:p>
    <w:p w14:paraId="4651628D"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 своевременное, добросовестное, качественное выполнение работником</w:t>
      </w:r>
    </w:p>
    <w:p w14:paraId="3B3E8AF2"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обязанностей, предусмотренных трудовым договором.</w:t>
      </w:r>
    </w:p>
    <w:p w14:paraId="696549F1"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4 Размер премии отдельному муниципальному служащему может</w:t>
      </w:r>
    </w:p>
    <w:p w14:paraId="6DD28F32"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устанавливаться в конкретной сумме (в рублях).</w:t>
      </w:r>
    </w:p>
    <w:p w14:paraId="41CC598A"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Решение о выплате премии оформляется актом Главы.</w:t>
      </w:r>
    </w:p>
    <w:p w14:paraId="5793DE05"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5 Премии выплачиваются работникам производятся в пределах экономии</w:t>
      </w:r>
    </w:p>
    <w:p w14:paraId="5EB94C51"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фонда оплаты труда.</w:t>
      </w:r>
    </w:p>
    <w:p w14:paraId="05B1ABDA"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II. Единовременные выплаты поощрений</w:t>
      </w:r>
    </w:p>
    <w:p w14:paraId="0C1A774E"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lastRenderedPageBreak/>
        <w:t>6</w:t>
      </w:r>
      <w:r>
        <w:rPr>
          <w:rFonts w:cs="Times New Roman"/>
          <w:b w:val="0"/>
          <w:bCs w:val="0"/>
          <w:color w:val="1A1A1A"/>
          <w:szCs w:val="24"/>
          <w:lang w:val="ru-RU" w:eastAsia="ru-RU"/>
        </w:rPr>
        <w:t>.</w:t>
      </w:r>
      <w:r w:rsidRPr="001C3CF0">
        <w:rPr>
          <w:rFonts w:cs="Times New Roman"/>
          <w:b w:val="0"/>
          <w:bCs w:val="0"/>
          <w:color w:val="1A1A1A"/>
          <w:szCs w:val="24"/>
          <w:lang w:val="ru-RU" w:eastAsia="ru-RU"/>
        </w:rPr>
        <w:t xml:space="preserve"> Работникам Администрации могут быть выплачены за счет средств фонда</w:t>
      </w:r>
      <w:r>
        <w:rPr>
          <w:rFonts w:cs="Times New Roman"/>
          <w:b w:val="0"/>
          <w:bCs w:val="0"/>
          <w:color w:val="1A1A1A"/>
          <w:szCs w:val="24"/>
          <w:lang w:val="ru-RU" w:eastAsia="ru-RU"/>
        </w:rPr>
        <w:t xml:space="preserve"> </w:t>
      </w:r>
      <w:r w:rsidRPr="001C3CF0">
        <w:rPr>
          <w:rFonts w:cs="Times New Roman"/>
          <w:b w:val="0"/>
          <w:bCs w:val="0"/>
          <w:color w:val="1A1A1A"/>
          <w:szCs w:val="24"/>
          <w:lang w:val="ru-RU" w:eastAsia="ru-RU"/>
        </w:rPr>
        <w:t>оплаты труда, следующие виды поощрений:</w:t>
      </w:r>
    </w:p>
    <w:p w14:paraId="6E5FAC25"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6.1. единовременное поощрение в связи с выходом на муниципальную</w:t>
      </w:r>
    </w:p>
    <w:p w14:paraId="675C0C36"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пенсию за выслугу лет в размере одного оклада денежного содержания рублей;</w:t>
      </w:r>
    </w:p>
    <w:p w14:paraId="514D6EB9"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6.2. единовременное поощрение в связи с выходом на муниципальную</w:t>
      </w:r>
    </w:p>
    <w:p w14:paraId="229D99C2"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пенсию за выслугу лет отработавших более 20 лет на последнем месте работы в</w:t>
      </w:r>
    </w:p>
    <w:p w14:paraId="13206632"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размере трех окладов денежного содержания;</w:t>
      </w:r>
    </w:p>
    <w:p w14:paraId="5CFD40EA"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6.3. единовременное поощрение по случаю юбилейных дат (50, 60 лет) в</w:t>
      </w:r>
    </w:p>
    <w:p w14:paraId="7AB0260C"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размере - 5 000 рублей.</w:t>
      </w:r>
    </w:p>
    <w:p w14:paraId="52B0A0C8"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6.4. единовременное поощрение при награждении почетной грамотой</w:t>
      </w:r>
    </w:p>
    <w:p w14:paraId="5D14ED66"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Правительства Республики Калмыкия в размере 3 000 рублей;</w:t>
      </w:r>
    </w:p>
    <w:p w14:paraId="06E44C9B"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6.5. единовременное поощрение при поощрении иных органов в размере</w:t>
      </w:r>
    </w:p>
    <w:p w14:paraId="7F5B9505"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2 000 рублей.</w:t>
      </w:r>
    </w:p>
    <w:p w14:paraId="7770E24A"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7</w:t>
      </w:r>
      <w:r>
        <w:rPr>
          <w:rFonts w:cs="Times New Roman"/>
          <w:b w:val="0"/>
          <w:bCs w:val="0"/>
          <w:color w:val="1A1A1A"/>
          <w:szCs w:val="24"/>
          <w:lang w:val="ru-RU" w:eastAsia="ru-RU"/>
        </w:rPr>
        <w:t>.</w:t>
      </w:r>
      <w:r w:rsidRPr="001C3CF0">
        <w:rPr>
          <w:rFonts w:cs="Times New Roman"/>
          <w:b w:val="0"/>
          <w:bCs w:val="0"/>
          <w:color w:val="1A1A1A"/>
          <w:szCs w:val="24"/>
          <w:lang w:val="ru-RU" w:eastAsia="ru-RU"/>
        </w:rPr>
        <w:t xml:space="preserve"> При награждении работника иными наградами выплачивается</w:t>
      </w:r>
    </w:p>
    <w:p w14:paraId="40A62C4A"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единовременное поощрение в соответствии с законодательством Российской</w:t>
      </w:r>
    </w:p>
    <w:p w14:paraId="41FDF304"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Федерации, Республики Калмыкия.</w:t>
      </w:r>
    </w:p>
    <w:p w14:paraId="4660BC04"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8</w:t>
      </w:r>
      <w:r>
        <w:rPr>
          <w:rFonts w:cs="Times New Roman"/>
          <w:b w:val="0"/>
          <w:bCs w:val="0"/>
          <w:color w:val="1A1A1A"/>
          <w:szCs w:val="24"/>
          <w:lang w:val="ru-RU" w:eastAsia="ru-RU"/>
        </w:rPr>
        <w:t>.</w:t>
      </w:r>
      <w:r w:rsidRPr="001C3CF0">
        <w:rPr>
          <w:rFonts w:cs="Times New Roman"/>
          <w:b w:val="0"/>
          <w:bCs w:val="0"/>
          <w:color w:val="1A1A1A"/>
          <w:szCs w:val="24"/>
          <w:lang w:val="ru-RU" w:eastAsia="ru-RU"/>
        </w:rPr>
        <w:t xml:space="preserve"> Выплаты работникам единовременных поощрений, предусмотренных</w:t>
      </w:r>
    </w:p>
    <w:p w14:paraId="0819BDF2"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пунктом 6 настоящего Положения, производятся в пределах экономии фонда</w:t>
      </w:r>
    </w:p>
    <w:p w14:paraId="5E98B43F" w14:textId="77777777"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оплаты труда.</w:t>
      </w:r>
    </w:p>
    <w:p w14:paraId="2347ABBB" w14:textId="77777777" w:rsidR="00C10500" w:rsidRDefault="00C10500" w:rsidP="00C10500">
      <w:pPr>
        <w:tabs>
          <w:tab w:val="left" w:pos="0"/>
        </w:tabs>
        <w:ind w:firstLine="600"/>
        <w:jc w:val="both"/>
        <w:outlineLvl w:val="0"/>
        <w:rPr>
          <w:rFonts w:cs="Times New Roman"/>
          <w:b w:val="0"/>
          <w:szCs w:val="24"/>
          <w:lang w:val="ru-RU"/>
        </w:rPr>
      </w:pPr>
    </w:p>
    <w:p w14:paraId="0F93EC6B" w14:textId="77777777" w:rsidR="00370390" w:rsidRPr="003E5A67" w:rsidRDefault="00370390" w:rsidP="00B4701E">
      <w:pPr>
        <w:tabs>
          <w:tab w:val="left" w:pos="310"/>
        </w:tabs>
        <w:jc w:val="center"/>
        <w:outlineLvl w:val="0"/>
        <w:rPr>
          <w:rFonts w:cs="Times New Roman"/>
          <w:b w:val="0"/>
          <w:szCs w:val="24"/>
          <w:lang w:val="ru-RU"/>
        </w:rPr>
      </w:pPr>
    </w:p>
    <w:p w14:paraId="38E1834A" w14:textId="77777777" w:rsidR="00370390" w:rsidRPr="003E5A67" w:rsidRDefault="00370390" w:rsidP="008339E6">
      <w:pPr>
        <w:tabs>
          <w:tab w:val="left" w:pos="310"/>
        </w:tabs>
        <w:outlineLvl w:val="0"/>
        <w:rPr>
          <w:rFonts w:cs="Times New Roman"/>
          <w:szCs w:val="24"/>
          <w:lang w:val="ru-RU"/>
        </w:rPr>
      </w:pPr>
      <w:r w:rsidRPr="003E5A67">
        <w:rPr>
          <w:rFonts w:cs="Times New Roman"/>
          <w:szCs w:val="24"/>
          <w:lang w:val="ru-RU"/>
        </w:rPr>
        <w:t>2.5. Компенсационные выплаты</w:t>
      </w:r>
    </w:p>
    <w:p w14:paraId="3E766D1F" w14:textId="77777777" w:rsidR="00370390" w:rsidRPr="003E5A67" w:rsidRDefault="00370390" w:rsidP="00370390">
      <w:pPr>
        <w:jc w:val="both"/>
        <w:rPr>
          <w:rFonts w:cs="Times New Roman"/>
          <w:b w:val="0"/>
          <w:szCs w:val="24"/>
          <w:lang w:val="ru-RU"/>
        </w:rPr>
      </w:pPr>
    </w:p>
    <w:p w14:paraId="604523CA" w14:textId="77777777" w:rsidR="00370390" w:rsidRPr="003E5A67" w:rsidRDefault="00370390" w:rsidP="00370390">
      <w:pPr>
        <w:ind w:firstLine="720"/>
        <w:jc w:val="both"/>
        <w:rPr>
          <w:rFonts w:cs="Times New Roman"/>
          <w:b w:val="0"/>
          <w:szCs w:val="24"/>
          <w:lang w:val="ru-RU"/>
        </w:rPr>
      </w:pPr>
      <w:r w:rsidRPr="003E5A67">
        <w:rPr>
          <w:rFonts w:cs="Times New Roman"/>
          <w:b w:val="0"/>
          <w:szCs w:val="24"/>
          <w:lang w:val="ru-RU"/>
        </w:rPr>
        <w:t xml:space="preserve">Выплаты компенсационного характера устанавливаются </w:t>
      </w:r>
      <w:proofErr w:type="gramStart"/>
      <w:r w:rsidRPr="003E5A67">
        <w:rPr>
          <w:rFonts w:cs="Times New Roman"/>
          <w:b w:val="0"/>
          <w:szCs w:val="24"/>
          <w:lang w:val="ru-RU"/>
        </w:rPr>
        <w:t>к  минимальным</w:t>
      </w:r>
      <w:proofErr w:type="gramEnd"/>
      <w:r w:rsidRPr="003E5A67">
        <w:rPr>
          <w:rFonts w:cs="Times New Roman"/>
          <w:b w:val="0"/>
          <w:szCs w:val="24"/>
          <w:lang w:val="ru-RU"/>
        </w:rPr>
        <w:t xml:space="preserve">  должностным окладам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 повышающего коэффициента или в абсолютных размерах, если иное не установлено законами Российской Федерации и Республики Калмыкия.</w:t>
      </w:r>
    </w:p>
    <w:p w14:paraId="577ADAF1" w14:textId="77777777" w:rsidR="00370390" w:rsidRPr="003E5A67" w:rsidRDefault="00370390" w:rsidP="00370390">
      <w:pPr>
        <w:ind w:firstLine="720"/>
        <w:jc w:val="both"/>
        <w:rPr>
          <w:rFonts w:cs="Times New Roman"/>
          <w:b w:val="0"/>
          <w:szCs w:val="24"/>
          <w:lang w:val="ru-RU"/>
        </w:rPr>
      </w:pPr>
      <w:r w:rsidRPr="003E5A67">
        <w:rPr>
          <w:rFonts w:cs="Times New Roman"/>
          <w:b w:val="0"/>
          <w:szCs w:val="24"/>
          <w:lang w:val="ru-RU"/>
        </w:rPr>
        <w:t xml:space="preserve">В учреждениях Администрации </w:t>
      </w:r>
      <w:r w:rsidR="00B4701E"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устанавливаются следующие виды компенсационных выплат:</w:t>
      </w:r>
    </w:p>
    <w:p w14:paraId="1F2E323C" w14:textId="77777777"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-районный коэффициент в размере 10% за особые климатические условия.</w:t>
      </w:r>
    </w:p>
    <w:p w14:paraId="4A49E3BD" w14:textId="77777777" w:rsidR="00370390" w:rsidRDefault="00370390" w:rsidP="00370390">
      <w:pPr>
        <w:pStyle w:val="ConsPlusNormal"/>
        <w:jc w:val="both"/>
        <w:rPr>
          <w:rFonts w:ascii="Times New Roman" w:hAnsi="Times New Roman" w:cs="Times New Roman"/>
          <w:sz w:val="24"/>
          <w:szCs w:val="24"/>
        </w:rPr>
      </w:pPr>
    </w:p>
    <w:p w14:paraId="0FB2AF7E" w14:textId="77777777" w:rsidR="00C10500" w:rsidRPr="003E5A67" w:rsidRDefault="00C10500" w:rsidP="00370390">
      <w:pPr>
        <w:pStyle w:val="ConsPlusNormal"/>
        <w:jc w:val="both"/>
        <w:rPr>
          <w:rFonts w:ascii="Times New Roman" w:hAnsi="Times New Roman" w:cs="Times New Roman"/>
          <w:sz w:val="24"/>
          <w:szCs w:val="24"/>
        </w:rPr>
      </w:pPr>
    </w:p>
    <w:p w14:paraId="5503227B" w14:textId="77777777" w:rsidR="00370390" w:rsidRPr="003E5A67" w:rsidRDefault="00370390" w:rsidP="008339E6">
      <w:pPr>
        <w:pStyle w:val="ConsPlusNormal"/>
        <w:rPr>
          <w:rFonts w:ascii="Times New Roman" w:hAnsi="Times New Roman" w:cs="Times New Roman"/>
          <w:b/>
          <w:bCs/>
          <w:sz w:val="24"/>
          <w:szCs w:val="24"/>
        </w:rPr>
      </w:pPr>
      <w:r w:rsidRPr="003E5A67">
        <w:rPr>
          <w:rFonts w:ascii="Times New Roman" w:hAnsi="Times New Roman" w:cs="Times New Roman"/>
          <w:b/>
          <w:bCs/>
          <w:sz w:val="24"/>
          <w:szCs w:val="24"/>
        </w:rPr>
        <w:t>2.</w:t>
      </w:r>
      <w:proofErr w:type="gramStart"/>
      <w:r w:rsidRPr="003E5A67">
        <w:rPr>
          <w:rFonts w:ascii="Times New Roman" w:hAnsi="Times New Roman" w:cs="Times New Roman"/>
          <w:b/>
          <w:bCs/>
          <w:sz w:val="24"/>
          <w:szCs w:val="24"/>
        </w:rPr>
        <w:t>6.Порядок</w:t>
      </w:r>
      <w:proofErr w:type="gramEnd"/>
      <w:r w:rsidRPr="003E5A67">
        <w:rPr>
          <w:rFonts w:ascii="Times New Roman" w:hAnsi="Times New Roman" w:cs="Times New Roman"/>
          <w:b/>
          <w:bCs/>
          <w:sz w:val="24"/>
          <w:szCs w:val="24"/>
        </w:rPr>
        <w:t xml:space="preserve"> выплат</w:t>
      </w:r>
    </w:p>
    <w:p w14:paraId="744E9AE1" w14:textId="77777777" w:rsidR="00370390" w:rsidRPr="003E5A67" w:rsidRDefault="00370390" w:rsidP="00370390">
      <w:pPr>
        <w:pStyle w:val="ConsPlusNormal"/>
        <w:jc w:val="center"/>
        <w:rPr>
          <w:rFonts w:ascii="Times New Roman" w:hAnsi="Times New Roman" w:cs="Times New Roman"/>
          <w:bCs/>
          <w:sz w:val="24"/>
          <w:szCs w:val="24"/>
        </w:rPr>
      </w:pPr>
    </w:p>
    <w:p w14:paraId="06988D8C" w14:textId="77777777"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 xml:space="preserve">1. </w:t>
      </w:r>
      <w:r w:rsidR="0002493D" w:rsidRPr="003E5A67">
        <w:rPr>
          <w:rFonts w:ascii="Times New Roman" w:hAnsi="Times New Roman" w:cs="Times New Roman"/>
          <w:color w:val="000000" w:themeColor="text1"/>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257AE53D" w14:textId="77777777" w:rsidR="00370390" w:rsidRPr="003E5A67" w:rsidRDefault="00370390" w:rsidP="00370390">
      <w:pPr>
        <w:pStyle w:val="ConsPlusNormal"/>
        <w:jc w:val="both"/>
        <w:rPr>
          <w:rFonts w:ascii="Times New Roman" w:hAnsi="Times New Roman" w:cs="Times New Roman"/>
          <w:sz w:val="24"/>
          <w:szCs w:val="24"/>
        </w:rPr>
      </w:pPr>
      <w:r w:rsidRPr="003E5A67">
        <w:rPr>
          <w:rFonts w:ascii="Times New Roman" w:hAnsi="Times New Roman" w:cs="Times New Roman"/>
          <w:sz w:val="24"/>
          <w:szCs w:val="24"/>
        </w:rPr>
        <w:t xml:space="preserve">       </w:t>
      </w:r>
      <w:r w:rsidR="008339E6">
        <w:rPr>
          <w:rFonts w:ascii="Times New Roman" w:hAnsi="Times New Roman" w:cs="Times New Roman"/>
          <w:sz w:val="24"/>
          <w:szCs w:val="24"/>
        </w:rPr>
        <w:t xml:space="preserve">  </w:t>
      </w:r>
      <w:r w:rsidRPr="003E5A67">
        <w:rPr>
          <w:rFonts w:ascii="Times New Roman" w:hAnsi="Times New Roman" w:cs="Times New Roman"/>
          <w:sz w:val="24"/>
          <w:szCs w:val="24"/>
        </w:rPr>
        <w:t>2. Табели учета рабочего времени на имя Главы сдаю</w:t>
      </w:r>
      <w:r w:rsidR="009B7E7C">
        <w:rPr>
          <w:rFonts w:ascii="Times New Roman" w:hAnsi="Times New Roman" w:cs="Times New Roman"/>
          <w:sz w:val="24"/>
          <w:szCs w:val="24"/>
        </w:rPr>
        <w:t xml:space="preserve">тся в </w:t>
      </w:r>
      <w:proofErr w:type="gramStart"/>
      <w:r w:rsidR="009B7E7C">
        <w:rPr>
          <w:rFonts w:ascii="Times New Roman" w:hAnsi="Times New Roman" w:cs="Times New Roman"/>
          <w:sz w:val="24"/>
          <w:szCs w:val="24"/>
        </w:rPr>
        <w:t>бухгалтерию  два</w:t>
      </w:r>
      <w:proofErr w:type="gramEnd"/>
      <w:r w:rsidR="009B7E7C">
        <w:rPr>
          <w:rFonts w:ascii="Times New Roman" w:hAnsi="Times New Roman" w:cs="Times New Roman"/>
          <w:sz w:val="24"/>
          <w:szCs w:val="24"/>
        </w:rPr>
        <w:t xml:space="preserve"> раза в месяц</w:t>
      </w:r>
      <w:r w:rsidRPr="003E5A67">
        <w:rPr>
          <w:rFonts w:ascii="Times New Roman" w:hAnsi="Times New Roman" w:cs="Times New Roman"/>
          <w:sz w:val="24"/>
          <w:szCs w:val="24"/>
        </w:rPr>
        <w:t>.</w:t>
      </w:r>
    </w:p>
    <w:p w14:paraId="5D989D4D" w14:textId="42D76CF6" w:rsidR="00197293" w:rsidRPr="003E5A67" w:rsidRDefault="008339E6" w:rsidP="008339E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70390" w:rsidRPr="003E5A67">
        <w:rPr>
          <w:rFonts w:ascii="Times New Roman" w:hAnsi="Times New Roman" w:cs="Times New Roman"/>
          <w:sz w:val="24"/>
          <w:szCs w:val="24"/>
        </w:rPr>
        <w:t xml:space="preserve">3. Табели учета рабочего времени заполняет и подписывает лицо, ответственное за его ведение. Утверждает табели рабочего времени Глава </w:t>
      </w:r>
      <w:r w:rsidR="0002493D" w:rsidRPr="003E5A67">
        <w:rPr>
          <w:rFonts w:ascii="Times New Roman" w:hAnsi="Times New Roman" w:cs="Times New Roman"/>
          <w:sz w:val="24"/>
          <w:szCs w:val="24"/>
        </w:rPr>
        <w:t xml:space="preserve">Октябрьского </w:t>
      </w:r>
      <w:r w:rsidR="00370390" w:rsidRPr="003E5A67">
        <w:rPr>
          <w:rFonts w:ascii="Times New Roman" w:hAnsi="Times New Roman" w:cs="Times New Roman"/>
          <w:sz w:val="24"/>
          <w:szCs w:val="24"/>
        </w:rPr>
        <w:t xml:space="preserve">сельского муниципального образования Республики Калмыкия. </w:t>
      </w:r>
    </w:p>
    <w:p w14:paraId="37951876" w14:textId="77777777"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4. Работникам, проработавшим неполный рабочий месяц в связи с призывом в Вооруженные силы РФ, переводом на другую работу, поступлением в учебное заведение, уходом на пенсию и по другим уважительным причинам, выплата премии производится за фактически отработанное время в данном отчетном периоде. Уволенным по другим причинам (прогул, алкогольное опьянение и другие виды грубых нарушений трудовой дисциплины) переменная часть оплаты труда за данный месяц не выплачивается.</w:t>
      </w:r>
    </w:p>
    <w:p w14:paraId="35D745D3" w14:textId="77777777" w:rsidR="00197293" w:rsidRPr="000F109A" w:rsidRDefault="00370390" w:rsidP="00197293">
      <w:pPr>
        <w:pStyle w:val="ConsPlusNormal"/>
        <w:ind w:firstLine="540"/>
        <w:jc w:val="both"/>
        <w:rPr>
          <w:rFonts w:ascii="Times New Roman" w:hAnsi="Times New Roman" w:cs="Times New Roman"/>
          <w:sz w:val="24"/>
          <w:szCs w:val="24"/>
        </w:rPr>
      </w:pPr>
      <w:r w:rsidRPr="000F109A">
        <w:rPr>
          <w:rFonts w:ascii="Times New Roman" w:hAnsi="Times New Roman" w:cs="Times New Roman"/>
          <w:sz w:val="24"/>
          <w:szCs w:val="24"/>
        </w:rPr>
        <w:t xml:space="preserve">5. </w:t>
      </w:r>
      <w:r w:rsidR="00197293" w:rsidRPr="000F109A">
        <w:rPr>
          <w:rFonts w:ascii="Times New Roman" w:hAnsi="Times New Roman" w:cs="Times New Roman"/>
          <w:sz w:val="24"/>
          <w:szCs w:val="24"/>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w:t>
      </w:r>
      <w:r w:rsidR="00197293" w:rsidRPr="000F109A">
        <w:rPr>
          <w:rFonts w:ascii="Times New Roman" w:hAnsi="Times New Roman" w:cs="Times New Roman"/>
          <w:sz w:val="24"/>
          <w:szCs w:val="24"/>
        </w:rPr>
        <w:lastRenderedPageBreak/>
        <w:t>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18EA1773" w14:textId="6E3D8365" w:rsidR="00370390" w:rsidRDefault="00370390" w:rsidP="00370390">
      <w:pPr>
        <w:pStyle w:val="ConsPlusNormal"/>
        <w:ind w:firstLine="540"/>
        <w:jc w:val="both"/>
        <w:rPr>
          <w:rFonts w:ascii="Times New Roman" w:hAnsi="Times New Roman" w:cs="Times New Roman"/>
          <w:color w:val="000000" w:themeColor="text1"/>
          <w:sz w:val="24"/>
          <w:szCs w:val="24"/>
        </w:rPr>
      </w:pPr>
      <w:r w:rsidRPr="003E5A67">
        <w:rPr>
          <w:rFonts w:ascii="Times New Roman" w:hAnsi="Times New Roman" w:cs="Times New Roman"/>
          <w:sz w:val="24"/>
          <w:szCs w:val="24"/>
        </w:rPr>
        <w:t>6</w:t>
      </w:r>
      <w:r w:rsidRPr="003E5A67">
        <w:rPr>
          <w:rFonts w:ascii="Times New Roman" w:hAnsi="Times New Roman" w:cs="Times New Roman"/>
          <w:color w:val="000000" w:themeColor="text1"/>
          <w:sz w:val="24"/>
          <w:szCs w:val="24"/>
        </w:rPr>
        <w:t>. При совпадении дня выплаты с выходным или нерабочим праздничным днем выплата заработной платы производится накануне этого дня.</w:t>
      </w:r>
    </w:p>
    <w:p w14:paraId="560BFCCC" w14:textId="77777777" w:rsidR="00197293" w:rsidRPr="000F109A" w:rsidRDefault="00197293" w:rsidP="00197293">
      <w:pPr>
        <w:pStyle w:val="ConsPlusNormal"/>
        <w:ind w:firstLine="540"/>
        <w:jc w:val="both"/>
        <w:rPr>
          <w:rFonts w:ascii="Times New Roman" w:hAnsi="Times New Roman" w:cs="Times New Roman"/>
          <w:sz w:val="24"/>
          <w:szCs w:val="24"/>
        </w:rPr>
      </w:pPr>
      <w:r w:rsidRPr="000F109A">
        <w:rPr>
          <w:rFonts w:ascii="Times New Roman" w:hAnsi="Times New Roman" w:cs="Times New Roman"/>
          <w:sz w:val="24"/>
          <w:szCs w:val="24"/>
        </w:rPr>
        <w:t>7.</w:t>
      </w:r>
      <w:r w:rsidRPr="000F109A">
        <w:rPr>
          <w:sz w:val="24"/>
          <w:szCs w:val="24"/>
        </w:rPr>
        <w:t xml:space="preserve"> </w:t>
      </w:r>
      <w:r w:rsidRPr="000F109A">
        <w:rPr>
          <w:rFonts w:ascii="Times New Roman" w:hAnsi="Times New Roman" w:cs="Times New Roman"/>
          <w:sz w:val="24"/>
          <w:szCs w:val="24"/>
        </w:rPr>
        <w:t>Работникам, привлеченных</w:t>
      </w:r>
      <w:r w:rsidRPr="000F109A">
        <w:rPr>
          <w:sz w:val="24"/>
          <w:szCs w:val="24"/>
        </w:rPr>
        <w:t xml:space="preserve"> </w:t>
      </w:r>
      <w:r w:rsidRPr="000F109A">
        <w:rPr>
          <w:rFonts w:ascii="Times New Roman" w:hAnsi="Times New Roman" w:cs="Times New Roman"/>
          <w:sz w:val="24"/>
          <w:szCs w:val="24"/>
        </w:rPr>
        <w:t>к сверхурочной работе, оплата труда производится исходя из размера заработной платы, установленного в соответствии с действующими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w:t>
      </w:r>
    </w:p>
    <w:p w14:paraId="48E6B71F" w14:textId="77777777" w:rsidR="00197293" w:rsidRPr="003E5A67" w:rsidRDefault="00197293" w:rsidP="00370390">
      <w:pPr>
        <w:pStyle w:val="ConsPlusNormal"/>
        <w:ind w:firstLine="540"/>
        <w:jc w:val="both"/>
        <w:rPr>
          <w:rFonts w:ascii="Times New Roman" w:hAnsi="Times New Roman" w:cs="Times New Roman"/>
          <w:color w:val="000000" w:themeColor="text1"/>
          <w:sz w:val="24"/>
          <w:szCs w:val="24"/>
        </w:rPr>
      </w:pPr>
    </w:p>
    <w:p w14:paraId="67926021" w14:textId="609A3D35" w:rsidR="006C3BEA" w:rsidRPr="003E5A67" w:rsidRDefault="00197293" w:rsidP="002C60F0">
      <w:pPr>
        <w:pStyle w:val="ConsPlusNormal"/>
        <w:ind w:firstLine="540"/>
        <w:jc w:val="both"/>
        <w:rPr>
          <w:rFonts w:ascii="Times New Roman" w:hAnsi="Times New Roman" w:cs="Times New Roman"/>
          <w:color w:val="000000" w:themeColor="text1"/>
          <w:sz w:val="24"/>
          <w:szCs w:val="24"/>
        </w:rPr>
      </w:pPr>
      <w:bookmarkStart w:id="0" w:name="dst100930"/>
      <w:bookmarkEnd w:id="0"/>
      <w:r>
        <w:rPr>
          <w:rFonts w:ascii="Times New Roman" w:hAnsi="Times New Roman" w:cs="Times New Roman"/>
          <w:color w:val="000000" w:themeColor="text1"/>
          <w:sz w:val="24"/>
          <w:szCs w:val="24"/>
        </w:rPr>
        <w:t>8</w:t>
      </w:r>
      <w:r w:rsidR="00370390" w:rsidRPr="003E5A67">
        <w:rPr>
          <w:rFonts w:ascii="Times New Roman" w:hAnsi="Times New Roman" w:cs="Times New Roman"/>
          <w:color w:val="000000" w:themeColor="text1"/>
          <w:sz w:val="24"/>
          <w:szCs w:val="24"/>
        </w:rPr>
        <w:t xml:space="preserve">. </w:t>
      </w:r>
      <w:r w:rsidR="006C3BEA" w:rsidRPr="003E5A67">
        <w:rPr>
          <w:rFonts w:ascii="Times New Roman" w:hAnsi="Times New Roman" w:cs="Times New Roman"/>
          <w:color w:val="000000" w:themeColor="text1"/>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w:t>
      </w:r>
      <w:r w:rsidR="00DE0EC7" w:rsidRPr="003E5A67">
        <w:rPr>
          <w:rFonts w:ascii="Times New Roman" w:hAnsi="Times New Roman" w:cs="Times New Roman"/>
          <w:bCs/>
          <w:color w:val="000000" w:themeColor="text1"/>
          <w:sz w:val="24"/>
          <w:szCs w:val="24"/>
        </w:rPr>
        <w:t>иваются</w:t>
      </w:r>
      <w:r w:rsidR="006C3BEA" w:rsidRPr="003E5A67">
        <w:rPr>
          <w:rFonts w:ascii="Times New Roman" w:hAnsi="Times New Roman" w:cs="Times New Roman"/>
          <w:color w:val="000000" w:themeColor="text1"/>
          <w:sz w:val="24"/>
          <w:szCs w:val="24"/>
        </w:rPr>
        <w:t xml:space="preserve"> не позднее следующего дня после предъявления уволенным работником требования о расчете.</w:t>
      </w:r>
    </w:p>
    <w:p w14:paraId="757ECB85" w14:textId="77777777" w:rsidR="006C3BEA" w:rsidRPr="003E5A67" w:rsidRDefault="006C3BEA" w:rsidP="006C3BEA">
      <w:pPr>
        <w:shd w:val="clear" w:color="auto" w:fill="FFFFFF"/>
        <w:spacing w:line="290" w:lineRule="atLeast"/>
        <w:ind w:firstLine="540"/>
        <w:jc w:val="both"/>
        <w:rPr>
          <w:rFonts w:cs="Times New Roman"/>
          <w:b w:val="0"/>
          <w:bCs w:val="0"/>
          <w:color w:val="000000" w:themeColor="text1"/>
          <w:szCs w:val="24"/>
          <w:lang w:val="ru-RU" w:eastAsia="ru-RU"/>
        </w:rPr>
      </w:pPr>
      <w:bookmarkStart w:id="1" w:name="dst100958"/>
      <w:bookmarkEnd w:id="1"/>
      <w:r w:rsidRPr="003E5A67">
        <w:rPr>
          <w:rFonts w:cs="Times New Roman"/>
          <w:b w:val="0"/>
          <w:bCs w:val="0"/>
          <w:color w:val="000000" w:themeColor="text1"/>
          <w:szCs w:val="24"/>
          <w:lang w:val="ru-RU" w:eastAsia="ru-RU"/>
        </w:rPr>
        <w:t xml:space="preserve">В случае спора о размерах сумм, причитающихся работнику при увольнении, работодатель обязан в указанный </w:t>
      </w:r>
      <w:r w:rsidR="00DE0EC7" w:rsidRPr="003E5A67">
        <w:rPr>
          <w:rFonts w:cs="Times New Roman"/>
          <w:b w:val="0"/>
          <w:bCs w:val="0"/>
          <w:color w:val="000000" w:themeColor="text1"/>
          <w:szCs w:val="24"/>
          <w:lang w:val="ru-RU" w:eastAsia="ru-RU"/>
        </w:rPr>
        <w:t xml:space="preserve">трудовым законодательством </w:t>
      </w:r>
      <w:r w:rsidRPr="003E5A67">
        <w:rPr>
          <w:rFonts w:cs="Times New Roman"/>
          <w:b w:val="0"/>
          <w:bCs w:val="0"/>
          <w:color w:val="000000" w:themeColor="text1"/>
          <w:szCs w:val="24"/>
          <w:lang w:val="ru-RU" w:eastAsia="ru-RU"/>
        </w:rPr>
        <w:t>срок выплатить не оспариваемую им сумму.</w:t>
      </w:r>
      <w:r w:rsidR="00D0414D">
        <w:rPr>
          <w:rFonts w:cs="Times New Roman"/>
          <w:b w:val="0"/>
          <w:bCs w:val="0"/>
          <w:color w:val="000000" w:themeColor="text1"/>
          <w:szCs w:val="24"/>
          <w:lang w:val="ru-RU" w:eastAsia="ru-RU"/>
        </w:rPr>
        <w:t xml:space="preserve"> </w:t>
      </w:r>
    </w:p>
    <w:p w14:paraId="1C529EFC" w14:textId="44A09A58" w:rsidR="00BA42CF" w:rsidRPr="003E5A67" w:rsidRDefault="00197293" w:rsidP="00BA42CF">
      <w:pPr>
        <w:shd w:val="clear" w:color="auto" w:fill="FFFFFF"/>
        <w:spacing w:line="290" w:lineRule="atLeast"/>
        <w:ind w:firstLine="540"/>
        <w:jc w:val="both"/>
        <w:rPr>
          <w:rFonts w:cs="Times New Roman"/>
          <w:b w:val="0"/>
          <w:bCs w:val="0"/>
          <w:color w:val="000000" w:themeColor="text1"/>
          <w:szCs w:val="24"/>
          <w:lang w:val="ru-RU" w:eastAsia="ru-RU"/>
        </w:rPr>
      </w:pPr>
      <w:r>
        <w:rPr>
          <w:rFonts w:cs="Times New Roman"/>
          <w:b w:val="0"/>
          <w:color w:val="000000" w:themeColor="text1"/>
          <w:szCs w:val="24"/>
          <w:lang w:val="ru-RU"/>
        </w:rPr>
        <w:t>9</w:t>
      </w:r>
      <w:r w:rsidR="00370390" w:rsidRPr="003E5A67">
        <w:rPr>
          <w:rFonts w:cs="Times New Roman"/>
          <w:b w:val="0"/>
          <w:color w:val="000000" w:themeColor="text1"/>
          <w:szCs w:val="24"/>
          <w:lang w:val="ru-RU"/>
        </w:rPr>
        <w:t>. Оплата отпуска Работникам производится не позднее, чем за три дня до его начала</w:t>
      </w:r>
      <w:r w:rsidR="002C60F0" w:rsidRPr="003E5A67">
        <w:rPr>
          <w:rFonts w:cs="Times New Roman"/>
          <w:b w:val="0"/>
          <w:color w:val="000000" w:themeColor="text1"/>
          <w:szCs w:val="24"/>
          <w:lang w:val="ru-RU"/>
        </w:rPr>
        <w:t>.</w:t>
      </w:r>
      <w:r w:rsidR="00BA42CF" w:rsidRPr="003E5A67">
        <w:rPr>
          <w:rFonts w:cs="Times New Roman"/>
          <w:b w:val="0"/>
          <w:color w:val="000000" w:themeColor="text1"/>
          <w:szCs w:val="24"/>
          <w:lang w:val="ru-RU"/>
        </w:rPr>
        <w:t xml:space="preserve"> </w:t>
      </w:r>
    </w:p>
    <w:p w14:paraId="6D4A2E53" w14:textId="70472739" w:rsidR="00197293" w:rsidRDefault="00197293" w:rsidP="00197293">
      <w:pPr>
        <w:pStyle w:val="ConsPlusNormal"/>
        <w:jc w:val="both"/>
        <w:rPr>
          <w:rFonts w:ascii="Times New Roman" w:hAnsi="Times New Roman" w:cs="Times New Roman"/>
          <w:sz w:val="26"/>
          <w:szCs w:val="26"/>
        </w:rPr>
      </w:pPr>
      <w:r>
        <w:rPr>
          <w:rFonts w:cs="Times New Roman"/>
          <w:bCs/>
          <w:color w:val="000000" w:themeColor="text1"/>
          <w:szCs w:val="24"/>
        </w:rPr>
        <w:t xml:space="preserve">       </w:t>
      </w:r>
      <w:r w:rsidRPr="00197293">
        <w:rPr>
          <w:rFonts w:cs="Times New Roman"/>
          <w:bCs/>
          <w:color w:val="000000" w:themeColor="text1"/>
          <w:szCs w:val="24"/>
        </w:rPr>
        <w:t>10</w:t>
      </w:r>
      <w:r w:rsidR="00370390" w:rsidRPr="00197293">
        <w:rPr>
          <w:rFonts w:cs="Times New Roman"/>
          <w:bCs/>
          <w:color w:val="000000" w:themeColor="text1"/>
          <w:szCs w:val="24"/>
        </w:rPr>
        <w:t>.</w:t>
      </w:r>
      <w:r w:rsidR="00370390" w:rsidRPr="003E5A67">
        <w:rPr>
          <w:rFonts w:cs="Times New Roman"/>
          <w:color w:val="000000" w:themeColor="text1"/>
          <w:szCs w:val="24"/>
        </w:rPr>
        <w:t xml:space="preserve"> </w:t>
      </w:r>
      <w:r w:rsidRPr="000F109A">
        <w:rPr>
          <w:rFonts w:ascii="Times New Roman" w:hAnsi="Times New Roman" w:cs="Times New Roman"/>
          <w:sz w:val="26"/>
          <w:szCs w:val="26"/>
        </w:rPr>
        <w:t>Выплата пособия по временной нетрудоспособности назначается и выплачивается пособие по временной нетрудоспособности в срок, не превышающий 10 рабочих дней со дня предоставления работодателем или застрахованным лицом сведений и документов, необходимых для назначения и выплаты пособия.</w:t>
      </w:r>
    </w:p>
    <w:p w14:paraId="1ABB9C62" w14:textId="51E01412" w:rsidR="00DE0EC7" w:rsidRPr="00197293" w:rsidRDefault="00DE0EC7" w:rsidP="00197293">
      <w:pPr>
        <w:shd w:val="clear" w:color="auto" w:fill="FFFFFF"/>
        <w:spacing w:line="290" w:lineRule="atLeast"/>
        <w:ind w:firstLine="540"/>
        <w:jc w:val="both"/>
        <w:rPr>
          <w:rFonts w:cs="Times New Roman"/>
          <w:color w:val="000000" w:themeColor="text1"/>
          <w:szCs w:val="24"/>
          <w:lang w:val="ru-RU"/>
        </w:rPr>
      </w:pPr>
    </w:p>
    <w:p w14:paraId="2A6B29C1" w14:textId="77777777" w:rsidR="00370390" w:rsidRPr="003E5A67" w:rsidRDefault="00370390" w:rsidP="00370390">
      <w:pPr>
        <w:tabs>
          <w:tab w:val="left" w:pos="540"/>
        </w:tabs>
        <w:jc w:val="both"/>
        <w:rPr>
          <w:rFonts w:cs="Times New Roman"/>
          <w:b w:val="0"/>
          <w:color w:val="000000" w:themeColor="text1"/>
          <w:szCs w:val="24"/>
          <w:lang w:val="ru-RU"/>
        </w:rPr>
      </w:pPr>
    </w:p>
    <w:p w14:paraId="6C2D95E5" w14:textId="77777777" w:rsidR="00370390" w:rsidRPr="003E5A67" w:rsidRDefault="00370390" w:rsidP="00CA0E0C">
      <w:pPr>
        <w:tabs>
          <w:tab w:val="left" w:pos="0"/>
          <w:tab w:val="left" w:pos="567"/>
        </w:tabs>
        <w:jc w:val="center"/>
        <w:outlineLvl w:val="0"/>
        <w:rPr>
          <w:rFonts w:cs="Times New Roman"/>
          <w:color w:val="000000" w:themeColor="text1"/>
          <w:szCs w:val="24"/>
          <w:lang w:val="ru-RU"/>
        </w:rPr>
      </w:pPr>
      <w:r w:rsidRPr="003E5A67">
        <w:rPr>
          <w:rFonts w:cs="Times New Roman"/>
          <w:color w:val="000000" w:themeColor="text1"/>
          <w:szCs w:val="24"/>
        </w:rPr>
        <w:t>III</w:t>
      </w:r>
      <w:r w:rsidRPr="003E5A67">
        <w:rPr>
          <w:rFonts w:cs="Times New Roman"/>
          <w:color w:val="000000" w:themeColor="text1"/>
          <w:szCs w:val="24"/>
          <w:lang w:val="ru-RU"/>
        </w:rPr>
        <w:t>. Другие вопросы оплаты труда</w:t>
      </w:r>
    </w:p>
    <w:p w14:paraId="2BDC68A8" w14:textId="77777777" w:rsidR="00370390" w:rsidRPr="003E5A67" w:rsidRDefault="00370390" w:rsidP="00370390">
      <w:pPr>
        <w:tabs>
          <w:tab w:val="left" w:pos="540"/>
        </w:tabs>
        <w:jc w:val="both"/>
        <w:rPr>
          <w:rFonts w:cs="Times New Roman"/>
          <w:b w:val="0"/>
          <w:color w:val="000000" w:themeColor="text1"/>
          <w:szCs w:val="24"/>
          <w:lang w:val="ru-RU"/>
        </w:rPr>
      </w:pPr>
      <w:r w:rsidRPr="003E5A67">
        <w:rPr>
          <w:rFonts w:cs="Times New Roman"/>
          <w:b w:val="0"/>
          <w:color w:val="000000" w:themeColor="text1"/>
          <w:szCs w:val="24"/>
          <w:lang w:val="ru-RU"/>
        </w:rPr>
        <w:t xml:space="preserve">      </w:t>
      </w:r>
    </w:p>
    <w:p w14:paraId="41A7AF40" w14:textId="77777777" w:rsidR="00370390" w:rsidRPr="003E5A67" w:rsidRDefault="00370390"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w:t>
      </w:r>
      <w:proofErr w:type="gramStart"/>
      <w:r w:rsidRPr="003E5A67">
        <w:rPr>
          <w:rFonts w:cs="Times New Roman"/>
          <w:b w:val="0"/>
          <w:color w:val="000000" w:themeColor="text1"/>
          <w:szCs w:val="24"/>
          <w:lang w:val="ru-RU"/>
        </w:rPr>
        <w:t>1.Должностной</w:t>
      </w:r>
      <w:proofErr w:type="gramEnd"/>
      <w:r w:rsidRPr="003E5A67">
        <w:rPr>
          <w:rFonts w:cs="Times New Roman"/>
          <w:b w:val="0"/>
          <w:color w:val="000000" w:themeColor="text1"/>
          <w:szCs w:val="24"/>
          <w:lang w:val="ru-RU"/>
        </w:rPr>
        <w:t xml:space="preserve"> оклад, дополнительные выплаты, надбавки, денежное поощрение, премии, предусмотренные настоящим Положением, районный коэффициент учитываются в составе средней заработной платы для исчисления пенсий, отпусков, пособий по временной нетрудоспособности и т.д.</w:t>
      </w:r>
    </w:p>
    <w:p w14:paraId="58FB0942" w14:textId="77777777" w:rsidR="00370390" w:rsidRPr="003E5A67" w:rsidRDefault="00370390" w:rsidP="00CA0E0C">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 xml:space="preserve">3.2. Настоящее Положение вступает в силу с момента его утверждения </w:t>
      </w:r>
      <w:r w:rsidR="00CA0E0C" w:rsidRPr="003E5A67">
        <w:rPr>
          <w:rFonts w:cs="Times New Roman"/>
          <w:b w:val="0"/>
          <w:color w:val="000000" w:themeColor="text1"/>
          <w:szCs w:val="24"/>
          <w:lang w:val="ru-RU"/>
        </w:rPr>
        <w:t>и действует бессрочно.</w:t>
      </w:r>
    </w:p>
    <w:p w14:paraId="319F0F1B" w14:textId="77777777" w:rsidR="00370390" w:rsidRPr="003E5A67" w:rsidRDefault="00CA0E0C"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3.3</w:t>
      </w:r>
      <w:r w:rsidR="00370390" w:rsidRPr="003E5A67">
        <w:rPr>
          <w:rFonts w:cs="Times New Roman"/>
          <w:b w:val="0"/>
          <w:color w:val="000000" w:themeColor="text1"/>
          <w:szCs w:val="24"/>
          <w:lang w:val="ru-RU"/>
        </w:rPr>
        <w:t>. Настоящее Положение принимается к трудовым отношениям, возникшим до вступления его в действие в части улучшения положения Работников.</w:t>
      </w:r>
    </w:p>
    <w:p w14:paraId="3E134863" w14:textId="77777777" w:rsidR="00CA0E0C" w:rsidRPr="003E5A67" w:rsidRDefault="00CA0E0C" w:rsidP="00370390">
      <w:pPr>
        <w:tabs>
          <w:tab w:val="left" w:pos="1134"/>
        </w:tabs>
        <w:ind w:firstLine="540"/>
        <w:jc w:val="both"/>
        <w:rPr>
          <w:rFonts w:cs="Times New Roman"/>
          <w:b w:val="0"/>
          <w:color w:val="000000" w:themeColor="text1"/>
          <w:szCs w:val="24"/>
          <w:lang w:val="ru-RU"/>
        </w:rPr>
      </w:pPr>
      <w:r w:rsidRPr="003E5A67">
        <w:rPr>
          <w:rFonts w:cs="Times New Roman"/>
          <w:b w:val="0"/>
          <w:color w:val="000000" w:themeColor="text1"/>
          <w:szCs w:val="24"/>
          <w:lang w:val="ru-RU"/>
        </w:rPr>
        <w:t>3.4. Текст настоящего Положения подлежит доведению до сведения Работников.</w:t>
      </w:r>
    </w:p>
    <w:p w14:paraId="04CCE60B" w14:textId="77777777" w:rsidR="00370390" w:rsidRPr="003E5A67" w:rsidRDefault="00CA0E0C" w:rsidP="00CA0E0C">
      <w:pPr>
        <w:tabs>
          <w:tab w:val="left" w:pos="0"/>
        </w:tabs>
        <w:jc w:val="both"/>
        <w:rPr>
          <w:rFonts w:cs="Times New Roman"/>
          <w:b w:val="0"/>
          <w:color w:val="000000" w:themeColor="text1"/>
          <w:szCs w:val="24"/>
          <w:lang w:val="ru-RU"/>
        </w:rPr>
      </w:pPr>
      <w:r w:rsidRPr="003E5A67">
        <w:rPr>
          <w:rFonts w:cs="Times New Roman"/>
          <w:b w:val="0"/>
          <w:color w:val="000000" w:themeColor="text1"/>
          <w:szCs w:val="24"/>
          <w:lang w:val="ru-RU"/>
        </w:rPr>
        <w:t xml:space="preserve">        3.5</w:t>
      </w:r>
      <w:r w:rsidR="00370390" w:rsidRPr="003E5A67">
        <w:rPr>
          <w:rFonts w:cs="Times New Roman"/>
          <w:b w:val="0"/>
          <w:color w:val="000000" w:themeColor="text1"/>
          <w:szCs w:val="24"/>
          <w:lang w:val="ru-RU"/>
        </w:rPr>
        <w:t xml:space="preserve">. Штатное расписание учреждения ежегодно утверждается </w:t>
      </w:r>
      <w:proofErr w:type="gramStart"/>
      <w:r w:rsidR="00370390" w:rsidRPr="003E5A67">
        <w:rPr>
          <w:rFonts w:cs="Times New Roman"/>
          <w:b w:val="0"/>
          <w:color w:val="000000" w:themeColor="text1"/>
          <w:szCs w:val="24"/>
          <w:lang w:val="ru-RU"/>
        </w:rPr>
        <w:t xml:space="preserve">Главой  </w:t>
      </w:r>
      <w:r w:rsidRPr="003E5A67">
        <w:rPr>
          <w:rFonts w:cs="Times New Roman"/>
          <w:b w:val="0"/>
          <w:color w:val="000000" w:themeColor="text1"/>
          <w:szCs w:val="24"/>
          <w:lang w:val="ru-RU"/>
        </w:rPr>
        <w:t>Октябрьского</w:t>
      </w:r>
      <w:proofErr w:type="gramEnd"/>
      <w:r w:rsidRPr="003E5A67">
        <w:rPr>
          <w:rFonts w:cs="Times New Roman"/>
          <w:b w:val="0"/>
          <w:color w:val="000000" w:themeColor="text1"/>
          <w:szCs w:val="24"/>
          <w:lang w:val="ru-RU"/>
        </w:rPr>
        <w:t xml:space="preserve"> </w:t>
      </w:r>
      <w:r w:rsidR="00370390" w:rsidRPr="003E5A67">
        <w:rPr>
          <w:rFonts w:cs="Times New Roman"/>
          <w:b w:val="0"/>
          <w:color w:val="000000" w:themeColor="text1"/>
          <w:szCs w:val="24"/>
          <w:lang w:val="ru-RU"/>
        </w:rPr>
        <w:t>сельского муниципального образования Республики Калмыкия.</w:t>
      </w:r>
    </w:p>
    <w:p w14:paraId="43A1F2F0" w14:textId="77777777" w:rsidR="00370390" w:rsidRPr="003E5A67" w:rsidRDefault="008D6D8C"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3.6</w:t>
      </w:r>
      <w:r w:rsidR="00370390" w:rsidRPr="003E5A67">
        <w:rPr>
          <w:rFonts w:cs="Times New Roman"/>
          <w:b w:val="0"/>
          <w:color w:val="000000" w:themeColor="text1"/>
          <w:szCs w:val="24"/>
          <w:lang w:val="ru-RU"/>
        </w:rPr>
        <w:t xml:space="preserve">. Штатное расписание учреждения включает в себя все должности </w:t>
      </w:r>
      <w:proofErr w:type="gramStart"/>
      <w:r w:rsidR="00370390" w:rsidRPr="003E5A67">
        <w:rPr>
          <w:rFonts w:cs="Times New Roman"/>
          <w:b w:val="0"/>
          <w:color w:val="000000" w:themeColor="text1"/>
          <w:szCs w:val="24"/>
          <w:lang w:val="ru-RU"/>
        </w:rPr>
        <w:t>служащих  и</w:t>
      </w:r>
      <w:proofErr w:type="gramEnd"/>
      <w:r w:rsidR="00370390" w:rsidRPr="003E5A67">
        <w:rPr>
          <w:rFonts w:cs="Times New Roman"/>
          <w:b w:val="0"/>
          <w:color w:val="000000" w:themeColor="text1"/>
          <w:szCs w:val="24"/>
          <w:lang w:val="ru-RU"/>
        </w:rPr>
        <w:t xml:space="preserve"> профессии рабочих данного учреждения</w:t>
      </w:r>
      <w:r w:rsidRPr="003E5A67">
        <w:rPr>
          <w:rFonts w:cs="Times New Roman"/>
          <w:b w:val="0"/>
          <w:color w:val="000000" w:themeColor="text1"/>
          <w:szCs w:val="24"/>
          <w:lang w:val="ru-RU"/>
        </w:rPr>
        <w:t>.</w:t>
      </w:r>
    </w:p>
    <w:p w14:paraId="36F1AAD8" w14:textId="77777777" w:rsidR="00370390" w:rsidRPr="003E5A67" w:rsidRDefault="00370390" w:rsidP="00370390">
      <w:pPr>
        <w:pStyle w:val="ac"/>
        <w:jc w:val="right"/>
        <w:rPr>
          <w:rFonts w:ascii="Times New Roman" w:hAnsi="Times New Roman" w:cs="Times New Roman"/>
          <w:color w:val="000000" w:themeColor="text1"/>
          <w:sz w:val="24"/>
          <w:szCs w:val="24"/>
        </w:rPr>
      </w:pPr>
    </w:p>
    <w:p w14:paraId="7033E926" w14:textId="77777777" w:rsidR="00370390" w:rsidRPr="008624DC" w:rsidRDefault="00370390" w:rsidP="00370390">
      <w:pPr>
        <w:shd w:val="clear" w:color="auto" w:fill="FFFFFF"/>
        <w:spacing w:line="292" w:lineRule="atLeast"/>
        <w:ind w:firstLine="540"/>
        <w:jc w:val="right"/>
        <w:textAlignment w:val="top"/>
        <w:rPr>
          <w:rFonts w:cs="Times New Roman"/>
          <w:b w:val="0"/>
          <w:color w:val="000000" w:themeColor="text1"/>
          <w:szCs w:val="24"/>
          <w:lang w:val="ru-RU"/>
        </w:rPr>
      </w:pPr>
    </w:p>
    <w:p w14:paraId="128437FD" w14:textId="77777777" w:rsidR="00B50AC6" w:rsidRPr="008624DC" w:rsidRDefault="00B50AC6" w:rsidP="007E3817">
      <w:pPr>
        <w:jc w:val="right"/>
        <w:rPr>
          <w:rFonts w:cs="Times New Roman"/>
          <w:b w:val="0"/>
          <w:sz w:val="26"/>
          <w:szCs w:val="26"/>
          <w:lang w:val="ru-RU"/>
        </w:rPr>
      </w:pPr>
    </w:p>
    <w:sectPr w:rsidR="00B50AC6" w:rsidRPr="008624DC" w:rsidSect="00BA42CF">
      <w:footerReference w:type="default" r:id="rId8"/>
      <w:pgSz w:w="11906" w:h="16838"/>
      <w:pgMar w:top="567" w:right="56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43AD" w14:textId="77777777" w:rsidR="009C4F3D" w:rsidRDefault="009C4F3D" w:rsidP="002D5945">
      <w:r>
        <w:separator/>
      </w:r>
    </w:p>
  </w:endnote>
  <w:endnote w:type="continuationSeparator" w:id="0">
    <w:p w14:paraId="61F22329" w14:textId="77777777" w:rsidR="009C4F3D" w:rsidRDefault="009C4F3D" w:rsidP="002D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9547"/>
      <w:docPartObj>
        <w:docPartGallery w:val="Page Numbers (Bottom of Page)"/>
        <w:docPartUnique/>
      </w:docPartObj>
    </w:sdtPr>
    <w:sdtContent>
      <w:p w14:paraId="6525E85E" w14:textId="77777777" w:rsidR="002D5945" w:rsidRDefault="006658AA">
        <w:pPr>
          <w:pStyle w:val="af2"/>
          <w:jc w:val="right"/>
        </w:pPr>
        <w:r>
          <w:fldChar w:fldCharType="begin"/>
        </w:r>
        <w:r>
          <w:instrText xml:space="preserve"> PAGE   \* MERGEFORMAT </w:instrText>
        </w:r>
        <w:r>
          <w:fldChar w:fldCharType="separate"/>
        </w:r>
        <w:r w:rsidR="008E7875">
          <w:rPr>
            <w:noProof/>
          </w:rPr>
          <w:t>1</w:t>
        </w:r>
        <w:r>
          <w:rPr>
            <w:noProof/>
          </w:rPr>
          <w:fldChar w:fldCharType="end"/>
        </w:r>
      </w:p>
    </w:sdtContent>
  </w:sdt>
  <w:p w14:paraId="7A504266" w14:textId="77777777" w:rsidR="002D5945" w:rsidRDefault="002D594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8E3B" w14:textId="77777777" w:rsidR="009C4F3D" w:rsidRDefault="009C4F3D" w:rsidP="002D5945">
      <w:r>
        <w:separator/>
      </w:r>
    </w:p>
  </w:footnote>
  <w:footnote w:type="continuationSeparator" w:id="0">
    <w:p w14:paraId="08700962" w14:textId="77777777" w:rsidR="009C4F3D" w:rsidRDefault="009C4F3D" w:rsidP="002D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F3942"/>
    <w:multiLevelType w:val="hybridMultilevel"/>
    <w:tmpl w:val="1078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5C1E69"/>
    <w:multiLevelType w:val="hybridMultilevel"/>
    <w:tmpl w:val="AA529C84"/>
    <w:lvl w:ilvl="0" w:tplc="0F4C5C78">
      <w:start w:val="1"/>
      <w:numFmt w:val="decimal"/>
      <w:lvlText w:val="%1."/>
      <w:lvlJc w:val="left"/>
      <w:pPr>
        <w:ind w:left="96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2654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67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6A"/>
    <w:rsid w:val="0000127E"/>
    <w:rsid w:val="00003996"/>
    <w:rsid w:val="000222B7"/>
    <w:rsid w:val="0002493D"/>
    <w:rsid w:val="000404D2"/>
    <w:rsid w:val="00041A05"/>
    <w:rsid w:val="00043B42"/>
    <w:rsid w:val="00056506"/>
    <w:rsid w:val="00084DCE"/>
    <w:rsid w:val="000A095B"/>
    <w:rsid w:val="000A763F"/>
    <w:rsid w:val="000B3390"/>
    <w:rsid w:val="000B3B41"/>
    <w:rsid w:val="000F109A"/>
    <w:rsid w:val="00117DAF"/>
    <w:rsid w:val="00140D38"/>
    <w:rsid w:val="001464CD"/>
    <w:rsid w:val="00150495"/>
    <w:rsid w:val="00160017"/>
    <w:rsid w:val="001805BD"/>
    <w:rsid w:val="00197293"/>
    <w:rsid w:val="001B7F98"/>
    <w:rsid w:val="001C482F"/>
    <w:rsid w:val="001F2E14"/>
    <w:rsid w:val="001F74DE"/>
    <w:rsid w:val="00213289"/>
    <w:rsid w:val="00217698"/>
    <w:rsid w:val="00234844"/>
    <w:rsid w:val="00281F72"/>
    <w:rsid w:val="00282C88"/>
    <w:rsid w:val="002971E1"/>
    <w:rsid w:val="002C02E8"/>
    <w:rsid w:val="002C60F0"/>
    <w:rsid w:val="002D0095"/>
    <w:rsid w:val="002D574C"/>
    <w:rsid w:val="002D5945"/>
    <w:rsid w:val="002D5CCB"/>
    <w:rsid w:val="002F117C"/>
    <w:rsid w:val="002F4FE9"/>
    <w:rsid w:val="002F61F2"/>
    <w:rsid w:val="00301252"/>
    <w:rsid w:val="00303405"/>
    <w:rsid w:val="0032476A"/>
    <w:rsid w:val="00370390"/>
    <w:rsid w:val="0037383F"/>
    <w:rsid w:val="003836E0"/>
    <w:rsid w:val="003A23D8"/>
    <w:rsid w:val="003B08F6"/>
    <w:rsid w:val="003B52A9"/>
    <w:rsid w:val="003E5A67"/>
    <w:rsid w:val="003E6646"/>
    <w:rsid w:val="0041302B"/>
    <w:rsid w:val="0048090F"/>
    <w:rsid w:val="00490379"/>
    <w:rsid w:val="004950D5"/>
    <w:rsid w:val="004B5289"/>
    <w:rsid w:val="004C49DD"/>
    <w:rsid w:val="004D3D82"/>
    <w:rsid w:val="004F3DD1"/>
    <w:rsid w:val="005053A2"/>
    <w:rsid w:val="00530DFC"/>
    <w:rsid w:val="005646D8"/>
    <w:rsid w:val="00585625"/>
    <w:rsid w:val="005902B8"/>
    <w:rsid w:val="00590CB1"/>
    <w:rsid w:val="005A2893"/>
    <w:rsid w:val="005D46DD"/>
    <w:rsid w:val="005D52A6"/>
    <w:rsid w:val="005F3878"/>
    <w:rsid w:val="005F40BC"/>
    <w:rsid w:val="005F79C7"/>
    <w:rsid w:val="006044DA"/>
    <w:rsid w:val="00611405"/>
    <w:rsid w:val="00655621"/>
    <w:rsid w:val="0066122A"/>
    <w:rsid w:val="00661890"/>
    <w:rsid w:val="00663195"/>
    <w:rsid w:val="0066423B"/>
    <w:rsid w:val="006658AA"/>
    <w:rsid w:val="00674273"/>
    <w:rsid w:val="00683D25"/>
    <w:rsid w:val="006A12EF"/>
    <w:rsid w:val="006B1F93"/>
    <w:rsid w:val="006C3BEA"/>
    <w:rsid w:val="00704E57"/>
    <w:rsid w:val="007246DD"/>
    <w:rsid w:val="00733246"/>
    <w:rsid w:val="007450CD"/>
    <w:rsid w:val="007660F5"/>
    <w:rsid w:val="00766947"/>
    <w:rsid w:val="00777F0E"/>
    <w:rsid w:val="00787299"/>
    <w:rsid w:val="007961F8"/>
    <w:rsid w:val="0079692C"/>
    <w:rsid w:val="007A45A8"/>
    <w:rsid w:val="007C2CA0"/>
    <w:rsid w:val="007C3254"/>
    <w:rsid w:val="007D6F2C"/>
    <w:rsid w:val="007E3817"/>
    <w:rsid w:val="0080361E"/>
    <w:rsid w:val="0082294B"/>
    <w:rsid w:val="008339E6"/>
    <w:rsid w:val="008355E5"/>
    <w:rsid w:val="008579B9"/>
    <w:rsid w:val="008624DC"/>
    <w:rsid w:val="0086565E"/>
    <w:rsid w:val="00866293"/>
    <w:rsid w:val="00870137"/>
    <w:rsid w:val="00891747"/>
    <w:rsid w:val="00893AD4"/>
    <w:rsid w:val="008A0181"/>
    <w:rsid w:val="008B74C3"/>
    <w:rsid w:val="008D6D8C"/>
    <w:rsid w:val="008E755A"/>
    <w:rsid w:val="008E7875"/>
    <w:rsid w:val="008F76B2"/>
    <w:rsid w:val="00921DDA"/>
    <w:rsid w:val="0092288B"/>
    <w:rsid w:val="0092295D"/>
    <w:rsid w:val="009229FE"/>
    <w:rsid w:val="009455CE"/>
    <w:rsid w:val="00947C19"/>
    <w:rsid w:val="00954BD5"/>
    <w:rsid w:val="00964BAB"/>
    <w:rsid w:val="0096754A"/>
    <w:rsid w:val="009842BB"/>
    <w:rsid w:val="009B7E7C"/>
    <w:rsid w:val="009C4F3D"/>
    <w:rsid w:val="009F10BC"/>
    <w:rsid w:val="00A02482"/>
    <w:rsid w:val="00A06673"/>
    <w:rsid w:val="00A20A52"/>
    <w:rsid w:val="00A552A8"/>
    <w:rsid w:val="00A661DF"/>
    <w:rsid w:val="00A92AF4"/>
    <w:rsid w:val="00AB1ED3"/>
    <w:rsid w:val="00AB6C33"/>
    <w:rsid w:val="00AC01FF"/>
    <w:rsid w:val="00AD0083"/>
    <w:rsid w:val="00AE72D0"/>
    <w:rsid w:val="00AF4090"/>
    <w:rsid w:val="00AF5AD6"/>
    <w:rsid w:val="00B0455C"/>
    <w:rsid w:val="00B10DED"/>
    <w:rsid w:val="00B157B4"/>
    <w:rsid w:val="00B4701E"/>
    <w:rsid w:val="00B50AC6"/>
    <w:rsid w:val="00B56DA3"/>
    <w:rsid w:val="00B61705"/>
    <w:rsid w:val="00B776D3"/>
    <w:rsid w:val="00B96E4E"/>
    <w:rsid w:val="00BA42CF"/>
    <w:rsid w:val="00BC42F4"/>
    <w:rsid w:val="00BD6416"/>
    <w:rsid w:val="00BE0BD4"/>
    <w:rsid w:val="00C029D3"/>
    <w:rsid w:val="00C10500"/>
    <w:rsid w:val="00C105AB"/>
    <w:rsid w:val="00C245A5"/>
    <w:rsid w:val="00C2767C"/>
    <w:rsid w:val="00C7576A"/>
    <w:rsid w:val="00C8412A"/>
    <w:rsid w:val="00C9083A"/>
    <w:rsid w:val="00C9382E"/>
    <w:rsid w:val="00C93D34"/>
    <w:rsid w:val="00CA0E0C"/>
    <w:rsid w:val="00CA4F56"/>
    <w:rsid w:val="00CB2DAA"/>
    <w:rsid w:val="00CC0574"/>
    <w:rsid w:val="00CD5F18"/>
    <w:rsid w:val="00CE6789"/>
    <w:rsid w:val="00D0044A"/>
    <w:rsid w:val="00D0414D"/>
    <w:rsid w:val="00D160FD"/>
    <w:rsid w:val="00D24FAB"/>
    <w:rsid w:val="00D316C7"/>
    <w:rsid w:val="00D34AA6"/>
    <w:rsid w:val="00D37B33"/>
    <w:rsid w:val="00D5066E"/>
    <w:rsid w:val="00D55108"/>
    <w:rsid w:val="00D702BE"/>
    <w:rsid w:val="00D86B8C"/>
    <w:rsid w:val="00D95E38"/>
    <w:rsid w:val="00DB683B"/>
    <w:rsid w:val="00DC5C21"/>
    <w:rsid w:val="00DC6624"/>
    <w:rsid w:val="00DD39A5"/>
    <w:rsid w:val="00DE0EC7"/>
    <w:rsid w:val="00E165E5"/>
    <w:rsid w:val="00E17602"/>
    <w:rsid w:val="00E22A67"/>
    <w:rsid w:val="00E24635"/>
    <w:rsid w:val="00E26260"/>
    <w:rsid w:val="00E26368"/>
    <w:rsid w:val="00E55F39"/>
    <w:rsid w:val="00E6529D"/>
    <w:rsid w:val="00E85667"/>
    <w:rsid w:val="00E92EA5"/>
    <w:rsid w:val="00EA493F"/>
    <w:rsid w:val="00EB5910"/>
    <w:rsid w:val="00ED7077"/>
    <w:rsid w:val="00EF2AEC"/>
    <w:rsid w:val="00EF48EF"/>
    <w:rsid w:val="00EF4C6E"/>
    <w:rsid w:val="00F042A3"/>
    <w:rsid w:val="00F2162E"/>
    <w:rsid w:val="00F21D03"/>
    <w:rsid w:val="00F25D33"/>
    <w:rsid w:val="00F3451C"/>
    <w:rsid w:val="00F3688E"/>
    <w:rsid w:val="00F37571"/>
    <w:rsid w:val="00F40B3D"/>
    <w:rsid w:val="00F437A1"/>
    <w:rsid w:val="00F62F5C"/>
    <w:rsid w:val="00F86111"/>
    <w:rsid w:val="00F86438"/>
    <w:rsid w:val="00F94954"/>
    <w:rsid w:val="00FA59FD"/>
    <w:rsid w:val="00FF7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094E"/>
  <w15:docId w15:val="{13DB9FE9-F2E3-422D-8FF7-F2F8C9AC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uiPriority w:val="99"/>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 w:type="paragraph" w:styleId="af0">
    <w:name w:val="header"/>
    <w:basedOn w:val="a"/>
    <w:link w:val="af1"/>
    <w:uiPriority w:val="99"/>
    <w:semiHidden/>
    <w:unhideWhenUsed/>
    <w:rsid w:val="002D5945"/>
    <w:pPr>
      <w:tabs>
        <w:tab w:val="center" w:pos="4677"/>
        <w:tab w:val="right" w:pos="9355"/>
      </w:tabs>
    </w:pPr>
  </w:style>
  <w:style w:type="character" w:customStyle="1" w:styleId="af1">
    <w:name w:val="Верхний колонтитул Знак"/>
    <w:basedOn w:val="a0"/>
    <w:link w:val="af0"/>
    <w:uiPriority w:val="99"/>
    <w:semiHidden/>
    <w:rsid w:val="002D5945"/>
    <w:rPr>
      <w:rFonts w:ascii="Times New Roman" w:eastAsia="Times New Roman" w:hAnsi="Times New Roman" w:cs="Arial"/>
      <w:b/>
      <w:bCs/>
      <w:sz w:val="24"/>
      <w:szCs w:val="16"/>
      <w:lang w:val="en-US"/>
    </w:rPr>
  </w:style>
  <w:style w:type="paragraph" w:styleId="af2">
    <w:name w:val="footer"/>
    <w:basedOn w:val="a"/>
    <w:link w:val="af3"/>
    <w:uiPriority w:val="99"/>
    <w:unhideWhenUsed/>
    <w:rsid w:val="002D5945"/>
    <w:pPr>
      <w:tabs>
        <w:tab w:val="center" w:pos="4677"/>
        <w:tab w:val="right" w:pos="9355"/>
      </w:tabs>
    </w:pPr>
  </w:style>
  <w:style w:type="character" w:customStyle="1" w:styleId="af3">
    <w:name w:val="Нижний колонтитул Знак"/>
    <w:basedOn w:val="a0"/>
    <w:link w:val="af2"/>
    <w:uiPriority w:val="99"/>
    <w:rsid w:val="002D5945"/>
    <w:rPr>
      <w:rFonts w:ascii="Times New Roman" w:eastAsia="Times New Roman" w:hAnsi="Times New Roman" w:cs="Arial"/>
      <w:b/>
      <w:bCs/>
      <w:sz w:val="2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3927">
      <w:bodyDiv w:val="1"/>
      <w:marLeft w:val="0"/>
      <w:marRight w:val="0"/>
      <w:marTop w:val="0"/>
      <w:marBottom w:val="0"/>
      <w:divBdr>
        <w:top w:val="none" w:sz="0" w:space="0" w:color="auto"/>
        <w:left w:val="none" w:sz="0" w:space="0" w:color="auto"/>
        <w:bottom w:val="none" w:sz="0" w:space="0" w:color="auto"/>
        <w:right w:val="none" w:sz="0" w:space="0" w:color="auto"/>
      </w:divBdr>
    </w:div>
    <w:div w:id="78867031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83">
          <w:marLeft w:val="0"/>
          <w:marRight w:val="0"/>
          <w:marTop w:val="120"/>
          <w:marBottom w:val="0"/>
          <w:divBdr>
            <w:top w:val="none" w:sz="0" w:space="0" w:color="auto"/>
            <w:left w:val="none" w:sz="0" w:space="0" w:color="auto"/>
            <w:bottom w:val="none" w:sz="0" w:space="0" w:color="auto"/>
            <w:right w:val="none" w:sz="0" w:space="0" w:color="auto"/>
          </w:divBdr>
        </w:div>
        <w:div w:id="781612849">
          <w:marLeft w:val="0"/>
          <w:marRight w:val="0"/>
          <w:marTop w:val="120"/>
          <w:marBottom w:val="0"/>
          <w:divBdr>
            <w:top w:val="none" w:sz="0" w:space="0" w:color="auto"/>
            <w:left w:val="none" w:sz="0" w:space="0" w:color="auto"/>
            <w:bottom w:val="none" w:sz="0" w:space="0" w:color="auto"/>
            <w:right w:val="none" w:sz="0" w:space="0" w:color="auto"/>
          </w:divBdr>
        </w:div>
      </w:divsChild>
    </w:div>
    <w:div w:id="1705473746">
      <w:bodyDiv w:val="1"/>
      <w:marLeft w:val="0"/>
      <w:marRight w:val="0"/>
      <w:marTop w:val="0"/>
      <w:marBottom w:val="0"/>
      <w:divBdr>
        <w:top w:val="none" w:sz="0" w:space="0" w:color="auto"/>
        <w:left w:val="none" w:sz="0" w:space="0" w:color="auto"/>
        <w:bottom w:val="none" w:sz="0" w:space="0" w:color="auto"/>
        <w:right w:val="none" w:sz="0" w:space="0" w:color="auto"/>
      </w:divBdr>
      <w:divsChild>
        <w:div w:id="1538472145">
          <w:marLeft w:val="0"/>
          <w:marRight w:val="0"/>
          <w:marTop w:val="120"/>
          <w:marBottom w:val="0"/>
          <w:divBdr>
            <w:top w:val="none" w:sz="0" w:space="0" w:color="auto"/>
            <w:left w:val="none" w:sz="0" w:space="0" w:color="auto"/>
            <w:bottom w:val="none" w:sz="0" w:space="0" w:color="auto"/>
            <w:right w:val="none" w:sz="0" w:space="0" w:color="auto"/>
          </w:divBdr>
        </w:div>
        <w:div w:id="12217438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D27E5-DF76-40D5-92B1-36A29EBF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 Core i3</cp:lastModifiedBy>
  <cp:revision>2</cp:revision>
  <cp:lastPrinted>2023-12-25T07:31:00Z</cp:lastPrinted>
  <dcterms:created xsi:type="dcterms:W3CDTF">2025-02-14T08:12:00Z</dcterms:created>
  <dcterms:modified xsi:type="dcterms:W3CDTF">2025-02-14T08:12:00Z</dcterms:modified>
</cp:coreProperties>
</file>