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D711" w14:textId="77777777"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 wp14:anchorId="3F3A7F27" wp14:editId="422CDDB3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8BBB" w14:textId="77777777"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EF658B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14:paraId="465955A2" w14:textId="77777777"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EF658B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14:paraId="6C36F360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14:paraId="1323ADAD" w14:textId="77777777"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EF658B">
        <w:rPr>
          <w:color w:val="000000"/>
          <w:spacing w:val="1"/>
          <w:sz w:val="24"/>
          <w:szCs w:val="24"/>
        </w:rPr>
        <w:t>2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 w:rsidR="00EF658B">
        <w:rPr>
          <w:color w:val="000000"/>
          <w:spacing w:val="1"/>
          <w:sz w:val="24"/>
          <w:szCs w:val="24"/>
        </w:rPr>
        <w:t>Октябрьский , ул.Первомайская 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EF658B">
        <w:rPr>
          <w:color w:val="000000"/>
          <w:spacing w:val="-1"/>
          <w:sz w:val="24"/>
          <w:szCs w:val="24"/>
        </w:rPr>
        <w:t>41</w:t>
      </w:r>
      <w:r w:rsidR="005C2715">
        <w:rPr>
          <w:color w:val="000000"/>
          <w:spacing w:val="-1"/>
          <w:sz w:val="24"/>
          <w:szCs w:val="24"/>
        </w:rPr>
        <w:t>-</w:t>
      </w:r>
      <w:r w:rsidR="00EF658B">
        <w:rPr>
          <w:color w:val="000000"/>
          <w:spacing w:val="-1"/>
          <w:sz w:val="24"/>
          <w:szCs w:val="24"/>
        </w:rPr>
        <w:t>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 w:rsidR="00EF658B">
        <w:rPr>
          <w:color w:val="000000"/>
          <w:spacing w:val="-1"/>
          <w:sz w:val="24"/>
          <w:szCs w:val="24"/>
          <w:lang w:val="en-US"/>
        </w:rPr>
        <w:t>oktsmo</w:t>
      </w:r>
      <w:r w:rsidR="00EF658B" w:rsidRPr="00EF658B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14:paraId="5ACA8CCE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14:paraId="27889534" w14:textId="22F1446C" w:rsidR="00F10ADD" w:rsidRDefault="00A5197C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E41F065" wp14:editId="1C19C04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-278131</wp:posOffset>
                </wp:positionV>
                <wp:extent cx="6285230" cy="0"/>
                <wp:effectExtent l="0" t="19050" r="127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7ED0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" strokeweight="3.6pt">
                <w10:wrap anchorx="margin"/>
              </v:line>
            </w:pict>
          </mc:Fallback>
        </mc:AlternateContent>
      </w:r>
    </w:p>
    <w:p w14:paraId="3DD0A19D" w14:textId="77777777"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07D4E6F2" w14:textId="77777777"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14:paraId="18DE2175" w14:textId="77777777" w:rsidR="00A5197C" w:rsidRPr="00A5197C" w:rsidRDefault="00A5197C" w:rsidP="00A5197C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A5197C">
        <w:rPr>
          <w:rFonts w:eastAsiaTheme="minorHAnsi"/>
          <w:sz w:val="28"/>
          <w:szCs w:val="28"/>
          <w:lang w:eastAsia="en-US"/>
        </w:rPr>
        <w:t>№ 9</w:t>
      </w:r>
    </w:p>
    <w:p w14:paraId="1CB6335D" w14:textId="77777777" w:rsidR="00A5197C" w:rsidRPr="00A5197C" w:rsidRDefault="00A5197C" w:rsidP="00A5197C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14:paraId="14DD308F" w14:textId="5B31D26C" w:rsidR="00A5197C" w:rsidRPr="00A5197C" w:rsidRDefault="00A5197C" w:rsidP="00A5197C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A5197C">
        <w:rPr>
          <w:rFonts w:eastAsiaTheme="minorHAnsi"/>
          <w:sz w:val="28"/>
          <w:szCs w:val="28"/>
          <w:lang w:eastAsia="en-US"/>
        </w:rPr>
        <w:t xml:space="preserve">« 14 »августа 2024г.                                                                       п. Октябрьский </w:t>
      </w:r>
    </w:p>
    <w:p w14:paraId="049C9327" w14:textId="77777777" w:rsidR="00A5197C" w:rsidRPr="00A5197C" w:rsidRDefault="00A5197C" w:rsidP="00A519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14:paraId="15C6B7F2" w14:textId="4DCED098" w:rsidR="00A5197C" w:rsidRPr="00A5197C" w:rsidRDefault="00A5197C" w:rsidP="00A5197C">
      <w:pPr>
        <w:widowControl/>
        <w:spacing w:line="259" w:lineRule="auto"/>
        <w:rPr>
          <w:b/>
          <w:sz w:val="28"/>
          <w:szCs w:val="28"/>
        </w:rPr>
      </w:pPr>
      <w:r w:rsidRPr="00A5197C">
        <w:rPr>
          <w:rFonts w:eastAsiaTheme="minorHAnsi"/>
          <w:b/>
          <w:sz w:val="28"/>
          <w:szCs w:val="28"/>
          <w:lang w:eastAsia="en-US"/>
        </w:rPr>
        <w:t>«Об утверждении</w:t>
      </w:r>
      <w:r w:rsidRPr="00A5197C">
        <w:rPr>
          <w:b/>
          <w:sz w:val="28"/>
          <w:szCs w:val="28"/>
        </w:rPr>
        <w:t xml:space="preserve"> Положения о старостах</w:t>
      </w:r>
      <w:r>
        <w:rPr>
          <w:b/>
          <w:sz w:val="28"/>
          <w:szCs w:val="28"/>
        </w:rPr>
        <w:t xml:space="preserve"> </w:t>
      </w:r>
      <w:r w:rsidRPr="00A5197C">
        <w:rPr>
          <w:b/>
          <w:sz w:val="28"/>
          <w:szCs w:val="28"/>
        </w:rPr>
        <w:t>сельских населенных пунктов</w:t>
      </w:r>
    </w:p>
    <w:p w14:paraId="173D3D2D" w14:textId="3A4D61CD" w:rsidR="00A5197C" w:rsidRPr="00A5197C" w:rsidRDefault="00A5197C" w:rsidP="00A5197C">
      <w:pPr>
        <w:widowControl/>
        <w:spacing w:line="259" w:lineRule="auto"/>
        <w:rPr>
          <w:b/>
          <w:sz w:val="28"/>
          <w:szCs w:val="28"/>
        </w:rPr>
      </w:pPr>
      <w:r w:rsidRPr="00A5197C">
        <w:rPr>
          <w:b/>
          <w:sz w:val="28"/>
          <w:szCs w:val="28"/>
        </w:rPr>
        <w:t>Администрации Октябрьского  сельского</w:t>
      </w:r>
      <w:r>
        <w:rPr>
          <w:b/>
          <w:sz w:val="28"/>
          <w:szCs w:val="28"/>
        </w:rPr>
        <w:t xml:space="preserve"> </w:t>
      </w:r>
      <w:r w:rsidRPr="00A5197C">
        <w:rPr>
          <w:b/>
          <w:sz w:val="28"/>
          <w:szCs w:val="28"/>
        </w:rPr>
        <w:t>муниципального образования</w:t>
      </w:r>
    </w:p>
    <w:p w14:paraId="2360A5C4" w14:textId="77777777" w:rsidR="00A5197C" w:rsidRPr="00A5197C" w:rsidRDefault="00A5197C" w:rsidP="00A5197C">
      <w:pPr>
        <w:widowControl/>
        <w:spacing w:line="259" w:lineRule="auto"/>
        <w:rPr>
          <w:b/>
          <w:sz w:val="28"/>
          <w:szCs w:val="28"/>
        </w:rPr>
      </w:pPr>
      <w:r w:rsidRPr="00A5197C">
        <w:rPr>
          <w:b/>
          <w:sz w:val="28"/>
          <w:szCs w:val="28"/>
        </w:rPr>
        <w:t>Республики Калмыкия»</w:t>
      </w:r>
    </w:p>
    <w:p w14:paraId="4DC40F71" w14:textId="77777777" w:rsidR="00A5197C" w:rsidRPr="00A5197C" w:rsidRDefault="00A5197C" w:rsidP="00A5197C">
      <w:pPr>
        <w:widowControl/>
        <w:spacing w:line="259" w:lineRule="auto"/>
        <w:jc w:val="right"/>
        <w:rPr>
          <w:b/>
          <w:sz w:val="28"/>
          <w:szCs w:val="28"/>
        </w:rPr>
      </w:pPr>
    </w:p>
    <w:p w14:paraId="75914793" w14:textId="77777777" w:rsidR="00A5197C" w:rsidRPr="00A5197C" w:rsidRDefault="00A5197C" w:rsidP="00A5197C">
      <w:pPr>
        <w:widowControl/>
        <w:spacing w:line="259" w:lineRule="auto"/>
        <w:jc w:val="right"/>
        <w:rPr>
          <w:b/>
          <w:sz w:val="28"/>
          <w:szCs w:val="28"/>
        </w:rPr>
      </w:pPr>
    </w:p>
    <w:p w14:paraId="6173D753" w14:textId="77777777" w:rsidR="00A5197C" w:rsidRPr="00A5197C" w:rsidRDefault="00A5197C" w:rsidP="00A5197C">
      <w:pPr>
        <w:widowControl/>
        <w:spacing w:line="259" w:lineRule="auto"/>
        <w:jc w:val="right"/>
        <w:rPr>
          <w:b/>
          <w:sz w:val="28"/>
          <w:szCs w:val="28"/>
        </w:rPr>
      </w:pPr>
    </w:p>
    <w:p w14:paraId="34186DFC" w14:textId="77777777" w:rsidR="00A5197C" w:rsidRPr="00A5197C" w:rsidRDefault="00A5197C" w:rsidP="00A5197C">
      <w:pPr>
        <w:widowControl/>
        <w:spacing w:line="259" w:lineRule="auto"/>
        <w:ind w:firstLine="708"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>В соответствии со статьей 27.1 Федерального закона от 06.10.2003 №131-ФЗ «Об общих принципах организации местного самоуправления в Российской Федерации», а также Уставом  Октябрьского  сельского муниципального образования Республики Калмыкия</w:t>
      </w:r>
    </w:p>
    <w:p w14:paraId="2840266E" w14:textId="77777777" w:rsidR="00A5197C" w:rsidRPr="00A5197C" w:rsidRDefault="00A5197C" w:rsidP="00A5197C">
      <w:pPr>
        <w:widowControl/>
        <w:spacing w:line="259" w:lineRule="auto"/>
        <w:ind w:firstLine="708"/>
        <w:jc w:val="both"/>
        <w:rPr>
          <w:bCs/>
          <w:sz w:val="28"/>
          <w:szCs w:val="28"/>
          <w:lang w:eastAsia="en-US"/>
        </w:rPr>
      </w:pPr>
    </w:p>
    <w:p w14:paraId="400F012F" w14:textId="77777777" w:rsidR="00A5197C" w:rsidRPr="00A5197C" w:rsidRDefault="00A5197C" w:rsidP="00A5197C">
      <w:pPr>
        <w:widowControl/>
        <w:spacing w:line="259" w:lineRule="auto"/>
        <w:jc w:val="center"/>
        <w:rPr>
          <w:b/>
          <w:bCs/>
          <w:sz w:val="28"/>
          <w:szCs w:val="28"/>
          <w:lang w:eastAsia="en-US"/>
        </w:rPr>
      </w:pPr>
      <w:r w:rsidRPr="00A5197C">
        <w:rPr>
          <w:b/>
          <w:bCs/>
          <w:sz w:val="28"/>
          <w:szCs w:val="28"/>
          <w:lang w:eastAsia="en-US"/>
        </w:rPr>
        <w:t>постановил:</w:t>
      </w:r>
    </w:p>
    <w:p w14:paraId="1AAD3CE5" w14:textId="77777777" w:rsidR="00A5197C" w:rsidRPr="00A5197C" w:rsidRDefault="00A5197C" w:rsidP="00A5197C">
      <w:pPr>
        <w:widowControl/>
        <w:spacing w:line="259" w:lineRule="auto"/>
        <w:jc w:val="center"/>
        <w:rPr>
          <w:b/>
          <w:bCs/>
          <w:sz w:val="28"/>
          <w:szCs w:val="28"/>
          <w:lang w:eastAsia="en-US"/>
        </w:rPr>
      </w:pPr>
    </w:p>
    <w:p w14:paraId="0305E859" w14:textId="77777777" w:rsidR="00A5197C" w:rsidRPr="00A5197C" w:rsidRDefault="00A5197C" w:rsidP="00A5197C">
      <w:pPr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 xml:space="preserve">Утвердить </w:t>
      </w:r>
      <w:r w:rsidRPr="00A5197C">
        <w:rPr>
          <w:sz w:val="28"/>
          <w:szCs w:val="28"/>
        </w:rPr>
        <w:t>Положения о старостах сельских населенных пунктов Администрации Октябрьского сельского муниципального образования Республики Калмыкия</w:t>
      </w:r>
      <w:r w:rsidRPr="00A5197C">
        <w:rPr>
          <w:bCs/>
          <w:sz w:val="28"/>
          <w:szCs w:val="28"/>
          <w:lang w:eastAsia="en-US"/>
        </w:rPr>
        <w:t xml:space="preserve">, согласно приложению. </w:t>
      </w:r>
    </w:p>
    <w:p w14:paraId="14AF58EE" w14:textId="77777777" w:rsidR="00A5197C" w:rsidRPr="00A5197C" w:rsidRDefault="00A5197C" w:rsidP="00A5197C">
      <w:pPr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14:paraId="25F35797" w14:textId="77777777" w:rsidR="00A5197C" w:rsidRPr="00A5197C" w:rsidRDefault="00A5197C" w:rsidP="00A5197C">
      <w:pPr>
        <w:widowControl/>
        <w:spacing w:line="259" w:lineRule="auto"/>
        <w:ind w:left="1068"/>
        <w:contextualSpacing/>
        <w:jc w:val="both"/>
        <w:rPr>
          <w:bCs/>
          <w:sz w:val="28"/>
          <w:szCs w:val="28"/>
          <w:lang w:eastAsia="en-US"/>
        </w:rPr>
      </w:pPr>
    </w:p>
    <w:p w14:paraId="0373FE05" w14:textId="77777777" w:rsidR="00A5197C" w:rsidRPr="00A5197C" w:rsidRDefault="00A5197C" w:rsidP="00A5197C">
      <w:pPr>
        <w:widowControl/>
        <w:spacing w:line="259" w:lineRule="auto"/>
        <w:ind w:left="1068"/>
        <w:contextualSpacing/>
        <w:jc w:val="both"/>
        <w:rPr>
          <w:bCs/>
          <w:sz w:val="28"/>
          <w:szCs w:val="28"/>
          <w:lang w:eastAsia="en-US"/>
        </w:rPr>
      </w:pPr>
    </w:p>
    <w:p w14:paraId="13E4C835" w14:textId="77777777" w:rsidR="00A5197C" w:rsidRPr="00A5197C" w:rsidRDefault="00A5197C" w:rsidP="00A5197C">
      <w:pPr>
        <w:widowControl/>
        <w:spacing w:line="259" w:lineRule="auto"/>
        <w:ind w:left="1068"/>
        <w:contextualSpacing/>
        <w:jc w:val="both"/>
        <w:rPr>
          <w:bCs/>
          <w:sz w:val="28"/>
          <w:szCs w:val="28"/>
          <w:lang w:eastAsia="en-US"/>
        </w:rPr>
      </w:pPr>
    </w:p>
    <w:p w14:paraId="4AE14A2F" w14:textId="77777777" w:rsidR="00A5197C" w:rsidRPr="00A5197C" w:rsidRDefault="00A5197C" w:rsidP="00A5197C">
      <w:pPr>
        <w:widowControl/>
        <w:spacing w:line="259" w:lineRule="auto"/>
        <w:ind w:left="1068"/>
        <w:contextualSpacing/>
        <w:jc w:val="both"/>
        <w:rPr>
          <w:bCs/>
          <w:sz w:val="28"/>
          <w:szCs w:val="28"/>
          <w:lang w:eastAsia="en-US"/>
        </w:rPr>
      </w:pPr>
    </w:p>
    <w:p w14:paraId="3FE7B801" w14:textId="77777777" w:rsidR="00A5197C" w:rsidRPr="00A5197C" w:rsidRDefault="00A5197C" w:rsidP="00A5197C">
      <w:pPr>
        <w:widowControl/>
        <w:spacing w:line="259" w:lineRule="auto"/>
        <w:contextualSpacing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 xml:space="preserve">Глава Администрации </w:t>
      </w:r>
    </w:p>
    <w:p w14:paraId="378ACA6B" w14:textId="77777777" w:rsidR="00A5197C" w:rsidRPr="00A5197C" w:rsidRDefault="00A5197C" w:rsidP="00A5197C">
      <w:pPr>
        <w:widowControl/>
        <w:spacing w:line="259" w:lineRule="auto"/>
        <w:contextualSpacing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 xml:space="preserve">Октябрьского сельского муниципального </w:t>
      </w:r>
    </w:p>
    <w:p w14:paraId="62842C5B" w14:textId="77777777" w:rsidR="00A5197C" w:rsidRPr="00A5197C" w:rsidRDefault="00A5197C" w:rsidP="00A5197C">
      <w:pPr>
        <w:widowControl/>
        <w:spacing w:line="259" w:lineRule="auto"/>
        <w:contextualSpacing/>
        <w:jc w:val="both"/>
        <w:rPr>
          <w:bCs/>
          <w:sz w:val="28"/>
          <w:szCs w:val="28"/>
          <w:lang w:eastAsia="en-US"/>
        </w:rPr>
      </w:pPr>
      <w:r w:rsidRPr="00A5197C">
        <w:rPr>
          <w:bCs/>
          <w:sz w:val="28"/>
          <w:szCs w:val="28"/>
          <w:lang w:eastAsia="en-US"/>
        </w:rPr>
        <w:t xml:space="preserve">образования Республики Калмыкия                                                В.О.Убушиев </w:t>
      </w:r>
    </w:p>
    <w:p w14:paraId="03A695D3" w14:textId="77777777" w:rsidR="00A5197C" w:rsidRPr="00A5197C" w:rsidRDefault="00A5197C" w:rsidP="00A5197C">
      <w:pPr>
        <w:widowControl/>
        <w:spacing w:line="259" w:lineRule="auto"/>
        <w:ind w:firstLine="708"/>
        <w:jc w:val="both"/>
        <w:rPr>
          <w:bCs/>
          <w:sz w:val="28"/>
          <w:szCs w:val="28"/>
          <w:lang w:eastAsia="en-US"/>
        </w:rPr>
      </w:pPr>
    </w:p>
    <w:p w14:paraId="28CE6F4F" w14:textId="77777777" w:rsidR="00A5197C" w:rsidRPr="00A5197C" w:rsidRDefault="00A5197C" w:rsidP="00A5197C">
      <w:pPr>
        <w:widowControl/>
        <w:spacing w:line="259" w:lineRule="auto"/>
        <w:ind w:firstLine="708"/>
        <w:jc w:val="both"/>
        <w:rPr>
          <w:b/>
          <w:bCs/>
          <w:sz w:val="28"/>
          <w:szCs w:val="28"/>
          <w:lang w:eastAsia="en-US"/>
        </w:rPr>
      </w:pPr>
    </w:p>
    <w:p w14:paraId="4F37A42A" w14:textId="77777777" w:rsidR="00EC1855" w:rsidRDefault="00EC1855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34E0854D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107EA068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7609C2CB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0A551D45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72F71BA6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6F385E6B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p w14:paraId="726654A8" w14:textId="77777777" w:rsidR="00A5197C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5ACAB188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Приложение</w:t>
      </w:r>
    </w:p>
    <w:p w14:paraId="2D099C07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 постановлению № 9 от  14.08.2024г. </w:t>
      </w:r>
    </w:p>
    <w:p w14:paraId="64B3886A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Утверждаю</w:t>
      </w:r>
    </w:p>
    <w:p w14:paraId="56853C79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Администрации Октябрьского</w:t>
      </w:r>
    </w:p>
    <w:p w14:paraId="506DD25C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сельского муниципального образования</w:t>
      </w:r>
    </w:p>
    <w:p w14:paraId="202BFC8C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Республики Калмыкия</w:t>
      </w:r>
    </w:p>
    <w:p w14:paraId="52845AA1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В.О.Убушиев</w:t>
      </w:r>
    </w:p>
    <w:p w14:paraId="3A95AF2D" w14:textId="77777777" w:rsidR="00A5197C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</w:p>
    <w:p w14:paraId="1B6E1F47" w14:textId="77777777" w:rsidR="00A5197C" w:rsidRPr="00E37931" w:rsidRDefault="00A5197C" w:rsidP="00A5197C">
      <w:pPr>
        <w:spacing w:line="259" w:lineRule="auto"/>
        <w:ind w:firstLine="709"/>
        <w:jc w:val="right"/>
        <w:rPr>
          <w:bCs/>
          <w:sz w:val="28"/>
          <w:szCs w:val="28"/>
          <w:lang w:eastAsia="en-US"/>
        </w:rPr>
      </w:pPr>
    </w:p>
    <w:p w14:paraId="6AB296AB" w14:textId="77777777" w:rsidR="00A5197C" w:rsidRDefault="00A5197C" w:rsidP="00A5197C">
      <w:pPr>
        <w:spacing w:line="259" w:lineRule="auto"/>
        <w:jc w:val="center"/>
        <w:rPr>
          <w:b/>
          <w:sz w:val="28"/>
          <w:szCs w:val="28"/>
        </w:rPr>
      </w:pPr>
      <w:r w:rsidRPr="00E37931">
        <w:rPr>
          <w:b/>
          <w:sz w:val="28"/>
          <w:szCs w:val="28"/>
        </w:rPr>
        <w:t xml:space="preserve">ПОЛОЖЕНИЕ </w:t>
      </w:r>
    </w:p>
    <w:p w14:paraId="604B20F2" w14:textId="77777777" w:rsidR="00A5197C" w:rsidRDefault="00A5197C" w:rsidP="00A5197C">
      <w:pPr>
        <w:spacing w:line="259" w:lineRule="auto"/>
        <w:jc w:val="center"/>
        <w:rPr>
          <w:b/>
          <w:sz w:val="28"/>
          <w:szCs w:val="28"/>
        </w:rPr>
      </w:pPr>
      <w:r w:rsidRPr="00E379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старостах сельских населенных пунктов </w:t>
      </w:r>
      <w:r w:rsidRPr="00E37931">
        <w:rPr>
          <w:b/>
          <w:sz w:val="28"/>
          <w:szCs w:val="28"/>
        </w:rPr>
        <w:t>Администрации</w:t>
      </w:r>
      <w:r w:rsidRPr="00BB7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Октябрьского </w:t>
      </w:r>
      <w:r w:rsidRPr="00BB718C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 xml:space="preserve">кого муниципального образования </w:t>
      </w:r>
    </w:p>
    <w:p w14:paraId="3D3BC34C" w14:textId="77777777" w:rsidR="00A5197C" w:rsidRPr="00E37931" w:rsidRDefault="00A5197C" w:rsidP="00A5197C">
      <w:pPr>
        <w:spacing w:line="259" w:lineRule="auto"/>
        <w:jc w:val="center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Республики Калмыкия</w:t>
      </w:r>
    </w:p>
    <w:p w14:paraId="38C01D37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3D2DA252" w14:textId="77777777" w:rsidR="00A5197C" w:rsidRPr="00E37931" w:rsidRDefault="00A5197C" w:rsidP="00A5197C">
      <w:pPr>
        <w:spacing w:line="259" w:lineRule="auto"/>
        <w:ind w:firstLine="709"/>
        <w:contextualSpacing/>
        <w:rPr>
          <w:bCs/>
          <w:sz w:val="28"/>
          <w:szCs w:val="28"/>
          <w:lang w:eastAsia="en-US"/>
        </w:rPr>
      </w:pPr>
    </w:p>
    <w:p w14:paraId="1AB8E761" w14:textId="77777777" w:rsidR="00A5197C" w:rsidRPr="00E37931" w:rsidRDefault="00A5197C" w:rsidP="00A5197C">
      <w:pPr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</w:t>
      </w:r>
      <w:r w:rsidRPr="005F120A">
        <w:rPr>
          <w:sz w:val="28"/>
          <w:szCs w:val="28"/>
          <w:lang w:eastAsia="en-US"/>
        </w:rPr>
        <w:t>‒</w:t>
      </w:r>
      <w:r w:rsidRPr="00E37931">
        <w:rPr>
          <w:sz w:val="28"/>
          <w:szCs w:val="28"/>
          <w:lang w:eastAsia="en-US"/>
        </w:rPr>
        <w:t xml:space="preserve"> староста) на территории </w:t>
      </w:r>
      <w:r>
        <w:rPr>
          <w:sz w:val="28"/>
          <w:szCs w:val="28"/>
          <w:lang w:eastAsia="en-US"/>
        </w:rPr>
        <w:t xml:space="preserve">Октябрьского </w:t>
      </w:r>
      <w:r w:rsidRPr="00BB718C">
        <w:rPr>
          <w:sz w:val="28"/>
          <w:szCs w:val="28"/>
          <w:lang w:eastAsia="en-US"/>
        </w:rPr>
        <w:t xml:space="preserve"> сельск</w:t>
      </w:r>
      <w:r>
        <w:rPr>
          <w:sz w:val="28"/>
          <w:szCs w:val="28"/>
          <w:lang w:eastAsia="en-US"/>
        </w:rPr>
        <w:t xml:space="preserve">ого муниципального образования </w:t>
      </w:r>
      <w:r w:rsidRPr="00BB718C">
        <w:rPr>
          <w:sz w:val="28"/>
          <w:szCs w:val="28"/>
          <w:lang w:eastAsia="en-US"/>
        </w:rPr>
        <w:t>Республики Калмыкия</w:t>
      </w:r>
      <w:r w:rsidRPr="00E37931">
        <w:rPr>
          <w:sz w:val="28"/>
          <w:szCs w:val="28"/>
          <w:lang w:eastAsia="en-US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14:paraId="42912192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54C1B3C2" w14:textId="77777777" w:rsidR="00A5197C" w:rsidRPr="00E37931" w:rsidRDefault="00A5197C" w:rsidP="00A5197C">
      <w:pPr>
        <w:spacing w:line="259" w:lineRule="auto"/>
        <w:ind w:firstLine="709"/>
        <w:contextualSpacing/>
        <w:jc w:val="center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1.Общие положения</w:t>
      </w:r>
    </w:p>
    <w:p w14:paraId="2619EB86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4B6D498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14:paraId="3AAB5FD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 xml:space="preserve"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</w:t>
      </w:r>
      <w:r>
        <w:rPr>
          <w:sz w:val="28"/>
          <w:szCs w:val="28"/>
          <w:lang w:eastAsia="en-US"/>
        </w:rPr>
        <w:t>Республики Калмыкия</w:t>
      </w:r>
      <w:r w:rsidRPr="00E37931">
        <w:rPr>
          <w:sz w:val="28"/>
          <w:szCs w:val="28"/>
          <w:lang w:eastAsia="en-US"/>
        </w:rPr>
        <w:t>, Уставом и муниципальными правовыми актами поселения, настоящим Положением.</w:t>
      </w:r>
    </w:p>
    <w:p w14:paraId="5B88AF1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1.3.Староста осуществляют свою деятельность на принципах законности и добровольности.</w:t>
      </w:r>
    </w:p>
    <w:p w14:paraId="25B20C74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3A9484B9" w14:textId="77777777" w:rsidR="00A5197C" w:rsidRPr="00E37931" w:rsidRDefault="00A5197C" w:rsidP="00A5197C">
      <w:pPr>
        <w:spacing w:line="259" w:lineRule="auto"/>
        <w:ind w:firstLine="709"/>
        <w:contextualSpacing/>
        <w:jc w:val="center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2.Избрание старосты</w:t>
      </w:r>
    </w:p>
    <w:p w14:paraId="6EB48B17" w14:textId="77777777" w:rsidR="00A5197C" w:rsidRPr="00E37931" w:rsidRDefault="00A5197C" w:rsidP="00A5197C">
      <w:pPr>
        <w:spacing w:line="259" w:lineRule="auto"/>
        <w:ind w:firstLine="709"/>
        <w:contextualSpacing/>
        <w:rPr>
          <w:bCs/>
          <w:sz w:val="28"/>
          <w:szCs w:val="28"/>
          <w:lang w:eastAsia="en-US"/>
        </w:rPr>
      </w:pPr>
    </w:p>
    <w:p w14:paraId="1F48E20D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lastRenderedPageBreak/>
        <w:t>2.</w:t>
      </w:r>
      <w:r>
        <w:rPr>
          <w:bCs/>
          <w:sz w:val="28"/>
          <w:szCs w:val="28"/>
          <w:lang w:eastAsia="en-US"/>
        </w:rPr>
        <w:t>1</w:t>
      </w:r>
      <w:r w:rsidRPr="00E37931">
        <w:rPr>
          <w:bCs/>
          <w:sz w:val="28"/>
          <w:szCs w:val="28"/>
          <w:lang w:eastAsia="en-US"/>
        </w:rPr>
        <w:t>.Старостой может быть избран гражданин Российской Федерации, достигший возраста 18 лет, постоянно проживающи</w:t>
      </w:r>
      <w:r>
        <w:rPr>
          <w:bCs/>
          <w:sz w:val="28"/>
          <w:szCs w:val="28"/>
          <w:lang w:eastAsia="en-US"/>
        </w:rPr>
        <w:t>й в границах населенного пункта</w:t>
      </w:r>
      <w:r w:rsidRPr="00E37931">
        <w:rPr>
          <w:bCs/>
          <w:sz w:val="28"/>
          <w:szCs w:val="28"/>
          <w:lang w:eastAsia="en-US"/>
        </w:rPr>
        <w:t>.</w:t>
      </w:r>
    </w:p>
    <w:p w14:paraId="4A14C764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2</w:t>
      </w:r>
      <w:r w:rsidRPr="00E37931">
        <w:rPr>
          <w:bCs/>
          <w:sz w:val="28"/>
          <w:szCs w:val="28"/>
          <w:lang w:eastAsia="en-US"/>
        </w:rPr>
        <w:t>.Старостой не может быть избран гражданин Российской Федерации, который:</w:t>
      </w:r>
    </w:p>
    <w:p w14:paraId="1A3229C9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2</w:t>
      </w:r>
      <w:r w:rsidRPr="00E37931">
        <w:rPr>
          <w:bCs/>
          <w:sz w:val="28"/>
          <w:szCs w:val="28"/>
          <w:lang w:eastAsia="en-US"/>
        </w:rPr>
        <w:t xml:space="preserve">.1.замещает муниципальную должность, должность муниципальной службы, государственную должность </w:t>
      </w:r>
      <w:r>
        <w:rPr>
          <w:bCs/>
          <w:sz w:val="28"/>
          <w:szCs w:val="28"/>
          <w:lang w:eastAsia="en-US"/>
        </w:rPr>
        <w:t>Республики Калмыкия</w:t>
      </w:r>
      <w:r w:rsidRPr="00E37931">
        <w:rPr>
          <w:bCs/>
          <w:sz w:val="28"/>
          <w:szCs w:val="28"/>
          <w:lang w:eastAsia="en-US"/>
        </w:rPr>
        <w:t xml:space="preserve">, должность государственной гражданской службы </w:t>
      </w:r>
      <w:r>
        <w:rPr>
          <w:bCs/>
          <w:sz w:val="28"/>
          <w:szCs w:val="28"/>
          <w:lang w:eastAsia="en-US"/>
        </w:rPr>
        <w:t>Республики Калмыкия</w:t>
      </w:r>
      <w:r w:rsidRPr="00E37931">
        <w:rPr>
          <w:bCs/>
          <w:sz w:val="28"/>
          <w:szCs w:val="28"/>
          <w:lang w:eastAsia="en-US"/>
        </w:rPr>
        <w:t>, должность государственной службы Российской Федерации, государственную должность Российской Федерации;</w:t>
      </w:r>
    </w:p>
    <w:p w14:paraId="1179D16C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2</w:t>
      </w:r>
      <w:r w:rsidRPr="00E37931">
        <w:rPr>
          <w:bCs/>
          <w:sz w:val="28"/>
          <w:szCs w:val="28"/>
          <w:lang w:eastAsia="en-US"/>
        </w:rPr>
        <w:t>.2.признан недееспособным или ограниченно дееспособным на основании решения суда, вступившего в законную силу;</w:t>
      </w:r>
    </w:p>
    <w:p w14:paraId="0963E811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2.2</w:t>
      </w:r>
      <w:r w:rsidRPr="00E37931">
        <w:rPr>
          <w:bCs/>
          <w:sz w:val="28"/>
          <w:szCs w:val="28"/>
          <w:lang w:eastAsia="en-US"/>
        </w:rPr>
        <w:t>.3.имеет непогашенную или неснятую судимость;</w:t>
      </w:r>
    </w:p>
    <w:p w14:paraId="58CA80C2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2.2</w:t>
      </w:r>
      <w:r w:rsidRPr="00E37931">
        <w:rPr>
          <w:bCs/>
          <w:sz w:val="28"/>
          <w:szCs w:val="28"/>
          <w:lang w:eastAsia="en-US"/>
        </w:rPr>
        <w:t>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14:paraId="6BBA6F3C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E37931">
        <w:rPr>
          <w:bCs/>
          <w:sz w:val="28"/>
          <w:szCs w:val="28"/>
          <w:lang w:eastAsia="en-US"/>
        </w:rPr>
        <w:t>.</w:t>
      </w:r>
      <w:r w:rsidRPr="00E37931">
        <w:rPr>
          <w:sz w:val="28"/>
          <w:szCs w:val="28"/>
          <w:lang w:eastAsia="en-US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14:paraId="6A4A4C0D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14:paraId="3F548748" w14:textId="77777777" w:rsidR="00A5197C" w:rsidRPr="00E37931" w:rsidRDefault="00A5197C" w:rsidP="00A5197C">
      <w:pPr>
        <w:spacing w:line="259" w:lineRule="auto"/>
        <w:ind w:firstLine="709"/>
        <w:jc w:val="both"/>
        <w:rPr>
          <w:i/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E37931">
        <w:rPr>
          <w:sz w:val="28"/>
          <w:szCs w:val="28"/>
          <w:lang w:eastAsia="en-US"/>
        </w:rPr>
        <w:t>.Кандидаты в старосты могут выдвигаться жителями, указа</w:t>
      </w:r>
      <w:r>
        <w:rPr>
          <w:sz w:val="28"/>
          <w:szCs w:val="28"/>
          <w:lang w:eastAsia="en-US"/>
        </w:rPr>
        <w:t>нными в абзаце первом пункта 2.3</w:t>
      </w:r>
      <w:r w:rsidRPr="00E37931">
        <w:rPr>
          <w:sz w:val="28"/>
          <w:szCs w:val="28"/>
          <w:lang w:eastAsia="en-US"/>
        </w:rPr>
        <w:t xml:space="preserve"> настоящего Положения, в порядке самовыдвижения, по предложению Главы поселения, Совета депутатов поселения</w:t>
      </w:r>
      <w:r w:rsidRPr="00E37931">
        <w:rPr>
          <w:i/>
          <w:sz w:val="28"/>
          <w:szCs w:val="28"/>
          <w:lang w:eastAsia="en-US"/>
        </w:rPr>
        <w:t>.</w:t>
      </w:r>
    </w:p>
    <w:p w14:paraId="28D6B8F6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5</w:t>
      </w:r>
      <w:r w:rsidRPr="00E37931">
        <w:rPr>
          <w:sz w:val="28"/>
          <w:szCs w:val="28"/>
          <w:lang w:eastAsia="en-US"/>
        </w:rPr>
        <w:t>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E37931">
        <w:rPr>
          <w:i/>
          <w:sz w:val="28"/>
          <w:szCs w:val="28"/>
          <w:lang w:eastAsia="en-US"/>
        </w:rPr>
        <w:t>.</w:t>
      </w:r>
    </w:p>
    <w:p w14:paraId="50828D1C" w14:textId="77777777" w:rsidR="00A5197C" w:rsidRPr="00E37931" w:rsidRDefault="00A5197C" w:rsidP="00A5197C">
      <w:pPr>
        <w:spacing w:line="259" w:lineRule="auto"/>
        <w:ind w:firstLine="709"/>
        <w:jc w:val="both"/>
        <w:rPr>
          <w:i/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.Собрания по избранию старосты, проводимые по инициативе Главы поселения</w:t>
      </w:r>
      <w:r w:rsidRPr="00E37931">
        <w:rPr>
          <w:i/>
          <w:sz w:val="28"/>
          <w:szCs w:val="28"/>
          <w:lang w:eastAsia="en-US"/>
        </w:rPr>
        <w:t>,</w:t>
      </w:r>
      <w:r w:rsidRPr="00E37931">
        <w:rPr>
          <w:sz w:val="28"/>
          <w:szCs w:val="28"/>
          <w:lang w:eastAsia="en-US"/>
        </w:rPr>
        <w:t xml:space="preserve"> назначаются постановлением главы поселения</w:t>
      </w:r>
      <w:r w:rsidRPr="00E37931">
        <w:rPr>
          <w:i/>
          <w:sz w:val="28"/>
          <w:szCs w:val="28"/>
          <w:lang w:eastAsia="en-US"/>
        </w:rPr>
        <w:t>.</w:t>
      </w:r>
      <w:r w:rsidRPr="00E37931">
        <w:rPr>
          <w:sz w:val="28"/>
          <w:szCs w:val="28"/>
          <w:lang w:eastAsia="en-US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E37931">
        <w:rPr>
          <w:i/>
          <w:sz w:val="28"/>
          <w:szCs w:val="28"/>
          <w:lang w:eastAsia="en-US"/>
        </w:rPr>
        <w:t>.</w:t>
      </w:r>
    </w:p>
    <w:p w14:paraId="3B6C398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AE6E08">
        <w:rPr>
          <w:sz w:val="28"/>
          <w:szCs w:val="28"/>
          <w:lang w:eastAsia="en-US"/>
        </w:rPr>
        <w:t>2.7.Подготовка собрания осуществляется открыто и гласно. Постановление главы поселения</w:t>
      </w:r>
      <w:r w:rsidRPr="00AE6E08">
        <w:rPr>
          <w:i/>
          <w:sz w:val="28"/>
          <w:szCs w:val="28"/>
          <w:lang w:eastAsia="en-US"/>
        </w:rPr>
        <w:t>,</w:t>
      </w:r>
      <w:r w:rsidRPr="00AE6E08">
        <w:rPr>
          <w:sz w:val="28"/>
          <w:szCs w:val="28"/>
          <w:lang w:eastAsia="en-US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14:paraId="41E8898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8</w:t>
      </w:r>
      <w:r w:rsidRPr="00E37931">
        <w:rPr>
          <w:sz w:val="28"/>
          <w:szCs w:val="28"/>
          <w:lang w:eastAsia="en-US"/>
        </w:rPr>
        <w:t xml:space="preserve">.Органы местного самоуправления поселения направляют для участия в собрании жителей своего представителя с правом совещательного </w:t>
      </w:r>
      <w:r w:rsidRPr="00E37931">
        <w:rPr>
          <w:sz w:val="28"/>
          <w:szCs w:val="28"/>
          <w:lang w:eastAsia="en-US"/>
        </w:rPr>
        <w:lastRenderedPageBreak/>
        <w:t>голоса.</w:t>
      </w:r>
    </w:p>
    <w:p w14:paraId="10F1A9F6" w14:textId="77777777" w:rsidR="00A5197C" w:rsidRPr="00E37931" w:rsidRDefault="00A5197C" w:rsidP="00A5197C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w:r w:rsidRPr="00E3793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9</w:t>
      </w:r>
      <w:r w:rsidRPr="00E37931">
        <w:rPr>
          <w:sz w:val="28"/>
          <w:szCs w:val="28"/>
          <w:lang w:eastAsia="en-US"/>
        </w:rPr>
        <w:t>.Собрание считается правомочным, если в нем принимает участие не менее одной трети жителей, указанных в</w:t>
      </w:r>
      <w:r w:rsidRPr="00E37931">
        <w:rPr>
          <w:rFonts w:ascii="Arial" w:hAnsi="Arial" w:cs="Arial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абзаце первом пункта 2.4 настоящего Положения</w:t>
      </w:r>
      <w:r w:rsidRPr="00E37931">
        <w:rPr>
          <w:rFonts w:ascii="Arial" w:hAnsi="Arial" w:cs="Arial"/>
          <w:lang w:eastAsia="en-US"/>
        </w:rPr>
        <w:t>.</w:t>
      </w:r>
    </w:p>
    <w:p w14:paraId="2211FDA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Решение об избрании старосты осуществляется путем проведения,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14:paraId="273C23B1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0</w:t>
      </w:r>
      <w:r w:rsidRPr="00E37931">
        <w:rPr>
          <w:sz w:val="28"/>
          <w:szCs w:val="28"/>
          <w:lang w:eastAsia="en-US"/>
        </w:rPr>
        <w:t>.Избранным старостой считается кандидат, набравший наибольшее количество голосов жителей, указанн</w:t>
      </w:r>
      <w:r>
        <w:rPr>
          <w:sz w:val="28"/>
          <w:szCs w:val="28"/>
          <w:lang w:eastAsia="en-US"/>
        </w:rPr>
        <w:t>ых в абзаце первом пункта 2.3</w:t>
      </w:r>
      <w:r w:rsidRPr="00E37931">
        <w:rPr>
          <w:sz w:val="28"/>
          <w:szCs w:val="28"/>
          <w:lang w:eastAsia="en-US"/>
        </w:rPr>
        <w:t xml:space="preserve"> настоящего Положения, принявших участие в собрании.</w:t>
      </w:r>
    </w:p>
    <w:p w14:paraId="49321019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E37931">
        <w:rPr>
          <w:sz w:val="28"/>
          <w:szCs w:val="28"/>
          <w:lang w:eastAsia="en-US"/>
        </w:rPr>
        <w:t>.Староста избирается сроком на пять лет.</w:t>
      </w:r>
    </w:p>
    <w:p w14:paraId="20A05DE9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2</w:t>
      </w:r>
      <w:r w:rsidRPr="00E37931">
        <w:rPr>
          <w:sz w:val="28"/>
          <w:szCs w:val="28"/>
          <w:lang w:eastAsia="en-US"/>
        </w:rPr>
        <w:t xml:space="preserve">.Итоги собрания подлежат официальному опубликованию (обнародованию). </w:t>
      </w:r>
    </w:p>
    <w:p w14:paraId="433F6A6B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3</w:t>
      </w:r>
      <w:r w:rsidRPr="00E37931">
        <w:rPr>
          <w:sz w:val="28"/>
          <w:szCs w:val="28"/>
          <w:lang w:eastAsia="en-US"/>
        </w:rPr>
        <w:t>.Протокол собрания хранится в администрации поселения.</w:t>
      </w:r>
    </w:p>
    <w:p w14:paraId="72E25C3E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E37931">
        <w:rPr>
          <w:sz w:val="28"/>
          <w:szCs w:val="28"/>
          <w:lang w:eastAsia="en-US"/>
        </w:rPr>
        <w:t>.Староста имеет удостоверение, выдаваемое администрацией поселения по форме согласно приложению, к настоящему Положению.</w:t>
      </w:r>
    </w:p>
    <w:p w14:paraId="70F99A66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5</w:t>
      </w:r>
      <w:r w:rsidRPr="00E37931">
        <w:rPr>
          <w:sz w:val="28"/>
          <w:szCs w:val="28"/>
          <w:lang w:eastAsia="en-US"/>
        </w:rPr>
        <w:t>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14:paraId="32A54034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.Полномочия старосты прекращаются по истечении срока полномочий, а также могут быть прекращены досрочно в случаях:</w:t>
      </w:r>
    </w:p>
    <w:p w14:paraId="089CDC31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.1.смерти;</w:t>
      </w:r>
    </w:p>
    <w:p w14:paraId="04B7FA5A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.2.подачи старостой личного заявления в администрацию поселения о досрочном прекращении своих полномочий;</w:t>
      </w:r>
    </w:p>
    <w:p w14:paraId="210C0B2A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.3.по решению собрания, проводимого в порядке, установленном пунктом 2.16. настоящего Положения;</w:t>
      </w:r>
    </w:p>
    <w:p w14:paraId="6615142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.4.объединения (разделения) двух и более населенных пунктов;</w:t>
      </w:r>
    </w:p>
    <w:p w14:paraId="51B2604D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14:paraId="43253ECB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 xml:space="preserve">.6.вступление в отношении старосты в законную силу обвинительного приговора суда; </w:t>
      </w:r>
    </w:p>
    <w:p w14:paraId="06E6BCE7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.7.признания старосты судом недееспособным (ограниченно дееспособным);</w:t>
      </w:r>
    </w:p>
    <w:p w14:paraId="5CE9A48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A591115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E37931">
        <w:rPr>
          <w:sz w:val="28"/>
          <w:szCs w:val="28"/>
          <w:lang w:eastAsia="en-US"/>
        </w:rPr>
        <w:t>.9.избрания (назначения) старосты на</w:t>
      </w:r>
      <w:r w:rsidRPr="00E37931">
        <w:rPr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 xml:space="preserve">должность государственной службы Российской Федерации, государственную должность Российской Федерации, государственную должность </w:t>
      </w:r>
      <w:r>
        <w:rPr>
          <w:sz w:val="28"/>
          <w:szCs w:val="28"/>
          <w:lang w:eastAsia="en-US"/>
        </w:rPr>
        <w:t>Республики Калмыкия</w:t>
      </w:r>
      <w:r w:rsidRPr="00E37931">
        <w:rPr>
          <w:sz w:val="28"/>
          <w:szCs w:val="28"/>
          <w:lang w:eastAsia="en-US"/>
        </w:rPr>
        <w:t xml:space="preserve">, должность </w:t>
      </w:r>
      <w:r w:rsidRPr="00E37931">
        <w:rPr>
          <w:sz w:val="28"/>
          <w:szCs w:val="28"/>
          <w:lang w:eastAsia="en-US"/>
        </w:rPr>
        <w:lastRenderedPageBreak/>
        <w:t xml:space="preserve">государственной гражданской службы </w:t>
      </w:r>
      <w:r>
        <w:rPr>
          <w:sz w:val="28"/>
          <w:szCs w:val="28"/>
          <w:lang w:eastAsia="en-US"/>
        </w:rPr>
        <w:t>Республики Калмыкия</w:t>
      </w:r>
      <w:r w:rsidRPr="00E37931">
        <w:rPr>
          <w:sz w:val="28"/>
          <w:szCs w:val="28"/>
          <w:lang w:eastAsia="en-US"/>
        </w:rPr>
        <w:t>, муниципальную должность или должность муниципальной службы.</w:t>
      </w:r>
    </w:p>
    <w:p w14:paraId="15F0FDCA" w14:textId="77777777" w:rsidR="00A5197C" w:rsidRPr="00E37931" w:rsidRDefault="00A5197C" w:rsidP="00A5197C">
      <w:pPr>
        <w:spacing w:line="259" w:lineRule="auto"/>
        <w:ind w:firstLine="709"/>
        <w:jc w:val="center"/>
        <w:rPr>
          <w:bCs/>
          <w:sz w:val="28"/>
          <w:szCs w:val="28"/>
          <w:lang w:eastAsia="en-US"/>
        </w:rPr>
      </w:pPr>
    </w:p>
    <w:p w14:paraId="5944F9D6" w14:textId="77777777" w:rsidR="00A5197C" w:rsidRPr="00E37931" w:rsidRDefault="00A5197C" w:rsidP="00A5197C">
      <w:pPr>
        <w:spacing w:line="259" w:lineRule="auto"/>
        <w:ind w:firstLine="709"/>
        <w:jc w:val="center"/>
        <w:outlineLvl w:val="1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3.Права и обязанности старосты</w:t>
      </w:r>
    </w:p>
    <w:p w14:paraId="46315D36" w14:textId="77777777" w:rsidR="00A5197C" w:rsidRPr="00E37931" w:rsidRDefault="00A5197C" w:rsidP="00A5197C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</w:p>
    <w:p w14:paraId="6ED1AB9E" w14:textId="77777777" w:rsidR="00A5197C" w:rsidRPr="00E37931" w:rsidRDefault="00A5197C" w:rsidP="00A5197C">
      <w:pPr>
        <w:spacing w:line="259" w:lineRule="auto"/>
        <w:ind w:firstLine="709"/>
        <w:jc w:val="both"/>
        <w:rPr>
          <w:i/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3.1.Староста обязан во взаимодействии с органами местного самоуправления:</w:t>
      </w:r>
    </w:p>
    <w:p w14:paraId="7CB1C5C7" w14:textId="77777777" w:rsidR="00A5197C" w:rsidRPr="004970C3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4970C3">
        <w:rPr>
          <w:sz w:val="28"/>
          <w:szCs w:val="28"/>
          <w:lang w:eastAsia="en-US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4970C3">
        <w:rPr>
          <w:sz w:val="28"/>
          <w:szCs w:val="28"/>
          <w:vertAlign w:val="superscript"/>
          <w:lang w:eastAsia="en-US"/>
        </w:rPr>
        <w:footnoteReference w:id="1"/>
      </w:r>
      <w:r w:rsidRPr="004970C3">
        <w:rPr>
          <w:sz w:val="28"/>
          <w:szCs w:val="28"/>
          <w:lang w:eastAsia="en-US"/>
        </w:rPr>
        <w:t xml:space="preserve"> поселения;</w:t>
      </w:r>
    </w:p>
    <w:p w14:paraId="4AFD6D63" w14:textId="77777777" w:rsidR="00A5197C" w:rsidRPr="004970C3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4970C3">
        <w:rPr>
          <w:sz w:val="28"/>
          <w:szCs w:val="28"/>
          <w:lang w:eastAsia="en-US"/>
        </w:rPr>
        <w:t>3.1.2.содействовать реализации решений органов местного самоуправления поселения;</w:t>
      </w:r>
    </w:p>
    <w:p w14:paraId="775A3FCF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4970C3">
        <w:rPr>
          <w:sz w:val="28"/>
          <w:szCs w:val="28"/>
          <w:lang w:eastAsia="en-US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14:paraId="5C4EE807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14:paraId="5A2829E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14:paraId="51DBBF0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3.1.6</w:t>
      </w:r>
      <w:r w:rsidRPr="00E37931">
        <w:rPr>
          <w:color w:val="000000"/>
          <w:sz w:val="28"/>
          <w:szCs w:val="28"/>
          <w:lang w:eastAsia="en-US"/>
        </w:rPr>
        <w:t>.</w:t>
      </w:r>
      <w:r w:rsidRPr="00E37931">
        <w:rPr>
          <w:sz w:val="28"/>
          <w:szCs w:val="28"/>
          <w:lang w:eastAsia="en-US"/>
        </w:rPr>
        <w:t>информировать администрацию поселения о неудовлетворительном состоянии уличного освещения;</w:t>
      </w:r>
    </w:p>
    <w:p w14:paraId="763C8060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3.1.7.информировать</w:t>
      </w:r>
      <w:r w:rsidRPr="00E37931">
        <w:rPr>
          <w:color w:val="FF0000"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14:paraId="0A15E75A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14:paraId="05592092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14:paraId="47432F5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3.1.10.оказывать содействие органам местного самоуправления в обнародовании муниципальных правовых актов;</w:t>
      </w:r>
    </w:p>
    <w:p w14:paraId="777C268C" w14:textId="77777777" w:rsidR="00A5197C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3.1.11.по поручению главы 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 xml:space="preserve">взаимодействовать с единой дежурно-диспетчерской службой (далее </w:t>
      </w:r>
      <w:r w:rsidRPr="00E37931">
        <w:rPr>
          <w:rFonts w:ascii="Cambria Math" w:hAnsi="Cambria Math" w:cs="Cambria Math"/>
          <w:sz w:val="28"/>
          <w:szCs w:val="28"/>
          <w:lang w:eastAsia="en-US"/>
        </w:rPr>
        <w:t>‒</w:t>
      </w:r>
      <w:r w:rsidRPr="00E37931">
        <w:rPr>
          <w:sz w:val="28"/>
          <w:szCs w:val="28"/>
          <w:lang w:eastAsia="en-US"/>
        </w:rPr>
        <w:t xml:space="preserve"> ЕДДС) соответствующего поселения, муниципального района по вопросам обеспечения безопасности в </w:t>
      </w:r>
      <w:r w:rsidRPr="00E37931">
        <w:rPr>
          <w:sz w:val="28"/>
          <w:szCs w:val="28"/>
          <w:lang w:eastAsia="en-US"/>
        </w:rPr>
        <w:lastRenderedPageBreak/>
        <w:t xml:space="preserve">повседневной деятельности, при возникновении чрезвычайных ситуаций и происшествий, а также с </w:t>
      </w:r>
      <w:r>
        <w:rPr>
          <w:sz w:val="28"/>
          <w:szCs w:val="28"/>
          <w:lang w:eastAsia="en-US"/>
        </w:rPr>
        <w:t>органами</w:t>
      </w:r>
      <w:r w:rsidRPr="00E37931">
        <w:rPr>
          <w:sz w:val="28"/>
          <w:szCs w:val="28"/>
          <w:lang w:eastAsia="en-US"/>
        </w:rPr>
        <w:t xml:space="preserve"> МЧС России</w:t>
      </w:r>
      <w:r>
        <w:rPr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в случае невозможности доведения информации до ЕДДС;</w:t>
      </w:r>
    </w:p>
    <w:p w14:paraId="70DFB20E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3.1.12.</w:t>
      </w:r>
      <w:r w:rsidRPr="000A6994">
        <w:rPr>
          <w:sz w:val="28"/>
          <w:szCs w:val="28"/>
          <w:lang w:eastAsia="en-US"/>
        </w:rPr>
        <w:t>осуществлять взаимодействие с органами</w:t>
      </w:r>
      <w:r>
        <w:rPr>
          <w:sz w:val="28"/>
          <w:szCs w:val="28"/>
          <w:lang w:eastAsia="en-US"/>
        </w:rPr>
        <w:t xml:space="preserve"> МЧС России</w:t>
      </w:r>
      <w:r w:rsidRPr="004970C3">
        <w:rPr>
          <w:sz w:val="28"/>
          <w:szCs w:val="28"/>
          <w:lang w:eastAsia="en-US"/>
        </w:rPr>
        <w:t xml:space="preserve"> по вопросам участия в предупреждении и ликвидации последствий чрезвычайных ситуаций, по вопросам обеспечения первичных мер пожарной безопасности в границах соответствующего сельского населенного пункта, а также по вопросам осуществления мероприятий по обеспечению безопасности людей на водных объектах, охране их жизни и здоровья;</w:t>
      </w:r>
    </w:p>
    <w:p w14:paraId="50BEC430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3.1.13.информировать администрацию 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14:paraId="41793E14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3.1.14.вносить предложения от имени жителей сельского населенного пункта (сельских населенных пунктов)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в органы местного самоуправления 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для планирования и формирования бюджета поселения в части расходных обязательств 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в отношении соответствующей территории;</w:t>
      </w:r>
    </w:p>
    <w:p w14:paraId="634F5A8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3.1.15.принимать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14:paraId="7651085E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3.1.16.</w:t>
      </w:r>
      <w:r w:rsidRPr="00E37931">
        <w:rPr>
          <w:sz w:val="28"/>
          <w:szCs w:val="28"/>
          <w:lang w:eastAsia="en-US"/>
        </w:rPr>
        <w:t>не реже одного раза в год информировать жителей сельского населенного пункта (сельских населенных пунктов) о проведенной работе.</w:t>
      </w:r>
    </w:p>
    <w:p w14:paraId="1DBAECBF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3.2.Староста имеет право:</w:t>
      </w:r>
    </w:p>
    <w:p w14:paraId="271912C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14:paraId="07F17F3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14:paraId="56AAE3B5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14:paraId="74EE7875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3.2.4.обращаться по вопросам, входящим в его компетенцию, к главе поселения, в администрацию поселения</w:t>
      </w:r>
      <w:r w:rsidRPr="00E37931">
        <w:rPr>
          <w:i/>
          <w:sz w:val="28"/>
          <w:szCs w:val="28"/>
          <w:lang w:eastAsia="en-US"/>
        </w:rPr>
        <w:t xml:space="preserve">, </w:t>
      </w:r>
      <w:r w:rsidRPr="00E37931">
        <w:rPr>
          <w:sz w:val="28"/>
          <w:szCs w:val="28"/>
          <w:lang w:eastAsia="en-US"/>
        </w:rPr>
        <w:t>в Совет депутатов поселения;</w:t>
      </w:r>
    </w:p>
    <w:p w14:paraId="7B901B4F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14:paraId="62749ACF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3.2.6.сообщать в администрацию 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 xml:space="preserve">о неиспользуемых или </w:t>
      </w:r>
      <w:r w:rsidRPr="00E37931">
        <w:rPr>
          <w:sz w:val="28"/>
          <w:szCs w:val="28"/>
          <w:lang w:eastAsia="en-US"/>
        </w:rPr>
        <w:lastRenderedPageBreak/>
        <w:t>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14:paraId="2E63F3CE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14:paraId="4B8D024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14:paraId="7B9DFCFD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14:paraId="76FF7EE0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14:paraId="42B35913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14:paraId="756D17E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3.2.12.принимать участие в обсуждении</w:t>
      </w:r>
      <w:r w:rsidRPr="00E37931">
        <w:rPr>
          <w:color w:val="FF0000"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14:paraId="753BB9C2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0F523F97" w14:textId="77777777" w:rsidR="00A5197C" w:rsidRPr="00E37931" w:rsidRDefault="00A5197C" w:rsidP="00A5197C">
      <w:pPr>
        <w:spacing w:line="259" w:lineRule="auto"/>
        <w:ind w:firstLine="709"/>
        <w:jc w:val="center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4.Материально-техническое и организационное обеспечение</w:t>
      </w:r>
    </w:p>
    <w:p w14:paraId="615E3DEC" w14:textId="77777777" w:rsidR="00A5197C" w:rsidRPr="00E37931" w:rsidRDefault="00A5197C" w:rsidP="00A5197C">
      <w:pPr>
        <w:spacing w:line="259" w:lineRule="auto"/>
        <w:ind w:firstLine="709"/>
        <w:jc w:val="center"/>
        <w:rPr>
          <w:bCs/>
          <w:sz w:val="28"/>
          <w:szCs w:val="28"/>
          <w:lang w:eastAsia="en-US"/>
        </w:rPr>
      </w:pPr>
    </w:p>
    <w:p w14:paraId="777A7E2B" w14:textId="77777777" w:rsidR="00A5197C" w:rsidRPr="00E37931" w:rsidRDefault="00A5197C" w:rsidP="00A5197C">
      <w:pPr>
        <w:spacing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14:paraId="314725FE" w14:textId="77777777" w:rsidR="00A5197C" w:rsidRPr="00E37931" w:rsidRDefault="00A5197C" w:rsidP="00A5197C">
      <w:pPr>
        <w:spacing w:line="259" w:lineRule="auto"/>
        <w:ind w:firstLine="709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4.2.</w:t>
      </w:r>
      <w:r w:rsidRPr="00E37931">
        <w:rPr>
          <w:sz w:val="28"/>
          <w:szCs w:val="28"/>
          <w:lang w:eastAsia="en-US"/>
        </w:rPr>
        <w:t>Староста осуществляет свои полномочия на безвозмездной основе</w:t>
      </w:r>
      <w:r w:rsidRPr="00E37931">
        <w:rPr>
          <w:sz w:val="28"/>
          <w:szCs w:val="28"/>
          <w:vertAlign w:val="superscript"/>
          <w:lang w:eastAsia="en-US"/>
        </w:rPr>
        <w:footnoteReference w:id="2"/>
      </w:r>
      <w:r w:rsidRPr="00E37931">
        <w:rPr>
          <w:sz w:val="28"/>
          <w:szCs w:val="28"/>
          <w:lang w:eastAsia="en-US"/>
        </w:rPr>
        <w:t>.</w:t>
      </w:r>
    </w:p>
    <w:p w14:paraId="11894A2F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5AEF966F" w14:textId="77777777" w:rsidR="00A5197C" w:rsidRPr="00E37931" w:rsidRDefault="00A5197C" w:rsidP="00A5197C">
      <w:pPr>
        <w:spacing w:line="259" w:lineRule="auto"/>
        <w:ind w:firstLine="709"/>
        <w:jc w:val="center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5.</w:t>
      </w:r>
      <w:r w:rsidRPr="00E37931">
        <w:rPr>
          <w:sz w:val="28"/>
          <w:szCs w:val="28"/>
          <w:lang w:eastAsia="en-US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14:paraId="346B045B" w14:textId="77777777" w:rsidR="00A5197C" w:rsidRPr="00E37931" w:rsidRDefault="00A5197C" w:rsidP="00A5197C">
      <w:pPr>
        <w:spacing w:line="259" w:lineRule="auto"/>
        <w:ind w:firstLine="709"/>
        <w:jc w:val="center"/>
        <w:rPr>
          <w:bCs/>
          <w:sz w:val="28"/>
          <w:szCs w:val="28"/>
          <w:lang w:eastAsia="en-US"/>
        </w:rPr>
      </w:pPr>
    </w:p>
    <w:p w14:paraId="0892DD58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5.1.</w:t>
      </w:r>
      <w:r w:rsidRPr="00E37931">
        <w:rPr>
          <w:sz w:val="28"/>
          <w:szCs w:val="28"/>
          <w:lang w:eastAsia="en-US"/>
        </w:rPr>
        <w:t xml:space="preserve">Староста осуществляет свою деятельность во взаимодействии с органами государственной власти, органами местного самоуправления, </w:t>
      </w:r>
      <w:r w:rsidRPr="00E37931">
        <w:rPr>
          <w:sz w:val="28"/>
          <w:szCs w:val="28"/>
          <w:lang w:eastAsia="en-US"/>
        </w:rPr>
        <w:lastRenderedPageBreak/>
        <w:t>иными органами и организациями, гражданами посредством:</w:t>
      </w:r>
    </w:p>
    <w:p w14:paraId="05423AF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 xml:space="preserve">5.1.1.направления запросов, обращений в письменной или устной форме, в форме электронного документа </w:t>
      </w:r>
      <w:r w:rsidRPr="00E37931">
        <w:rPr>
          <w:bCs/>
          <w:sz w:val="28"/>
          <w:szCs w:val="28"/>
          <w:lang w:eastAsia="en-US"/>
        </w:rPr>
        <w:t xml:space="preserve">в </w:t>
      </w:r>
      <w:r w:rsidRPr="00E37931">
        <w:rPr>
          <w:sz w:val="28"/>
          <w:szCs w:val="28"/>
          <w:lang w:eastAsia="en-US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14:paraId="58DD89FF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14:paraId="4603DB2C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5.1.3.информирования населения о результатах своей деятельности;</w:t>
      </w:r>
    </w:p>
    <w:p w14:paraId="1CFBF12A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5.1.4.участия в работе Совета депутатов поселения</w:t>
      </w:r>
      <w:r w:rsidRPr="00E37931">
        <w:rPr>
          <w:i/>
          <w:sz w:val="28"/>
          <w:szCs w:val="28"/>
          <w:lang w:eastAsia="en-US"/>
        </w:rPr>
        <w:t xml:space="preserve">, </w:t>
      </w:r>
      <w:r w:rsidRPr="00E37931">
        <w:rPr>
          <w:sz w:val="28"/>
          <w:szCs w:val="28"/>
          <w:lang w:eastAsia="en-US"/>
        </w:rPr>
        <w:t>рабочих групп, рабочих комиссий, сессий с правом совещательного голоса</w:t>
      </w:r>
      <w:r w:rsidRPr="00E37931">
        <w:rPr>
          <w:sz w:val="28"/>
          <w:szCs w:val="28"/>
          <w:vertAlign w:val="superscript"/>
          <w:lang w:eastAsia="en-US"/>
        </w:rPr>
        <w:footnoteReference w:id="3"/>
      </w:r>
      <w:r w:rsidRPr="00E37931">
        <w:rPr>
          <w:sz w:val="28"/>
          <w:szCs w:val="28"/>
          <w:lang w:eastAsia="en-US"/>
        </w:rPr>
        <w:t>;</w:t>
      </w:r>
    </w:p>
    <w:p w14:paraId="085FAB5B" w14:textId="77777777" w:rsidR="00A5197C" w:rsidRPr="00E37931" w:rsidRDefault="00A5197C" w:rsidP="00A5197C">
      <w:pPr>
        <w:spacing w:line="259" w:lineRule="auto"/>
        <w:ind w:firstLine="709"/>
        <w:jc w:val="both"/>
        <w:rPr>
          <w:i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5.1.5.</w:t>
      </w:r>
      <w:r w:rsidRPr="00E37931">
        <w:rPr>
          <w:sz w:val="28"/>
          <w:szCs w:val="28"/>
          <w:lang w:eastAsia="en-US"/>
        </w:rPr>
        <w:t>участия в работе администрации поселения,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sz w:val="28"/>
          <w:szCs w:val="28"/>
          <w:lang w:eastAsia="en-US"/>
        </w:rPr>
        <w:t xml:space="preserve">проводимых рабочих совещаниях по вопросам, относящимся к компетенции старосты; </w:t>
      </w:r>
    </w:p>
    <w:p w14:paraId="593D8664" w14:textId="77777777" w:rsidR="00A5197C" w:rsidRPr="00E37931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sz w:val="28"/>
          <w:szCs w:val="28"/>
          <w:lang w:eastAsia="en-US"/>
        </w:rPr>
        <w:t>5.1.6.</w:t>
      </w:r>
      <w:r w:rsidRPr="00E37931">
        <w:rPr>
          <w:bCs/>
          <w:sz w:val="28"/>
          <w:szCs w:val="28"/>
          <w:lang w:eastAsia="en-US"/>
        </w:rPr>
        <w:t xml:space="preserve">получения от администрации </w:t>
      </w:r>
      <w:r w:rsidRPr="00E37931">
        <w:rPr>
          <w:sz w:val="28"/>
          <w:szCs w:val="28"/>
          <w:lang w:eastAsia="en-US"/>
        </w:rPr>
        <w:t>поселения</w:t>
      </w:r>
      <w:r w:rsidRPr="00E37931">
        <w:rPr>
          <w:i/>
          <w:sz w:val="28"/>
          <w:szCs w:val="28"/>
          <w:lang w:eastAsia="en-US"/>
        </w:rPr>
        <w:t xml:space="preserve"> </w:t>
      </w:r>
      <w:r w:rsidRPr="00E37931">
        <w:rPr>
          <w:bCs/>
          <w:sz w:val="28"/>
          <w:szCs w:val="28"/>
          <w:lang w:eastAsia="en-US"/>
        </w:rPr>
        <w:t xml:space="preserve">сведений о принятых муниципальных правовых актах </w:t>
      </w:r>
      <w:r w:rsidRPr="00E37931">
        <w:rPr>
          <w:sz w:val="28"/>
          <w:szCs w:val="28"/>
          <w:lang w:eastAsia="en-US"/>
        </w:rPr>
        <w:t>поселения</w:t>
      </w:r>
      <w:r w:rsidRPr="00E37931">
        <w:rPr>
          <w:i/>
          <w:sz w:val="28"/>
          <w:szCs w:val="28"/>
          <w:lang w:eastAsia="en-US"/>
        </w:rPr>
        <w:t xml:space="preserve">, </w:t>
      </w:r>
      <w:r w:rsidRPr="00E37931">
        <w:rPr>
          <w:sz w:val="28"/>
          <w:szCs w:val="28"/>
          <w:lang w:eastAsia="en-US"/>
        </w:rPr>
        <w:t xml:space="preserve">а также актах органов государственной власти, затрагивающих интересы </w:t>
      </w:r>
      <w:r>
        <w:rPr>
          <w:sz w:val="28"/>
          <w:szCs w:val="28"/>
          <w:lang w:eastAsia="en-US"/>
        </w:rPr>
        <w:t>жителей</w:t>
      </w:r>
      <w:r w:rsidRPr="00E37931">
        <w:rPr>
          <w:sz w:val="28"/>
          <w:szCs w:val="28"/>
          <w:lang w:eastAsia="en-US"/>
        </w:rPr>
        <w:t xml:space="preserve"> сельского населенного пункта (сельских населенных пунктов);</w:t>
      </w:r>
    </w:p>
    <w:p w14:paraId="28599D58" w14:textId="77777777" w:rsidR="00A5197C" w:rsidRPr="00E37931" w:rsidRDefault="00A5197C" w:rsidP="00A5197C">
      <w:pPr>
        <w:spacing w:line="259" w:lineRule="auto"/>
        <w:ind w:firstLine="709"/>
        <w:jc w:val="both"/>
        <w:rPr>
          <w:bCs/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14:paraId="10F60BD8" w14:textId="77777777" w:rsidR="00A5197C" w:rsidRPr="004D5CCF" w:rsidRDefault="00A5197C" w:rsidP="00A5197C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37931">
        <w:rPr>
          <w:bCs/>
          <w:sz w:val="28"/>
          <w:szCs w:val="28"/>
          <w:lang w:eastAsia="en-US"/>
        </w:rPr>
        <w:t xml:space="preserve">5.1.8.реализации иных форм взаимодействия, </w:t>
      </w:r>
      <w:r w:rsidRPr="00E37931">
        <w:rPr>
          <w:sz w:val="28"/>
          <w:szCs w:val="28"/>
          <w:lang w:eastAsia="en-US"/>
        </w:rPr>
        <w:t xml:space="preserve">не противоречащих законодательству Российской Федерации, законодательству </w:t>
      </w:r>
      <w:r>
        <w:rPr>
          <w:sz w:val="28"/>
          <w:szCs w:val="28"/>
          <w:lang w:eastAsia="en-US"/>
        </w:rPr>
        <w:t>Республики Калмыкия</w:t>
      </w:r>
      <w:r w:rsidRPr="00E37931">
        <w:rPr>
          <w:sz w:val="28"/>
          <w:szCs w:val="28"/>
          <w:lang w:eastAsia="en-US"/>
        </w:rPr>
        <w:t>, муниципальным правовым актам.</w:t>
      </w:r>
    </w:p>
    <w:p w14:paraId="55EA659D" w14:textId="77777777" w:rsidR="00A5197C" w:rsidRDefault="00A5197C" w:rsidP="00EC1855">
      <w:pPr>
        <w:jc w:val="right"/>
        <w:rPr>
          <w:rFonts w:ascii="Times New Roman CYR" w:hAnsi="Times New Roman CYR" w:cs="Times New Roman CYR"/>
          <w:sz w:val="24"/>
        </w:rPr>
      </w:pPr>
    </w:p>
    <w:sectPr w:rsidR="00A5197C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DEA0" w14:textId="77777777" w:rsidR="00695A72" w:rsidRDefault="00695A72" w:rsidP="0004595D">
      <w:r>
        <w:separator/>
      </w:r>
    </w:p>
  </w:endnote>
  <w:endnote w:type="continuationSeparator" w:id="0">
    <w:p w14:paraId="319F4076" w14:textId="77777777" w:rsidR="00695A72" w:rsidRDefault="00695A72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86EB" w14:textId="77777777" w:rsidR="00695A72" w:rsidRDefault="00695A72" w:rsidP="0004595D">
      <w:r>
        <w:separator/>
      </w:r>
    </w:p>
  </w:footnote>
  <w:footnote w:type="continuationSeparator" w:id="0">
    <w:p w14:paraId="4AE14F48" w14:textId="77777777" w:rsidR="00695A72" w:rsidRDefault="00695A72" w:rsidP="0004595D">
      <w:r>
        <w:continuationSeparator/>
      </w:r>
    </w:p>
  </w:footnote>
  <w:footnote w:id="1">
    <w:p w14:paraId="4A310CE6" w14:textId="77777777" w:rsidR="00A5197C" w:rsidRDefault="00A5197C" w:rsidP="00A5197C">
      <w:pPr>
        <w:pStyle w:val="ac"/>
        <w:jc w:val="both"/>
      </w:pPr>
      <w:r w:rsidRPr="00332DEE">
        <w:rPr>
          <w:rStyle w:val="ae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14:paraId="56C8AC92" w14:textId="77777777" w:rsidR="00A5197C" w:rsidRPr="00C247DD" w:rsidRDefault="00A5197C" w:rsidP="00A5197C">
      <w:pPr>
        <w:pStyle w:val="ac"/>
        <w:jc w:val="both"/>
        <w:rPr>
          <w:bCs/>
        </w:rPr>
      </w:pPr>
      <w:r w:rsidRPr="00332DEE">
        <w:rPr>
          <w:rStyle w:val="ae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bCs/>
        </w:rPr>
        <w:t>Староста осуществляет свои по</w:t>
      </w:r>
      <w:r>
        <w:rPr>
          <w:bCs/>
        </w:rPr>
        <w:t>лномочия на оплачиваемой основе</w:t>
      </w:r>
      <w:r w:rsidRPr="00C247DD">
        <w:rPr>
          <w:bCs/>
        </w:rPr>
        <w:t>.</w:t>
      </w:r>
      <w:r>
        <w:rPr>
          <w:bCs/>
        </w:rPr>
        <w:t xml:space="preserve"> </w:t>
      </w:r>
    </w:p>
    <w:p w14:paraId="6B912EC9" w14:textId="77777777" w:rsidR="00A5197C" w:rsidRDefault="00A5197C" w:rsidP="00A5197C">
      <w:pPr>
        <w:pStyle w:val="ac"/>
        <w:jc w:val="both"/>
      </w:pPr>
      <w:r w:rsidRPr="00C247DD">
        <w:rPr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bCs/>
        </w:rPr>
        <w:t>».</w:t>
      </w:r>
    </w:p>
  </w:footnote>
  <w:footnote w:id="3">
    <w:p w14:paraId="3BBCB561" w14:textId="77777777" w:rsidR="00A5197C" w:rsidRDefault="00A5197C" w:rsidP="00A5197C">
      <w:pPr>
        <w:pStyle w:val="ac"/>
        <w:jc w:val="both"/>
      </w:pPr>
      <w:r w:rsidRPr="00332DEE">
        <w:rPr>
          <w:rStyle w:val="ae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1EC64A8"/>
    <w:multiLevelType w:val="hybridMultilevel"/>
    <w:tmpl w:val="4E0A4EF0"/>
    <w:lvl w:ilvl="0" w:tplc="96FA6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852453620">
    <w:abstractNumId w:val="10"/>
  </w:num>
  <w:num w:numId="2" w16cid:durableId="1925145394">
    <w:abstractNumId w:val="5"/>
  </w:num>
  <w:num w:numId="3" w16cid:durableId="1839224801">
    <w:abstractNumId w:val="1"/>
  </w:num>
  <w:num w:numId="4" w16cid:durableId="2039817394">
    <w:abstractNumId w:val="2"/>
  </w:num>
  <w:num w:numId="5" w16cid:durableId="285355178">
    <w:abstractNumId w:val="13"/>
  </w:num>
  <w:num w:numId="6" w16cid:durableId="1212230394">
    <w:abstractNumId w:val="6"/>
  </w:num>
  <w:num w:numId="7" w16cid:durableId="1740518258">
    <w:abstractNumId w:val="14"/>
  </w:num>
  <w:num w:numId="8" w16cid:durableId="774254357">
    <w:abstractNumId w:val="8"/>
  </w:num>
  <w:num w:numId="9" w16cid:durableId="962418098">
    <w:abstractNumId w:val="7"/>
  </w:num>
  <w:num w:numId="10" w16cid:durableId="1032415934">
    <w:abstractNumId w:val="4"/>
  </w:num>
  <w:num w:numId="11" w16cid:durableId="1836989389">
    <w:abstractNumId w:val="3"/>
  </w:num>
  <w:num w:numId="12" w16cid:durableId="77102153">
    <w:abstractNumId w:val="0"/>
  </w:num>
  <w:num w:numId="13" w16cid:durableId="1510556558">
    <w:abstractNumId w:val="12"/>
  </w:num>
  <w:num w:numId="14" w16cid:durableId="1760902313">
    <w:abstractNumId w:val="9"/>
  </w:num>
  <w:num w:numId="15" w16cid:durableId="1085230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E0D7B"/>
    <w:rsid w:val="000F782D"/>
    <w:rsid w:val="00106181"/>
    <w:rsid w:val="00112D1D"/>
    <w:rsid w:val="00121784"/>
    <w:rsid w:val="00142758"/>
    <w:rsid w:val="0017511A"/>
    <w:rsid w:val="00181B7F"/>
    <w:rsid w:val="0018273A"/>
    <w:rsid w:val="00192901"/>
    <w:rsid w:val="001C3C27"/>
    <w:rsid w:val="001D571E"/>
    <w:rsid w:val="00273B82"/>
    <w:rsid w:val="00292348"/>
    <w:rsid w:val="002A14FB"/>
    <w:rsid w:val="002A2A8D"/>
    <w:rsid w:val="002A4841"/>
    <w:rsid w:val="002B78AD"/>
    <w:rsid w:val="002C7811"/>
    <w:rsid w:val="002F7593"/>
    <w:rsid w:val="00300EE7"/>
    <w:rsid w:val="00311176"/>
    <w:rsid w:val="00325374"/>
    <w:rsid w:val="003409FB"/>
    <w:rsid w:val="003423E5"/>
    <w:rsid w:val="00355D11"/>
    <w:rsid w:val="00384150"/>
    <w:rsid w:val="003E1AA9"/>
    <w:rsid w:val="0040353C"/>
    <w:rsid w:val="0040442C"/>
    <w:rsid w:val="0042235D"/>
    <w:rsid w:val="004258A9"/>
    <w:rsid w:val="00426D96"/>
    <w:rsid w:val="00433EBA"/>
    <w:rsid w:val="00465389"/>
    <w:rsid w:val="004F20E9"/>
    <w:rsid w:val="004F31C7"/>
    <w:rsid w:val="00564DE5"/>
    <w:rsid w:val="00583A20"/>
    <w:rsid w:val="0059608C"/>
    <w:rsid w:val="005B2583"/>
    <w:rsid w:val="005C2715"/>
    <w:rsid w:val="005D53DE"/>
    <w:rsid w:val="005F760F"/>
    <w:rsid w:val="006056B7"/>
    <w:rsid w:val="00610A81"/>
    <w:rsid w:val="00612969"/>
    <w:rsid w:val="00614524"/>
    <w:rsid w:val="00655CE2"/>
    <w:rsid w:val="00695A72"/>
    <w:rsid w:val="006960F1"/>
    <w:rsid w:val="006A797E"/>
    <w:rsid w:val="006B4085"/>
    <w:rsid w:val="006C05AC"/>
    <w:rsid w:val="006C11F7"/>
    <w:rsid w:val="006D230D"/>
    <w:rsid w:val="006E400A"/>
    <w:rsid w:val="006E4F67"/>
    <w:rsid w:val="006F7346"/>
    <w:rsid w:val="0070548E"/>
    <w:rsid w:val="0072638F"/>
    <w:rsid w:val="007326AD"/>
    <w:rsid w:val="00740670"/>
    <w:rsid w:val="00775ADE"/>
    <w:rsid w:val="007B0015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C0FD9"/>
    <w:rsid w:val="008C4852"/>
    <w:rsid w:val="008C5CE1"/>
    <w:rsid w:val="009053A1"/>
    <w:rsid w:val="009064E6"/>
    <w:rsid w:val="00933578"/>
    <w:rsid w:val="00935988"/>
    <w:rsid w:val="00963ED6"/>
    <w:rsid w:val="00977084"/>
    <w:rsid w:val="009A06BB"/>
    <w:rsid w:val="009C4E7E"/>
    <w:rsid w:val="00A10895"/>
    <w:rsid w:val="00A12FFB"/>
    <w:rsid w:val="00A13E2A"/>
    <w:rsid w:val="00A31C35"/>
    <w:rsid w:val="00A3362E"/>
    <w:rsid w:val="00A353E1"/>
    <w:rsid w:val="00A437D5"/>
    <w:rsid w:val="00A5197C"/>
    <w:rsid w:val="00A87EC7"/>
    <w:rsid w:val="00AD6150"/>
    <w:rsid w:val="00B2136F"/>
    <w:rsid w:val="00B21378"/>
    <w:rsid w:val="00B350E2"/>
    <w:rsid w:val="00B9106C"/>
    <w:rsid w:val="00B911CA"/>
    <w:rsid w:val="00BA06FC"/>
    <w:rsid w:val="00BA0B40"/>
    <w:rsid w:val="00BB1240"/>
    <w:rsid w:val="00BC0DA6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0541D"/>
    <w:rsid w:val="00D2381A"/>
    <w:rsid w:val="00D34653"/>
    <w:rsid w:val="00D45FE4"/>
    <w:rsid w:val="00D569B2"/>
    <w:rsid w:val="00D678BC"/>
    <w:rsid w:val="00D721F6"/>
    <w:rsid w:val="00DA2887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EF658B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7109C"/>
  <w15:docId w15:val="{91D02A6D-9719-45B3-B03C-E9D12CCD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footnote text"/>
    <w:basedOn w:val="a"/>
    <w:link w:val="ad"/>
    <w:uiPriority w:val="99"/>
    <w:rsid w:val="00A5197C"/>
    <w:pPr>
      <w:widowControl/>
      <w:autoSpaceDE/>
      <w:autoSpaceDN/>
      <w:adjustRightInd/>
    </w:pPr>
    <w:rPr>
      <w:rFonts w:ascii="Calibri" w:hAnsi="Calibri"/>
    </w:rPr>
  </w:style>
  <w:style w:type="character" w:customStyle="1" w:styleId="ad">
    <w:name w:val="Текст сноски Знак"/>
    <w:basedOn w:val="a0"/>
    <w:link w:val="ac"/>
    <w:uiPriority w:val="99"/>
    <w:rsid w:val="00A5197C"/>
    <w:rPr>
      <w:rFonts w:ascii="Calibri" w:hAnsi="Calibri"/>
    </w:rPr>
  </w:style>
  <w:style w:type="character" w:styleId="ae">
    <w:name w:val="footnote reference"/>
    <w:basedOn w:val="a0"/>
    <w:uiPriority w:val="99"/>
    <w:rsid w:val="00A519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16227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Intel Core i3</cp:lastModifiedBy>
  <cp:revision>2</cp:revision>
  <cp:lastPrinted>2024-01-10T12:16:00Z</cp:lastPrinted>
  <dcterms:created xsi:type="dcterms:W3CDTF">2024-08-20T13:37:00Z</dcterms:created>
  <dcterms:modified xsi:type="dcterms:W3CDTF">2024-08-20T13:37:00Z</dcterms:modified>
</cp:coreProperties>
</file>