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E" w:rsidRDefault="00E630CE" w:rsidP="00E630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630CE" w:rsidRDefault="00734AE0" w:rsidP="00E630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ОКТЯБРЬСКОЕ СЕЛЬСКОЕ МУНИЦИПАЛЬНОЕ ОБРАЗОВАНИЕ</w:t>
      </w:r>
    </w:p>
    <w:p w:rsidR="00734AE0" w:rsidRDefault="00734AE0" w:rsidP="00E630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КАЛМЫКИЯ</w:t>
      </w:r>
    </w:p>
    <w:p w:rsidR="00734AE0" w:rsidRDefault="00734AE0" w:rsidP="00E630CE">
      <w:pPr>
        <w:jc w:val="center"/>
        <w:rPr>
          <w:b/>
          <w:sz w:val="26"/>
          <w:szCs w:val="26"/>
        </w:rPr>
      </w:pPr>
    </w:p>
    <w:p w:rsidR="00734AE0" w:rsidRDefault="00734AE0" w:rsidP="00E630CE">
      <w:pPr>
        <w:jc w:val="center"/>
        <w:rPr>
          <w:b/>
          <w:sz w:val="26"/>
          <w:szCs w:val="26"/>
        </w:rPr>
      </w:pPr>
    </w:p>
    <w:p w:rsidR="00734AE0" w:rsidRDefault="00734AE0" w:rsidP="00E630CE">
      <w:pPr>
        <w:jc w:val="center"/>
        <w:rPr>
          <w:b/>
          <w:sz w:val="26"/>
          <w:szCs w:val="26"/>
        </w:rPr>
      </w:pPr>
    </w:p>
    <w:p w:rsidR="00734AE0" w:rsidRDefault="00734AE0" w:rsidP="00E630CE">
      <w:pPr>
        <w:jc w:val="center"/>
        <w:rPr>
          <w:b/>
          <w:sz w:val="26"/>
          <w:szCs w:val="26"/>
        </w:rPr>
      </w:pPr>
    </w:p>
    <w:p w:rsidR="00E630CE" w:rsidRDefault="00E630CE" w:rsidP="00E630C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734AE0" w:rsidRDefault="00734AE0" w:rsidP="00E630CE">
      <w:pPr>
        <w:jc w:val="center"/>
        <w:rPr>
          <w:sz w:val="26"/>
          <w:szCs w:val="26"/>
        </w:rPr>
      </w:pPr>
    </w:p>
    <w:p w:rsidR="00E630CE" w:rsidRDefault="00E630CE" w:rsidP="00E630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630CE" w:rsidRDefault="00734AE0" w:rsidP="00E630CE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«   </w:t>
      </w:r>
      <w:r w:rsidR="002A0F08">
        <w:rPr>
          <w:bCs/>
          <w:sz w:val="26"/>
          <w:szCs w:val="26"/>
        </w:rPr>
        <w:t xml:space="preserve">25 » марта </w:t>
      </w:r>
      <w:r w:rsidR="008A7EEF">
        <w:rPr>
          <w:bCs/>
          <w:sz w:val="26"/>
          <w:szCs w:val="26"/>
        </w:rPr>
        <w:t xml:space="preserve">  2024</w:t>
      </w:r>
      <w:r w:rsidR="00E630CE">
        <w:rPr>
          <w:bCs/>
          <w:sz w:val="26"/>
          <w:szCs w:val="26"/>
        </w:rPr>
        <w:t xml:space="preserve"> года                          </w:t>
      </w:r>
      <w:r w:rsidR="00E630CE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="002A0F08">
        <w:rPr>
          <w:bCs/>
          <w:sz w:val="26"/>
          <w:szCs w:val="26"/>
        </w:rPr>
        <w:t>3а</w:t>
      </w:r>
      <w:r w:rsidR="00E630CE">
        <w:rPr>
          <w:sz w:val="26"/>
          <w:szCs w:val="26"/>
        </w:rPr>
        <w:t xml:space="preserve">                                   </w:t>
      </w:r>
    </w:p>
    <w:p w:rsidR="00E630CE" w:rsidRDefault="00E630CE" w:rsidP="00E630CE">
      <w:pPr>
        <w:jc w:val="both"/>
        <w:rPr>
          <w:sz w:val="26"/>
          <w:szCs w:val="26"/>
        </w:rPr>
      </w:pPr>
    </w:p>
    <w:p w:rsidR="00E630CE" w:rsidRDefault="00E630CE" w:rsidP="00E630C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отчета об исполнении</w:t>
      </w:r>
    </w:p>
    <w:p w:rsidR="00E630CE" w:rsidRDefault="00E630CE" w:rsidP="00E630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плана  реализации </w:t>
      </w:r>
      <w:proofErr w:type="gramStart"/>
      <w:r>
        <w:rPr>
          <w:b/>
          <w:sz w:val="26"/>
          <w:szCs w:val="26"/>
        </w:rPr>
        <w:t>муниципальных</w:t>
      </w:r>
      <w:proofErr w:type="gramEnd"/>
      <w:r>
        <w:rPr>
          <w:b/>
          <w:sz w:val="26"/>
          <w:szCs w:val="26"/>
        </w:rPr>
        <w:t xml:space="preserve"> </w:t>
      </w:r>
    </w:p>
    <w:p w:rsidR="00E630CE" w:rsidRDefault="00E630CE" w:rsidP="00E630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 сельского поселения </w:t>
      </w:r>
      <w:r w:rsidR="00734AE0">
        <w:rPr>
          <w:b/>
          <w:sz w:val="26"/>
          <w:szCs w:val="26"/>
        </w:rPr>
        <w:t xml:space="preserve"> Октябрьского</w:t>
      </w:r>
    </w:p>
    <w:p w:rsidR="00734AE0" w:rsidRDefault="00734AE0" w:rsidP="00734AE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СМО РК за 2023 год.</w:t>
      </w:r>
    </w:p>
    <w:p w:rsidR="00734AE0" w:rsidRDefault="00734AE0" w:rsidP="00E630CE">
      <w:pPr>
        <w:rPr>
          <w:b/>
          <w:sz w:val="26"/>
          <w:szCs w:val="26"/>
        </w:rPr>
      </w:pPr>
    </w:p>
    <w:p w:rsidR="00E630CE" w:rsidRDefault="00734AE0" w:rsidP="00E630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630CE" w:rsidRDefault="00E630CE" w:rsidP="00E630CE">
      <w:pPr>
        <w:jc w:val="both"/>
        <w:rPr>
          <w:sz w:val="26"/>
          <w:szCs w:val="26"/>
        </w:rPr>
      </w:pPr>
    </w:p>
    <w:p w:rsidR="00A65197" w:rsidRDefault="00E630CE" w:rsidP="00E630CE">
      <w:pPr>
        <w:pStyle w:val="ConsPlusNonformat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  ч.3 ст.179 Бюджетного Кодекса Российской Федерации и </w:t>
      </w:r>
      <w:r w:rsidR="00734AE0">
        <w:rPr>
          <w:rFonts w:ascii="Times New Roman" w:hAnsi="Times New Roman" w:cs="Times New Roman"/>
          <w:kern w:val="2"/>
          <w:sz w:val="26"/>
          <w:szCs w:val="26"/>
        </w:rPr>
        <w:t xml:space="preserve"> Постановлением  от 25.12.2012 № 82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«Об утверждении Порядка принятия решений  о разработке муниципальных программ </w:t>
      </w:r>
      <w:bookmarkStart w:id="0" w:name="_GoBack"/>
      <w:bookmarkEnd w:id="0"/>
      <w:r w:rsidR="00734AE0">
        <w:rPr>
          <w:rFonts w:ascii="Times New Roman" w:hAnsi="Times New Roman" w:cs="Times New Roman"/>
          <w:kern w:val="2"/>
          <w:sz w:val="26"/>
          <w:szCs w:val="26"/>
        </w:rPr>
        <w:t>Октябрьского СМО РК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, их формирования и реализации и Порядка </w:t>
      </w:r>
      <w:proofErr w:type="gramStart"/>
      <w:r>
        <w:rPr>
          <w:rFonts w:ascii="Times New Roman" w:hAnsi="Times New Roman" w:cs="Times New Roman"/>
          <w:kern w:val="2"/>
          <w:sz w:val="26"/>
          <w:szCs w:val="26"/>
        </w:rPr>
        <w:t>проведения оценки эффективности реализации муниципальных програм</w:t>
      </w:r>
      <w:r w:rsidR="00734AE0">
        <w:rPr>
          <w:rFonts w:ascii="Times New Roman" w:hAnsi="Times New Roman" w:cs="Times New Roman"/>
          <w:kern w:val="2"/>
          <w:sz w:val="26"/>
          <w:szCs w:val="26"/>
        </w:rPr>
        <w:t>м</w:t>
      </w:r>
      <w:proofErr w:type="gramEnd"/>
      <w:r w:rsidR="00734AE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E630CE" w:rsidRDefault="00A65197" w:rsidP="00E630C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                                                      </w:t>
      </w:r>
      <w:r w:rsidR="00E630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630CE" w:rsidRDefault="00E630CE" w:rsidP="00E630CE">
      <w:pPr>
        <w:jc w:val="center"/>
        <w:rPr>
          <w:sz w:val="26"/>
          <w:szCs w:val="26"/>
        </w:rPr>
      </w:pPr>
    </w:p>
    <w:p w:rsidR="00E630CE" w:rsidRDefault="00E630CE" w:rsidP="00E630CE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отчет об исполнении плана  реализации муниципальных</w:t>
      </w:r>
      <w:r w:rsidR="00734AE0">
        <w:rPr>
          <w:sz w:val="26"/>
          <w:szCs w:val="26"/>
        </w:rPr>
        <w:t xml:space="preserve"> программ Октябрьского СМО РК</w:t>
      </w:r>
      <w:r w:rsidR="008A7EEF">
        <w:rPr>
          <w:sz w:val="26"/>
          <w:szCs w:val="26"/>
        </w:rPr>
        <w:t xml:space="preserve"> за 2023</w:t>
      </w:r>
      <w:r>
        <w:rPr>
          <w:sz w:val="26"/>
          <w:szCs w:val="26"/>
        </w:rPr>
        <w:t xml:space="preserve"> год,  согласно приложению к настоящему постановлению</w:t>
      </w:r>
      <w:r>
        <w:rPr>
          <w:b/>
          <w:sz w:val="26"/>
          <w:szCs w:val="26"/>
        </w:rPr>
        <w:t>.</w:t>
      </w:r>
    </w:p>
    <w:p w:rsidR="00E630CE" w:rsidRDefault="00E630CE" w:rsidP="00E630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 вступает в силу с даты его официального обнародования и подлежит  размещению  на официальном сайте органов местног</w:t>
      </w:r>
      <w:r w:rsidR="00734AE0">
        <w:rPr>
          <w:sz w:val="26"/>
          <w:szCs w:val="26"/>
        </w:rPr>
        <w:t>о самоуправления</w:t>
      </w:r>
      <w:proofErr w:type="gramStart"/>
      <w:r w:rsidR="00734AE0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E630CE" w:rsidRDefault="00E630CE" w:rsidP="00E630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630CE" w:rsidRDefault="00E630CE" w:rsidP="00E630CE">
      <w:pPr>
        <w:jc w:val="both"/>
        <w:rPr>
          <w:sz w:val="26"/>
          <w:szCs w:val="26"/>
        </w:rPr>
      </w:pPr>
    </w:p>
    <w:p w:rsidR="00E630CE" w:rsidRDefault="00E630CE" w:rsidP="00E630CE">
      <w:pPr>
        <w:jc w:val="both"/>
        <w:rPr>
          <w:sz w:val="26"/>
          <w:szCs w:val="26"/>
        </w:rPr>
      </w:pPr>
    </w:p>
    <w:p w:rsidR="00E630CE" w:rsidRDefault="00E630CE" w:rsidP="00E630CE">
      <w:pPr>
        <w:jc w:val="both"/>
        <w:rPr>
          <w:sz w:val="26"/>
          <w:szCs w:val="26"/>
        </w:rPr>
      </w:pPr>
    </w:p>
    <w:p w:rsidR="00E630CE" w:rsidRDefault="00E630CE" w:rsidP="00E630CE">
      <w:pPr>
        <w:jc w:val="both"/>
        <w:rPr>
          <w:sz w:val="26"/>
          <w:szCs w:val="26"/>
        </w:rPr>
      </w:pPr>
    </w:p>
    <w:p w:rsidR="00E630CE" w:rsidRDefault="00E630CE" w:rsidP="00E630CE">
      <w:pPr>
        <w:jc w:val="both"/>
        <w:rPr>
          <w:sz w:val="26"/>
          <w:szCs w:val="26"/>
        </w:rPr>
      </w:pPr>
    </w:p>
    <w:p w:rsidR="00E630CE" w:rsidRDefault="00E630CE" w:rsidP="00E630CE">
      <w:pPr>
        <w:jc w:val="both"/>
        <w:rPr>
          <w:sz w:val="26"/>
          <w:szCs w:val="26"/>
        </w:rPr>
      </w:pPr>
    </w:p>
    <w:p w:rsidR="00734AE0" w:rsidRDefault="00734AE0" w:rsidP="00E630CE">
      <w:pPr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</w:p>
    <w:p w:rsidR="00734AE0" w:rsidRDefault="00734AE0" w:rsidP="00E630CE">
      <w:pPr>
        <w:rPr>
          <w:sz w:val="26"/>
          <w:szCs w:val="26"/>
        </w:rPr>
      </w:pPr>
      <w:r>
        <w:rPr>
          <w:sz w:val="26"/>
          <w:szCs w:val="26"/>
        </w:rPr>
        <w:t xml:space="preserve"> Октябрьского сельского</w:t>
      </w:r>
    </w:p>
    <w:p w:rsidR="00734AE0" w:rsidRDefault="00734AE0" w:rsidP="00E630CE">
      <w:pPr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</w:t>
      </w:r>
    </w:p>
    <w:p w:rsidR="00E630CE" w:rsidRDefault="00734AE0" w:rsidP="00E630CE">
      <w:pPr>
        <w:rPr>
          <w:sz w:val="26"/>
          <w:szCs w:val="26"/>
        </w:rPr>
        <w:sectPr w:rsidR="00E630CE" w:rsidSect="00E17C6E"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  <w:r>
        <w:rPr>
          <w:sz w:val="26"/>
          <w:szCs w:val="26"/>
        </w:rPr>
        <w:t xml:space="preserve"> Республики Калмыкия (ахлачи)                    </w:t>
      </w:r>
      <w:r w:rsidR="00E630CE">
        <w:rPr>
          <w:sz w:val="26"/>
          <w:szCs w:val="26"/>
        </w:rPr>
        <w:t xml:space="preserve"> </w:t>
      </w:r>
      <w:r w:rsidR="008A7EEF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В.О</w:t>
      </w:r>
      <w:r w:rsidR="00E630CE">
        <w:rPr>
          <w:sz w:val="26"/>
          <w:szCs w:val="26"/>
        </w:rPr>
        <w:t>.</w:t>
      </w:r>
      <w:r>
        <w:rPr>
          <w:sz w:val="26"/>
          <w:szCs w:val="26"/>
        </w:rPr>
        <w:t>Убушиев</w:t>
      </w:r>
      <w:proofErr w:type="spellEnd"/>
    </w:p>
    <w:p w:rsidR="00E17C6E" w:rsidRPr="00BE78D2" w:rsidRDefault="00E17C6E" w:rsidP="00E17C6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17C6E" w:rsidRPr="00BE78D2" w:rsidRDefault="00E17C6E" w:rsidP="00E17C6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3а     от  25 .03</w:t>
      </w:r>
      <w:r w:rsidRPr="00BE78D2">
        <w:rPr>
          <w:rFonts w:ascii="Times New Roman" w:hAnsi="Times New Roman" w:cs="Times New Roman"/>
          <w:sz w:val="24"/>
          <w:szCs w:val="24"/>
        </w:rPr>
        <w:t>.2024г</w:t>
      </w:r>
    </w:p>
    <w:p w:rsidR="00E17C6E" w:rsidRDefault="00E17C6E" w:rsidP="00E17C6E">
      <w:pPr>
        <w:jc w:val="center"/>
      </w:pPr>
      <w:r>
        <w:t>Информация</w:t>
      </w:r>
    </w:p>
    <w:p w:rsidR="00E17C6E" w:rsidRDefault="00E17C6E" w:rsidP="00E17C6E">
      <w:pPr>
        <w:jc w:val="center"/>
      </w:pPr>
      <w:r>
        <w:t>об использовании средств местного бюджета и иных средств, направленных на реализацию муниципальных программ</w:t>
      </w:r>
    </w:p>
    <w:p w:rsidR="00E17C6E" w:rsidRDefault="00E17C6E" w:rsidP="00E17C6E">
      <w:pPr>
        <w:jc w:val="center"/>
      </w:pPr>
      <w:r>
        <w:t xml:space="preserve"> за 2023 год   </w:t>
      </w:r>
    </w:p>
    <w:tbl>
      <w:tblPr>
        <w:tblStyle w:val="a6"/>
        <w:tblpPr w:leftFromText="180" w:rightFromText="180" w:vertAnchor="text" w:tblpY="1"/>
        <w:tblOverlap w:val="never"/>
        <w:tblW w:w="15304" w:type="dxa"/>
        <w:tblLayout w:type="fixed"/>
        <w:tblLook w:val="04A0"/>
      </w:tblPr>
      <w:tblGrid>
        <w:gridCol w:w="817"/>
        <w:gridCol w:w="2142"/>
        <w:gridCol w:w="998"/>
        <w:gridCol w:w="11"/>
        <w:gridCol w:w="1538"/>
        <w:gridCol w:w="1705"/>
        <w:gridCol w:w="1988"/>
        <w:gridCol w:w="1846"/>
        <w:gridCol w:w="2664"/>
        <w:gridCol w:w="13"/>
        <w:gridCol w:w="1582"/>
      </w:tblGrid>
      <w:tr w:rsidR="00E17C6E" w:rsidTr="008C1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финансовых ресурсов, предусмотренных на реализацию муниципальной программы, руб.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исполнение расходов бюджетов по реализации муниципальной программы,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факторов, повлиявших на ход реализации муниципальной программы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финансирования реализации основных мероприятий муниципальной </w:t>
            </w:r>
            <w:proofErr w:type="spellStart"/>
            <w:r>
              <w:rPr>
                <w:sz w:val="24"/>
                <w:szCs w:val="24"/>
              </w:rPr>
              <w:t>программы,%</w:t>
            </w:r>
            <w:proofErr w:type="spellEnd"/>
          </w:p>
        </w:tc>
      </w:tr>
      <w:tr w:rsidR="00E17C6E" w:rsidTr="008C1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«Устойчивое социально-экономическое развитие Октябрьского сельского муниципального образования Республики Калмыкия на 2023-2030годы»</w:t>
            </w:r>
          </w:p>
        </w:tc>
      </w:tr>
      <w:tr w:rsidR="00E17C6E" w:rsidTr="008C1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tabs>
                <w:tab w:val="left" w:pos="5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E" w:rsidRDefault="00E17C6E" w:rsidP="008C13AD">
            <w:pPr>
              <w:tabs>
                <w:tab w:val="left" w:pos="5190"/>
              </w:tabs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E" w:rsidRDefault="00E17C6E" w:rsidP="008C13AD">
            <w:pPr>
              <w:tabs>
                <w:tab w:val="left" w:pos="5190"/>
              </w:tabs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tabs>
                <w:tab w:val="left" w:pos="5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tabs>
                <w:tab w:val="left" w:pos="51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1663315,00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tabs>
                <w:tab w:val="left" w:pos="51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1302071,31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E" w:rsidRDefault="00E17C6E" w:rsidP="008C13AD">
            <w:pPr>
              <w:tabs>
                <w:tab w:val="left" w:pos="5190"/>
              </w:tabs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Pr="00876C95" w:rsidRDefault="00E17C6E" w:rsidP="008C13AD">
            <w:pPr>
              <w:tabs>
                <w:tab w:val="left" w:pos="51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876C95">
              <w:rPr>
                <w:b/>
                <w:sz w:val="24"/>
                <w:szCs w:val="24"/>
              </w:rPr>
              <w:t>%</w:t>
            </w:r>
          </w:p>
        </w:tc>
      </w:tr>
      <w:tr w:rsidR="00E17C6E" w:rsidTr="008C1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Октябрьского</w:t>
            </w:r>
            <w:proofErr w:type="gramEnd"/>
            <w:r>
              <w:rPr>
                <w:sz w:val="24"/>
                <w:szCs w:val="24"/>
              </w:rPr>
              <w:t xml:space="preserve"> СМО РК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1663315,00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1302071,31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не издавались, нет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E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</w:tbl>
    <w:p w:rsidR="00E17C6E" w:rsidRDefault="00E17C6E" w:rsidP="00E17C6E"/>
    <w:p w:rsidR="00411719" w:rsidRDefault="00411719"/>
    <w:p w:rsidR="00E17C6E" w:rsidRDefault="00E17C6E"/>
    <w:p w:rsidR="00E17C6E" w:rsidRDefault="00E17C6E"/>
    <w:p w:rsidR="00E17C6E" w:rsidRDefault="00E17C6E"/>
    <w:p w:rsidR="00E17C6E" w:rsidRDefault="00E17C6E"/>
    <w:p w:rsidR="00E17C6E" w:rsidRDefault="00E17C6E"/>
    <w:p w:rsidR="00E17C6E" w:rsidRDefault="00E17C6E"/>
    <w:p w:rsidR="00E17C6E" w:rsidRDefault="00E17C6E"/>
    <w:p w:rsidR="00E17C6E" w:rsidRDefault="00E17C6E"/>
    <w:p w:rsidR="00E17C6E" w:rsidRDefault="00E17C6E"/>
    <w:p w:rsidR="00E17C6E" w:rsidRDefault="00E17C6E" w:rsidP="00E17C6E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                </w:t>
      </w:r>
    </w:p>
    <w:p w:rsidR="00E17C6E" w:rsidRDefault="00E17C6E" w:rsidP="00E17C6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к Постановлению  № 3а</w:t>
      </w:r>
    </w:p>
    <w:p w:rsidR="00E17C6E" w:rsidRPr="009D5D98" w:rsidRDefault="00E17C6E" w:rsidP="00E17C6E">
      <w:pPr>
        <w:jc w:val="right"/>
      </w:pPr>
      <w:r>
        <w:t xml:space="preserve">     от   25.03.2024г</w:t>
      </w:r>
    </w:p>
    <w:p w:rsidR="00E17C6E" w:rsidRPr="009D5D98" w:rsidRDefault="00E17C6E" w:rsidP="00E17C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D98">
        <w:rPr>
          <w:rFonts w:ascii="Times New Roman" w:hAnsi="Times New Roman" w:cs="Times New Roman"/>
          <w:sz w:val="28"/>
          <w:szCs w:val="28"/>
        </w:rPr>
        <w:t>Расчёт по эффективности реализаци</w:t>
      </w:r>
      <w:r>
        <w:rPr>
          <w:rFonts w:ascii="Times New Roman" w:hAnsi="Times New Roman" w:cs="Times New Roman"/>
          <w:sz w:val="28"/>
          <w:szCs w:val="28"/>
        </w:rPr>
        <w:t>и муниципальных программ за 2023</w:t>
      </w:r>
      <w:r w:rsidRPr="009D5D9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page" w:horzAnchor="margin" w:tblpY="2806"/>
        <w:tblW w:w="14879" w:type="dxa"/>
        <w:tblLayout w:type="fixed"/>
        <w:tblLook w:val="04A0"/>
      </w:tblPr>
      <w:tblGrid>
        <w:gridCol w:w="704"/>
        <w:gridCol w:w="3119"/>
        <w:gridCol w:w="1842"/>
        <w:gridCol w:w="1701"/>
        <w:gridCol w:w="1843"/>
        <w:gridCol w:w="1843"/>
        <w:gridCol w:w="3827"/>
      </w:tblGrid>
      <w:tr w:rsidR="00E17C6E" w:rsidRPr="00A30730" w:rsidTr="008C13AD">
        <w:tc>
          <w:tcPr>
            <w:tcW w:w="704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D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5D98">
              <w:rPr>
                <w:sz w:val="24"/>
                <w:szCs w:val="24"/>
              </w:rPr>
              <w:t>/</w:t>
            </w:r>
            <w:proofErr w:type="spellStart"/>
            <w:r w:rsidRPr="009D5D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Контрольные события</w:t>
            </w:r>
          </w:p>
        </w:tc>
        <w:tc>
          <w:tcPr>
            <w:tcW w:w="1842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Оценка степени достижения цели, решения задачи муниципальной программы</w:t>
            </w:r>
          </w:p>
        </w:tc>
        <w:tc>
          <w:tcPr>
            <w:tcW w:w="1701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843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Оценка степени реализации контрольных мероприятий муниципальной программы</w:t>
            </w:r>
          </w:p>
        </w:tc>
        <w:tc>
          <w:tcPr>
            <w:tcW w:w="1843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Уровень эффективности реализации муниципальной программы</w:t>
            </w:r>
          </w:p>
        </w:tc>
        <w:tc>
          <w:tcPr>
            <w:tcW w:w="3827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Комплексная оценка</w:t>
            </w:r>
          </w:p>
        </w:tc>
      </w:tr>
      <w:tr w:rsidR="00E17C6E" w:rsidRPr="00A30730" w:rsidTr="008C13AD">
        <w:tc>
          <w:tcPr>
            <w:tcW w:w="704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4"/>
                <w:szCs w:val="24"/>
              </w:rPr>
              <w:t>Октябрьского</w:t>
            </w:r>
            <w:proofErr w:type="gramEnd"/>
            <w:r>
              <w:rPr>
                <w:sz w:val="24"/>
                <w:szCs w:val="24"/>
              </w:rPr>
              <w:t xml:space="preserve"> СМО РК на 2023-2030годы»</w:t>
            </w:r>
          </w:p>
        </w:tc>
        <w:tc>
          <w:tcPr>
            <w:tcW w:w="1842" w:type="dxa"/>
            <w:vAlign w:val="center"/>
          </w:tcPr>
          <w:p w:rsidR="00E17C6E" w:rsidRPr="009D5D98" w:rsidRDefault="00E17C6E" w:rsidP="008C13AD">
            <w:pPr>
              <w:jc w:val="center"/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E17C6E" w:rsidRPr="009D5D98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9D5D98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E17C6E" w:rsidRPr="009D5D98" w:rsidRDefault="00E17C6E" w:rsidP="008C13AD">
            <w:pPr>
              <w:jc w:val="center"/>
              <w:rPr>
                <w:sz w:val="24"/>
                <w:szCs w:val="24"/>
              </w:rPr>
            </w:pPr>
            <w:r w:rsidRPr="009D5D98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E17C6E" w:rsidRPr="009D5D98" w:rsidRDefault="00E17C6E" w:rsidP="008C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9D5D98">
              <w:rPr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E17C6E" w:rsidRPr="009D5D98" w:rsidRDefault="00E17C6E" w:rsidP="008C1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удовлетворительная</w:t>
            </w:r>
          </w:p>
        </w:tc>
      </w:tr>
    </w:tbl>
    <w:p w:rsidR="003B3E2A" w:rsidRDefault="003B3E2A" w:rsidP="003B3E2A">
      <w:pPr>
        <w:rPr>
          <w:b/>
          <w:sz w:val="28"/>
          <w:szCs w:val="28"/>
        </w:rPr>
        <w:sectPr w:rsidR="003B3E2A" w:rsidSect="003B3E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489D" w:rsidRPr="00860361" w:rsidRDefault="0078489D" w:rsidP="0078489D">
      <w:pPr>
        <w:jc w:val="center"/>
        <w:rPr>
          <w:b/>
          <w:sz w:val="28"/>
          <w:szCs w:val="28"/>
        </w:rPr>
      </w:pPr>
      <w:r w:rsidRPr="00860361">
        <w:rPr>
          <w:b/>
          <w:sz w:val="28"/>
          <w:szCs w:val="28"/>
        </w:rPr>
        <w:lastRenderedPageBreak/>
        <w:t>Годовой отчет о ходе реализации и об оценке эффективности</w:t>
      </w:r>
    </w:p>
    <w:p w:rsidR="0078489D" w:rsidRPr="00860361" w:rsidRDefault="0078489D" w:rsidP="0078489D">
      <w:pPr>
        <w:jc w:val="center"/>
        <w:rPr>
          <w:b/>
          <w:sz w:val="28"/>
          <w:szCs w:val="28"/>
        </w:rPr>
      </w:pPr>
      <w:r w:rsidRPr="00860361">
        <w:rPr>
          <w:b/>
          <w:sz w:val="28"/>
          <w:szCs w:val="28"/>
        </w:rPr>
        <w:t xml:space="preserve">муниципальной программы «Устойчивое социально-экономическое развитие </w:t>
      </w:r>
      <w:proofErr w:type="spellStart"/>
      <w:r w:rsidRPr="00860361">
        <w:rPr>
          <w:b/>
          <w:sz w:val="28"/>
          <w:szCs w:val="28"/>
        </w:rPr>
        <w:t>Октябрьскогосельского</w:t>
      </w:r>
      <w:proofErr w:type="spellEnd"/>
      <w:r w:rsidRPr="00860361">
        <w:rPr>
          <w:b/>
          <w:sz w:val="28"/>
          <w:szCs w:val="28"/>
        </w:rPr>
        <w:t xml:space="preserve"> муниципального образования Республики Калмыкия на 2023-2030годы» за 2023год</w:t>
      </w:r>
      <w:r w:rsidRPr="00860361">
        <w:rPr>
          <w:sz w:val="28"/>
          <w:szCs w:val="28"/>
        </w:rPr>
        <w:t>.</w:t>
      </w:r>
    </w:p>
    <w:p w:rsidR="0078489D" w:rsidRPr="00AC2BC0" w:rsidRDefault="0078489D" w:rsidP="0078489D"/>
    <w:p w:rsidR="0078489D" w:rsidRPr="0093717E" w:rsidRDefault="0078489D" w:rsidP="0078489D">
      <w:pPr>
        <w:shd w:val="clear" w:color="auto" w:fill="FFFFFF"/>
        <w:jc w:val="center"/>
        <w:rPr>
          <w:b/>
          <w:color w:val="1A1A1A"/>
        </w:rPr>
      </w:pPr>
      <w:r w:rsidRPr="0093717E">
        <w:rPr>
          <w:b/>
          <w:color w:val="1A1A1A"/>
        </w:rPr>
        <w:t>Раздел 1</w:t>
      </w:r>
    </w:p>
    <w:p w:rsidR="0078489D" w:rsidRPr="0093717E" w:rsidRDefault="0078489D" w:rsidP="0078489D">
      <w:pPr>
        <w:shd w:val="clear" w:color="auto" w:fill="FFFFFF"/>
        <w:jc w:val="center"/>
        <w:rPr>
          <w:b/>
          <w:color w:val="1A1A1A"/>
        </w:rPr>
      </w:pPr>
      <w:r w:rsidRPr="0093717E">
        <w:rPr>
          <w:b/>
          <w:color w:val="1A1A1A"/>
        </w:rPr>
        <w:t>Конкретные результаты реализации,</w:t>
      </w:r>
    </w:p>
    <w:p w:rsidR="0078489D" w:rsidRPr="0093717E" w:rsidRDefault="0078489D" w:rsidP="0078489D">
      <w:pPr>
        <w:shd w:val="clear" w:color="auto" w:fill="FFFFFF"/>
        <w:jc w:val="center"/>
        <w:rPr>
          <w:b/>
          <w:color w:val="1A1A1A"/>
        </w:rPr>
      </w:pPr>
      <w:proofErr w:type="gramStart"/>
      <w:r w:rsidRPr="0093717E">
        <w:rPr>
          <w:b/>
          <w:color w:val="1A1A1A"/>
        </w:rPr>
        <w:t>достигнутые</w:t>
      </w:r>
      <w:proofErr w:type="gramEnd"/>
      <w:r w:rsidRPr="0093717E">
        <w:rPr>
          <w:b/>
          <w:color w:val="1A1A1A"/>
        </w:rPr>
        <w:t xml:space="preserve"> за 2023 год.</w:t>
      </w:r>
    </w:p>
    <w:p w:rsidR="0078489D" w:rsidRPr="00ED44F0" w:rsidRDefault="0078489D" w:rsidP="0078489D">
      <w:pPr>
        <w:jc w:val="center"/>
      </w:pPr>
    </w:p>
    <w:p w:rsidR="0078489D" w:rsidRPr="00D4186D" w:rsidRDefault="0078489D" w:rsidP="0078489D">
      <w:pPr>
        <w:shd w:val="clear" w:color="auto" w:fill="FFFFFF"/>
        <w:jc w:val="both"/>
        <w:rPr>
          <w:color w:val="1A1A1A"/>
        </w:rPr>
      </w:pPr>
      <w:r w:rsidRPr="00D4186D">
        <w:rPr>
          <w:color w:val="1A1A1A"/>
        </w:rPr>
        <w:t>В целях создания условий для обеспечения долгосрочной сбалансированности и устойчивости бюджета Октябрьского сельского муниципального образования Республики Калмыкия</w:t>
      </w:r>
      <w:r>
        <w:rPr>
          <w:color w:val="1A1A1A"/>
        </w:rPr>
        <w:t>,</w:t>
      </w:r>
      <w:r w:rsidRPr="00D4186D">
        <w:rPr>
          <w:color w:val="1A1A1A"/>
        </w:rPr>
        <w:t xml:space="preserve"> формирования системы долгосрочного бюджетного планирования, сбалансированности бюджета поселения и нормативно-методического обеспечения бюджетного процесса, обеспечения открытости и прозрачности управления муниципальными финансами, формирования открытого информационного пространства, обеспечивающего доступ к сведениям финансово-экономической деятельности Октябрьского сельского муниципального образования Республики </w:t>
      </w:r>
      <w:proofErr w:type="spellStart"/>
      <w:r w:rsidRPr="00D4186D">
        <w:rPr>
          <w:color w:val="1A1A1A"/>
        </w:rPr>
        <w:t>Калмыкия</w:t>
      </w:r>
      <w:proofErr w:type="gramStart"/>
      <w:r>
        <w:rPr>
          <w:color w:val="1A1A1A"/>
        </w:rPr>
        <w:t>,</w:t>
      </w:r>
      <w:r w:rsidRPr="00D4186D">
        <w:rPr>
          <w:color w:val="1A1A1A"/>
        </w:rPr>
        <w:t>о</w:t>
      </w:r>
      <w:proofErr w:type="gramEnd"/>
      <w:r w:rsidRPr="00D4186D">
        <w:rPr>
          <w:color w:val="1A1A1A"/>
        </w:rPr>
        <w:t>беспечения</w:t>
      </w:r>
      <w:proofErr w:type="spellEnd"/>
      <w:r w:rsidRPr="00D4186D">
        <w:rPr>
          <w:color w:val="1A1A1A"/>
        </w:rPr>
        <w:t xml:space="preserve"> сбалансированности бюджета поселения в рамках </w:t>
      </w:r>
      <w:proofErr w:type="spellStart"/>
      <w:r w:rsidRPr="00D4186D">
        <w:rPr>
          <w:color w:val="1A1A1A"/>
        </w:rPr>
        <w:t>реализациимуниципальной</w:t>
      </w:r>
      <w:proofErr w:type="spellEnd"/>
      <w:r w:rsidRPr="00D4186D">
        <w:rPr>
          <w:color w:val="1A1A1A"/>
        </w:rPr>
        <w:t xml:space="preserve"> программы </w:t>
      </w:r>
      <w:r w:rsidRPr="00D4186D">
        <w:rPr>
          <w:b/>
        </w:rPr>
        <w:t>«</w:t>
      </w:r>
      <w:r w:rsidRPr="00D4186D">
        <w:t xml:space="preserve">Устойчивое социально – экономическое развитие </w:t>
      </w:r>
      <w:r w:rsidRPr="00D4186D">
        <w:rPr>
          <w:color w:val="1A1A1A"/>
        </w:rPr>
        <w:t>Октябрьского сельского муниципального образования Республики Калмыкия на 2023-2030 годы»</w:t>
      </w:r>
      <w:r>
        <w:rPr>
          <w:color w:val="1A1A1A"/>
        </w:rPr>
        <w:t>,</w:t>
      </w:r>
      <w:r w:rsidRPr="00D4186D">
        <w:rPr>
          <w:color w:val="1A1A1A"/>
        </w:rPr>
        <w:t xml:space="preserve"> утвержденной постановлением от 25 августа 2022года №11-а (далее – муниципальная программа) 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:rsidR="0078489D" w:rsidRPr="00D4186D" w:rsidRDefault="0078489D" w:rsidP="0078489D">
      <w:pPr>
        <w:shd w:val="clear" w:color="auto" w:fill="FFFFFF"/>
        <w:rPr>
          <w:color w:val="1A1A1A"/>
        </w:rPr>
      </w:pPr>
      <w:r w:rsidRPr="00D4186D">
        <w:rPr>
          <w:color w:val="1A1A1A"/>
        </w:rPr>
        <w:t>- бюджет  Октябрьского сельского муниципального образования на 2023 год</w:t>
      </w:r>
    </w:p>
    <w:p w:rsidR="0078489D" w:rsidRDefault="0078489D" w:rsidP="0078489D">
      <w:pPr>
        <w:shd w:val="clear" w:color="auto" w:fill="FFFFFF"/>
        <w:rPr>
          <w:color w:val="1A1A1A"/>
        </w:rPr>
      </w:pPr>
      <w:proofErr w:type="gramStart"/>
      <w:r w:rsidRPr="00D4186D">
        <w:rPr>
          <w:color w:val="1A1A1A"/>
        </w:rPr>
        <w:t>сформи</w:t>
      </w:r>
      <w:r>
        <w:rPr>
          <w:color w:val="1A1A1A"/>
        </w:rPr>
        <w:t>рован</w:t>
      </w:r>
      <w:proofErr w:type="gramEnd"/>
      <w:r>
        <w:rPr>
          <w:color w:val="1A1A1A"/>
        </w:rPr>
        <w:t xml:space="preserve"> по программной структуре</w:t>
      </w:r>
      <w:r w:rsidRPr="00D4186D">
        <w:rPr>
          <w:color w:val="1A1A1A"/>
        </w:rPr>
        <w:t xml:space="preserve">, на основе </w:t>
      </w:r>
      <w:r>
        <w:rPr>
          <w:color w:val="1A1A1A"/>
        </w:rPr>
        <w:t>одной,</w:t>
      </w:r>
      <w:r w:rsidRPr="00D4186D">
        <w:rPr>
          <w:color w:val="1A1A1A"/>
        </w:rPr>
        <w:t xml:space="preserve"> утвержденной Октябрьским сельским муниципальным образованием муниципальной программы. </w:t>
      </w:r>
    </w:p>
    <w:p w:rsidR="0078489D" w:rsidRPr="00D4186D" w:rsidRDefault="0078489D" w:rsidP="0078489D">
      <w:pPr>
        <w:shd w:val="clear" w:color="auto" w:fill="FFFFFF"/>
        <w:rPr>
          <w:color w:val="1A1A1A"/>
        </w:rPr>
      </w:pPr>
      <w:proofErr w:type="spellStart"/>
      <w:r w:rsidRPr="00D4186D">
        <w:rPr>
          <w:color w:val="1A1A1A"/>
        </w:rPr>
        <w:t>Программноепланирование</w:t>
      </w:r>
      <w:proofErr w:type="spellEnd"/>
      <w:r w:rsidRPr="00D4186D">
        <w:rPr>
          <w:color w:val="1A1A1A"/>
        </w:rPr>
        <w:t xml:space="preserve"> бюджета направлено на повышение эффективности </w:t>
      </w:r>
      <w:proofErr w:type="spellStart"/>
      <w:r w:rsidRPr="00D4186D">
        <w:rPr>
          <w:color w:val="1A1A1A"/>
        </w:rPr>
        <w:t>расходованиябюджетных</w:t>
      </w:r>
      <w:proofErr w:type="spellEnd"/>
      <w:r w:rsidRPr="00D4186D">
        <w:rPr>
          <w:color w:val="1A1A1A"/>
        </w:rPr>
        <w:t xml:space="preserve"> средств, повышение прозрачности и предсказуемости бюджетной политики</w:t>
      </w:r>
      <w:r>
        <w:rPr>
          <w:color w:val="1A1A1A"/>
        </w:rPr>
        <w:t>:</w:t>
      </w:r>
    </w:p>
    <w:p w:rsidR="0078489D" w:rsidRDefault="0078489D" w:rsidP="0078489D">
      <w:pPr>
        <w:shd w:val="clear" w:color="auto" w:fill="FFFFFF"/>
        <w:rPr>
          <w:color w:val="1A1A1A"/>
        </w:rPr>
      </w:pPr>
      <w:r w:rsidRPr="00D4186D">
        <w:rPr>
          <w:color w:val="1A1A1A"/>
        </w:rPr>
        <w:t xml:space="preserve">доходы бюджета поселения исполнены в  объеме 1862,7 тыс. рублей </w:t>
      </w:r>
      <w:proofErr w:type="spellStart"/>
      <w:r w:rsidRPr="00D4186D">
        <w:rPr>
          <w:color w:val="1A1A1A"/>
        </w:rPr>
        <w:t>сповышением</w:t>
      </w:r>
      <w:proofErr w:type="spellEnd"/>
      <w:r w:rsidRPr="00D4186D">
        <w:rPr>
          <w:color w:val="1A1A1A"/>
        </w:rPr>
        <w:t xml:space="preserve"> к 2022 году на 327,4 тыс. рублей, в связи с увеличением межбюджетных трансфертов, </w:t>
      </w:r>
      <w:r>
        <w:rPr>
          <w:color w:val="1A1A1A"/>
        </w:rPr>
        <w:t>направляемых в бюджет поселения;</w:t>
      </w:r>
    </w:p>
    <w:p w:rsidR="0078489D" w:rsidRDefault="0078489D" w:rsidP="0078489D">
      <w:pPr>
        <w:shd w:val="clear" w:color="auto" w:fill="FFFFFF"/>
        <w:rPr>
          <w:color w:val="1A1A1A"/>
        </w:rPr>
      </w:pPr>
      <w:r>
        <w:rPr>
          <w:color w:val="1A1A1A"/>
        </w:rPr>
        <w:t>-н</w:t>
      </w:r>
      <w:r w:rsidRPr="00D4186D">
        <w:rPr>
          <w:color w:val="1A1A1A"/>
        </w:rPr>
        <w:t>алоговые и неналоговые доходы поступили в объеме 1153,6 тыс. рублей, или 62</w:t>
      </w:r>
      <w:r>
        <w:rPr>
          <w:color w:val="1A1A1A"/>
        </w:rPr>
        <w:t xml:space="preserve"> % от общего числа доходов;</w:t>
      </w:r>
    </w:p>
    <w:p w:rsidR="0078489D" w:rsidRPr="00D4186D" w:rsidRDefault="0078489D" w:rsidP="0078489D">
      <w:pPr>
        <w:shd w:val="clear" w:color="auto" w:fill="FFFFFF"/>
        <w:rPr>
          <w:color w:val="1A1A1A"/>
        </w:rPr>
      </w:pPr>
      <w:r>
        <w:rPr>
          <w:color w:val="1A1A1A"/>
        </w:rPr>
        <w:t>-о</w:t>
      </w:r>
      <w:r w:rsidRPr="00D4186D">
        <w:rPr>
          <w:color w:val="1A1A1A"/>
        </w:rPr>
        <w:t>бъем безвозмездных поступлений бюджета составил 709,1 тыс. рублей, или 100% к годовому плану.</w:t>
      </w:r>
    </w:p>
    <w:p w:rsidR="0078489D" w:rsidRDefault="0078489D" w:rsidP="0078489D">
      <w:pPr>
        <w:shd w:val="clear" w:color="auto" w:fill="FFFFFF"/>
        <w:rPr>
          <w:color w:val="1A1A1A"/>
        </w:rPr>
      </w:pPr>
      <w:r w:rsidRPr="00D4186D">
        <w:rPr>
          <w:color w:val="1A1A1A"/>
        </w:rPr>
        <w:t xml:space="preserve">Расходы бюджета поселения исполнены в объеме 2071,5 тыс. рублей, или 106,8% по сравнению с 2022 годом </w:t>
      </w:r>
      <w:r>
        <w:rPr>
          <w:color w:val="1A1A1A"/>
        </w:rPr>
        <w:t xml:space="preserve"> произошло </w:t>
      </w:r>
      <w:r w:rsidRPr="00D4186D">
        <w:rPr>
          <w:color w:val="1A1A1A"/>
        </w:rPr>
        <w:t xml:space="preserve">увеличение на 132,8 тыс. рублей. </w:t>
      </w:r>
    </w:p>
    <w:p w:rsidR="0078489D" w:rsidRPr="00D4186D" w:rsidRDefault="0078489D" w:rsidP="0078489D">
      <w:pPr>
        <w:shd w:val="clear" w:color="auto" w:fill="FFFFFF"/>
        <w:rPr>
          <w:color w:val="1A1A1A"/>
        </w:rPr>
      </w:pPr>
      <w:proofErr w:type="spellStart"/>
      <w:r w:rsidRPr="00D4186D">
        <w:rPr>
          <w:color w:val="1A1A1A"/>
        </w:rPr>
        <w:t>Насоциально-культурную</w:t>
      </w:r>
      <w:proofErr w:type="spellEnd"/>
      <w:r w:rsidRPr="00D4186D">
        <w:rPr>
          <w:color w:val="1A1A1A"/>
        </w:rPr>
        <w:t xml:space="preserve"> сферу (культуру) направлено 128,5,2 тыс. рублей (6,2 % всех</w:t>
      </w:r>
      <w:r>
        <w:rPr>
          <w:color w:val="1A1A1A"/>
        </w:rPr>
        <w:t xml:space="preserve"> расходов):</w:t>
      </w:r>
    </w:p>
    <w:p w:rsidR="0078489D" w:rsidRDefault="0078489D" w:rsidP="0078489D">
      <w:pPr>
        <w:shd w:val="clear" w:color="auto" w:fill="FFFFFF"/>
        <w:rPr>
          <w:color w:val="1A1A1A"/>
        </w:rPr>
      </w:pPr>
      <w:r w:rsidRPr="00D4186D">
        <w:rPr>
          <w:color w:val="1A1A1A"/>
        </w:rPr>
        <w:t xml:space="preserve">- разработка и принятие </w:t>
      </w:r>
      <w:proofErr w:type="gramStart"/>
      <w:r w:rsidRPr="00D4186D">
        <w:rPr>
          <w:color w:val="1A1A1A"/>
        </w:rPr>
        <w:t>решения Собрания депутатов Октябрьского сельского муниципального образования Республики</w:t>
      </w:r>
      <w:proofErr w:type="gramEnd"/>
      <w:r w:rsidRPr="00D4186D">
        <w:rPr>
          <w:color w:val="1A1A1A"/>
        </w:rPr>
        <w:t xml:space="preserve"> Калмыкия от 26.12.2022 № 29 «О бюджете Октябрьского сельского муниципального образования Республики Калмыкия на 2023год и плановый период 2024и 2025годов»</w:t>
      </w:r>
      <w:r>
        <w:rPr>
          <w:color w:val="1A1A1A"/>
        </w:rPr>
        <w:t>;</w:t>
      </w:r>
    </w:p>
    <w:p w:rsidR="0078489D" w:rsidRPr="00D4186D" w:rsidRDefault="0078489D" w:rsidP="0078489D">
      <w:pPr>
        <w:shd w:val="clear" w:color="auto" w:fill="FFFFFF"/>
        <w:rPr>
          <w:color w:val="1A1A1A"/>
        </w:rPr>
      </w:pPr>
      <w:r w:rsidRPr="00D4186D">
        <w:rPr>
          <w:color w:val="1A1A1A"/>
        </w:rPr>
        <w:t xml:space="preserve">- внесен ряд изменений в решения Собрания депутатов Октябрьского сельского муниципального образования Республики Калмыкия от 30.03.2023 № 4 «О внесении изменений и дополнений в </w:t>
      </w:r>
      <w:proofErr w:type="spellStart"/>
      <w:r w:rsidRPr="00D4186D">
        <w:rPr>
          <w:color w:val="1A1A1A"/>
        </w:rPr>
        <w:t>бюджетОктябрьского</w:t>
      </w:r>
      <w:proofErr w:type="spellEnd"/>
      <w:r w:rsidRPr="00D4186D">
        <w:rPr>
          <w:color w:val="1A1A1A"/>
        </w:rPr>
        <w:t xml:space="preserve"> сельского муниципального образования Республики Калмыкия  на 2023 год и на плановый период 2024 и 2025 годов»</w:t>
      </w:r>
      <w:proofErr w:type="gramStart"/>
      <w:r w:rsidRPr="00D4186D">
        <w:rPr>
          <w:color w:val="1A1A1A"/>
        </w:rPr>
        <w:t>,о</w:t>
      </w:r>
      <w:proofErr w:type="gramEnd"/>
      <w:r w:rsidRPr="00D4186D">
        <w:rPr>
          <w:color w:val="1A1A1A"/>
        </w:rPr>
        <w:t xml:space="preserve">т 28.07.2023г «О внесении изменений и дополнений в бюджет Октябрьского сельского муниципального образования Республики Калмыкия  на 2023 год и на плановый период 2024 и 2025 годов» №13,от 25.12.2023г «О внесении изменений и дополнений в бюджет </w:t>
      </w:r>
      <w:r w:rsidRPr="00D4186D">
        <w:rPr>
          <w:color w:val="1A1A1A"/>
        </w:rPr>
        <w:lastRenderedPageBreak/>
        <w:t>Октябрьского сельского муниципального образования Республики Калмыкия  на 2023 год и на плановый период 2024 и 2025 годов» №23</w:t>
      </w:r>
      <w:r>
        <w:rPr>
          <w:color w:val="1A1A1A"/>
        </w:rPr>
        <w:t>;</w:t>
      </w:r>
    </w:p>
    <w:p w:rsidR="0078489D" w:rsidRPr="00D4186D" w:rsidRDefault="0078489D" w:rsidP="0078489D">
      <w:pPr>
        <w:shd w:val="clear" w:color="auto" w:fill="FFFFFF"/>
        <w:rPr>
          <w:color w:val="1A1A1A"/>
        </w:rPr>
      </w:pPr>
      <w:r w:rsidRPr="00D4186D">
        <w:rPr>
          <w:color w:val="1A1A1A"/>
        </w:rPr>
        <w:t>29.05.2023 № 11 «Об утверждении Положения о бюджетном процессе в Октябрьском сельском муниципальном образовании Республики Калмыкия»</w:t>
      </w:r>
      <w:r>
        <w:rPr>
          <w:color w:val="1A1A1A"/>
        </w:rPr>
        <w:t>.</w:t>
      </w:r>
    </w:p>
    <w:p w:rsidR="0078489D" w:rsidRPr="00D4186D" w:rsidRDefault="0078489D" w:rsidP="0078489D">
      <w:pPr>
        <w:shd w:val="clear" w:color="auto" w:fill="FFFFFF"/>
        <w:rPr>
          <w:b/>
          <w:color w:val="1A1A1A"/>
        </w:rPr>
      </w:pPr>
      <w:r w:rsidRPr="00D4186D">
        <w:rPr>
          <w:b/>
          <w:color w:val="1A1A1A"/>
        </w:rPr>
        <w:t>Раздел 2</w:t>
      </w:r>
    </w:p>
    <w:p w:rsidR="0078489D" w:rsidRPr="00D4186D" w:rsidRDefault="0078489D" w:rsidP="0078489D">
      <w:pPr>
        <w:shd w:val="clear" w:color="auto" w:fill="FFFFFF"/>
        <w:jc w:val="center"/>
        <w:rPr>
          <w:b/>
          <w:color w:val="1A1A1A"/>
        </w:rPr>
      </w:pPr>
      <w:r w:rsidRPr="00D4186D">
        <w:rPr>
          <w:b/>
          <w:color w:val="1A1A1A"/>
        </w:rPr>
        <w:t>Результаты реализации основных мероприятий, а также сведения о достижении</w:t>
      </w:r>
    </w:p>
    <w:p w:rsidR="0078489D" w:rsidRPr="009249A2" w:rsidRDefault="0078489D" w:rsidP="0078489D">
      <w:pPr>
        <w:shd w:val="clear" w:color="auto" w:fill="FFFFFF"/>
        <w:jc w:val="center"/>
        <w:rPr>
          <w:b/>
          <w:color w:val="1A1A1A"/>
        </w:rPr>
      </w:pPr>
      <w:r w:rsidRPr="00D4186D">
        <w:rPr>
          <w:b/>
          <w:color w:val="1A1A1A"/>
        </w:rPr>
        <w:t>контрольных событий муниципальной программы</w:t>
      </w:r>
    </w:p>
    <w:p w:rsidR="0078489D" w:rsidRDefault="0078489D" w:rsidP="0078489D">
      <w:pPr>
        <w:shd w:val="clear" w:color="auto" w:fill="FFFFFF"/>
        <w:jc w:val="both"/>
        <w:rPr>
          <w:color w:val="1A1A1A"/>
        </w:rPr>
      </w:pPr>
    </w:p>
    <w:p w:rsidR="0078489D" w:rsidRPr="00D4186D" w:rsidRDefault="0078489D" w:rsidP="0078489D">
      <w:pPr>
        <w:shd w:val="clear" w:color="auto" w:fill="FFFFFF"/>
        <w:tabs>
          <w:tab w:val="left" w:pos="142"/>
          <w:tab w:val="left" w:pos="567"/>
        </w:tabs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Достижению результатов в 2023 году способствовала реализация ответственным исполнителем и участниками муниципальной программы основных мероприятий.</w:t>
      </w:r>
    </w:p>
    <w:p w:rsidR="0078489D" w:rsidRPr="00D4186D" w:rsidRDefault="0078489D" w:rsidP="0078489D">
      <w:pPr>
        <w:ind w:left="-426" w:firstLine="142"/>
        <w:jc w:val="both"/>
      </w:pPr>
      <w:r>
        <w:rPr>
          <w:color w:val="1A1A1A"/>
        </w:rPr>
        <w:t>П</w:t>
      </w:r>
      <w:r w:rsidRPr="009249A2">
        <w:rPr>
          <w:color w:val="1A1A1A"/>
        </w:rPr>
        <w:t>одпрограмм</w:t>
      </w:r>
      <w:r>
        <w:rPr>
          <w:color w:val="1A1A1A"/>
        </w:rPr>
        <w:t>а</w:t>
      </w:r>
      <w:proofErr w:type="gramStart"/>
      <w:r w:rsidRPr="009249A2">
        <w:t>«П</w:t>
      </w:r>
      <w:proofErr w:type="gramEnd"/>
      <w:r w:rsidRPr="009249A2">
        <w:t>овышение эффективности муниципального управлени</w:t>
      </w:r>
      <w:r>
        <w:t xml:space="preserve">я </w:t>
      </w:r>
      <w:r w:rsidRPr="009249A2">
        <w:t>(осуществления деятельности аппарата администрации) в Октябрьском сельском муниципальном образовании Респу</w:t>
      </w:r>
      <w:r>
        <w:t xml:space="preserve">блики Калмыкия на 2023-2030гг» </w:t>
      </w:r>
      <w:r w:rsidRPr="009249A2">
        <w:t xml:space="preserve">объединяет </w:t>
      </w:r>
      <w:r>
        <w:t>одно мероприятие-</w:t>
      </w:r>
      <w:r w:rsidRPr="00D4186D">
        <w:t>обеспечение эффективного исполнения полномочий органов местного самоуправления по решению вопросов местного значения, а также отдельных передаваемых государственных полномочий</w:t>
      </w:r>
      <w:r>
        <w:t>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На выполнение  мероприятия  по реализации  данной подпрограммы  израсходовано 1163,7 тыс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ублей при плане 1295,7 тыс.рублей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D4186D">
        <w:rPr>
          <w:rFonts w:ascii="Times New Roman" w:hAnsi="Times New Roman" w:cs="Times New Roman"/>
          <w:sz w:val="24"/>
          <w:szCs w:val="24"/>
        </w:rPr>
        <w:t xml:space="preserve"> 89,8%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подпрограммы </w:t>
      </w:r>
      <w:r w:rsidRPr="00D4186D">
        <w:rPr>
          <w:rFonts w:ascii="Times New Roman" w:hAnsi="Times New Roman" w:cs="Times New Roman"/>
          <w:sz w:val="24"/>
          <w:szCs w:val="24"/>
        </w:rPr>
        <w:t>является реализация полномочий органов местного самоуправления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186D">
        <w:rPr>
          <w:rFonts w:ascii="Times New Roman" w:hAnsi="Times New Roman" w:cs="Times New Roman"/>
          <w:sz w:val="24"/>
          <w:szCs w:val="24"/>
        </w:rPr>
        <w:t xml:space="preserve"> а также отдельных переданных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 xml:space="preserve">Основные задачи подпрограммы – обеспечение 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деятельности аппарата администрации Октябрьского сельского муниципального образования Республики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 xml:space="preserve"> Калмыкия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>
        <w:rPr>
          <w:color w:val="1A1A1A"/>
        </w:rPr>
        <w:t xml:space="preserve">По подпрограмме №1 </w:t>
      </w:r>
      <w:r w:rsidRPr="00D4186D">
        <w:t>«Повышение эффективности муниципального управлени</w:t>
      </w:r>
      <w:proofErr w:type="gramStart"/>
      <w:r w:rsidRPr="00D4186D">
        <w:t>и(</w:t>
      </w:r>
      <w:proofErr w:type="gramEnd"/>
      <w:r w:rsidRPr="00D4186D">
        <w:t>осуществления деятельности аппарата администрации) в Октябрьском сельском муниципальном образовании Республики Калмыкия на 2023-2030г.г»</w:t>
      </w:r>
      <w:r w:rsidRPr="00D4186D">
        <w:rPr>
          <w:color w:val="1A1A1A"/>
        </w:rPr>
        <w:t>выполнение  д</w:t>
      </w:r>
      <w:r>
        <w:rPr>
          <w:color w:val="1A1A1A"/>
        </w:rPr>
        <w:t>остигнуто в установленные сроки.</w:t>
      </w:r>
    </w:p>
    <w:p w:rsidR="0078489D" w:rsidRPr="001343F8" w:rsidRDefault="0078489D" w:rsidP="0078489D">
      <w:pPr>
        <w:ind w:left="-426" w:firstLine="142"/>
        <w:jc w:val="both"/>
      </w:pPr>
      <w:r w:rsidRPr="00CB4BB5">
        <w:t>Подпрограмма  №2</w:t>
      </w:r>
      <w:r w:rsidRPr="001343F8">
        <w:t xml:space="preserve"> «Развитие жилищно-коммунального хозяйства «Благоустройство территории Октябрьского сельского муниципального образования Респу</w:t>
      </w:r>
      <w:r>
        <w:t xml:space="preserve">блики Калмыкия на 2023-2030 </w:t>
      </w:r>
      <w:proofErr w:type="spellStart"/>
      <w:proofErr w:type="gramStart"/>
      <w:r>
        <w:t>гг</w:t>
      </w:r>
      <w:proofErr w:type="spellEnd"/>
      <w:proofErr w:type="gramEnd"/>
      <w:r>
        <w:t xml:space="preserve">» </w:t>
      </w:r>
      <w:r w:rsidRPr="001343F8">
        <w:t>объединяет 5 основных  мероприятий:</w:t>
      </w:r>
    </w:p>
    <w:p w:rsidR="0078489D" w:rsidRPr="00D4186D" w:rsidRDefault="0078489D" w:rsidP="0078489D">
      <w:pPr>
        <w:ind w:left="-426" w:firstLine="142"/>
        <w:jc w:val="both"/>
      </w:pPr>
      <w:r w:rsidRPr="00D4186D">
        <w:t xml:space="preserve">       1.Мероприятия в области жилищного хозяйства.</w:t>
      </w:r>
    </w:p>
    <w:p w:rsidR="0078489D" w:rsidRPr="00D4186D" w:rsidRDefault="0078489D" w:rsidP="0078489D">
      <w:pPr>
        <w:ind w:left="-426" w:firstLine="142"/>
        <w:jc w:val="both"/>
      </w:pPr>
      <w:r w:rsidRPr="00D4186D">
        <w:t xml:space="preserve">           При плане 0,00 тыс</w:t>
      </w:r>
      <w:proofErr w:type="gramStart"/>
      <w:r w:rsidRPr="00D4186D">
        <w:t>.р</w:t>
      </w:r>
      <w:proofErr w:type="gramEnd"/>
      <w:r w:rsidRPr="00D4186D">
        <w:t>ублей израсходовано 0,00 тыс.рублей</w:t>
      </w:r>
    </w:p>
    <w:p w:rsidR="0078489D" w:rsidRPr="00D4186D" w:rsidRDefault="0078489D" w:rsidP="0078489D">
      <w:pPr>
        <w:ind w:left="-426" w:firstLine="142"/>
        <w:jc w:val="both"/>
      </w:pPr>
      <w:r w:rsidRPr="00D4186D">
        <w:t>2. Мероприятия в области коммунального хозяйства.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При плане 0,00 тыс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ублей израсходовано 0,00 тыс.рубле</w:t>
      </w:r>
    </w:p>
    <w:p w:rsidR="0078489D" w:rsidRPr="00D4186D" w:rsidRDefault="0078489D" w:rsidP="0078489D">
      <w:pPr>
        <w:ind w:left="-426" w:firstLine="142"/>
        <w:jc w:val="both"/>
      </w:pPr>
      <w:r w:rsidRPr="00D4186D">
        <w:t>3. Мероприятия по уличному освещению.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При плане 0,00 тыс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ублей израсходовано 0,00 тыс.рублей</w:t>
      </w:r>
    </w:p>
    <w:p w:rsidR="0078489D" w:rsidRPr="00D4186D" w:rsidRDefault="0078489D" w:rsidP="0078489D">
      <w:pPr>
        <w:ind w:left="-426" w:firstLine="142"/>
        <w:jc w:val="both"/>
      </w:pPr>
      <w:r w:rsidRPr="00D4186D">
        <w:t>4.Мероприятия по организации и содержанию мест захоронения.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При плане 65,0 тыс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ублей израсходовано 0,00 тыс.рублей</w:t>
      </w:r>
    </w:p>
    <w:p w:rsidR="0078489D" w:rsidRPr="00D4186D" w:rsidRDefault="0078489D" w:rsidP="0078489D">
      <w:pPr>
        <w:ind w:left="-426" w:firstLine="142"/>
        <w:jc w:val="both"/>
      </w:pPr>
      <w:r w:rsidRPr="00D4186D">
        <w:t>5.Мероприятия по благоустройству территории СМО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При плане 226,4 тыс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ублей израсходовано 19,2 тыс. рублей. 8,4%</w:t>
      </w:r>
    </w:p>
    <w:p w:rsidR="0078489D" w:rsidRPr="00D4186D" w:rsidRDefault="0078489D" w:rsidP="0078489D">
      <w:pPr>
        <w:ind w:left="-426" w:firstLine="142"/>
        <w:jc w:val="both"/>
      </w:pPr>
      <w:r w:rsidRPr="00D4186D">
        <w:t>Основной це</w:t>
      </w:r>
      <w:r>
        <w:t xml:space="preserve">лью подпрограммы </w:t>
      </w:r>
      <w:r w:rsidRPr="00D4186D">
        <w:t>является развитие муниципального хозяйства и благоустройства территории в целях обеспечения комфортных условий проживания для граждан в настоящем будущем</w:t>
      </w:r>
      <w:proofErr w:type="gramStart"/>
      <w:r w:rsidRPr="00D4186D">
        <w:t>.Э</w:t>
      </w:r>
      <w:proofErr w:type="gramEnd"/>
      <w:r w:rsidRPr="00D4186D">
        <w:t xml:space="preserve">нергосбережение и повышение энергетической эффективности на территории поселения. Комплексное благоустройство придомовых территорий многоквартирных домов и проездов к ним. </w:t>
      </w:r>
    </w:p>
    <w:p w:rsidR="0078489D" w:rsidRPr="00D4186D" w:rsidRDefault="0078489D" w:rsidP="0078489D">
      <w:pPr>
        <w:ind w:left="-426" w:firstLine="142"/>
        <w:jc w:val="both"/>
      </w:pPr>
      <w:r w:rsidRPr="00D4186D">
        <w:t xml:space="preserve">               Основные задачи подпрограммы – </w:t>
      </w:r>
      <w:r>
        <w:t>с</w:t>
      </w:r>
      <w:r w:rsidRPr="00D4186D">
        <w:t>одержание муниципального жилищного фонда</w:t>
      </w:r>
      <w:r>
        <w:t>,</w:t>
      </w:r>
      <w:r w:rsidRPr="00D4186D">
        <w:t xml:space="preserve"> обеспечение его сохранности. Повышение качества окружающей среды за счет благоустройства территории поселения, обеспечения санитарно-эпидемиологического благополучия и экологической безопасности.</w:t>
      </w:r>
    </w:p>
    <w:p w:rsidR="0078489D" w:rsidRPr="001343F8" w:rsidRDefault="0078489D" w:rsidP="0078489D">
      <w:pPr>
        <w:ind w:left="-426" w:firstLine="142"/>
        <w:jc w:val="both"/>
        <w:rPr>
          <w:b/>
        </w:rPr>
      </w:pPr>
      <w:r w:rsidRPr="001343F8">
        <w:rPr>
          <w:b/>
        </w:rPr>
        <w:t>Подпрограмма 3 «Развитие культур</w:t>
      </w:r>
      <w:proofErr w:type="gramStart"/>
      <w:r w:rsidRPr="001343F8">
        <w:rPr>
          <w:b/>
        </w:rPr>
        <w:t>ы(</w:t>
      </w:r>
      <w:proofErr w:type="gramEnd"/>
      <w:r w:rsidRPr="001343F8">
        <w:rPr>
          <w:b/>
        </w:rPr>
        <w:t xml:space="preserve"> развитие досуга и повышения качества предоставления       услуг организаций культуры) в Октябрьском сельском муниципальном образовании Республики Калмыкия на 2023-2030г.г»</w:t>
      </w:r>
      <w:r>
        <w:rPr>
          <w:b/>
        </w:rPr>
        <w:t>.</w:t>
      </w:r>
    </w:p>
    <w:p w:rsidR="0078489D" w:rsidRPr="00D4186D" w:rsidRDefault="0078489D" w:rsidP="0078489D">
      <w:pPr>
        <w:pStyle w:val="a5"/>
        <w:numPr>
          <w:ilvl w:val="0"/>
          <w:numId w:val="1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lastRenderedPageBreak/>
        <w:t>На мероприятия  по реализации  данной подпрограммы  израсходовано 128,5 тыс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ублей при плане 150,7 тыс.рублей  85,3%</w:t>
      </w:r>
    </w:p>
    <w:p w:rsidR="0078489D" w:rsidRPr="00D4186D" w:rsidRDefault="0078489D" w:rsidP="0078489D">
      <w:pPr>
        <w:pStyle w:val="a5"/>
        <w:numPr>
          <w:ilvl w:val="0"/>
          <w:numId w:val="1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 xml:space="preserve"> Основной целью подпрограммы – Создание условий для раскрытия творческого</w:t>
      </w:r>
    </w:p>
    <w:p w:rsidR="0078489D" w:rsidRPr="00D4186D" w:rsidRDefault="0078489D" w:rsidP="0078489D">
      <w:pPr>
        <w:pStyle w:val="a5"/>
        <w:numPr>
          <w:ilvl w:val="0"/>
          <w:numId w:val="1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потенциала</w:t>
      </w:r>
      <w:proofErr w:type="gramStart"/>
      <w:r w:rsidRPr="00D418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186D">
        <w:rPr>
          <w:rFonts w:ascii="Times New Roman" w:hAnsi="Times New Roman" w:cs="Times New Roman"/>
          <w:sz w:val="24"/>
          <w:szCs w:val="24"/>
        </w:rPr>
        <w:t>удовлетворения жителями поселения и района духовных и культурных потребностей, сохранения и развития народного творчества.</w:t>
      </w:r>
    </w:p>
    <w:p w:rsidR="0078489D" w:rsidRPr="00D4186D" w:rsidRDefault="0078489D" w:rsidP="0078489D">
      <w:pPr>
        <w:pStyle w:val="a5"/>
        <w:numPr>
          <w:ilvl w:val="0"/>
          <w:numId w:val="1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186D">
        <w:rPr>
          <w:rFonts w:ascii="Times New Roman" w:hAnsi="Times New Roman" w:cs="Times New Roman"/>
          <w:sz w:val="24"/>
          <w:szCs w:val="24"/>
        </w:rPr>
        <w:t>Основные задачи подпрограммы – создание сохранения благоприятных условий по обеспечению культурного досуга жителей поселения.</w:t>
      </w:r>
    </w:p>
    <w:p w:rsidR="0078489D" w:rsidRPr="00D4186D" w:rsidRDefault="0078489D" w:rsidP="0078489D">
      <w:pPr>
        <w:pStyle w:val="a5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8489D" w:rsidRPr="001343F8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1343F8">
        <w:rPr>
          <w:b/>
          <w:color w:val="1A1A1A"/>
        </w:rPr>
        <w:t>Раздел 3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D4186D">
        <w:rPr>
          <w:b/>
          <w:color w:val="1A1A1A"/>
        </w:rPr>
        <w:t>Анализ факторов, повлиявших на ход реализации муниципальной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D4186D">
        <w:rPr>
          <w:b/>
          <w:color w:val="1A1A1A"/>
        </w:rPr>
        <w:t>программы.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В 2023 году на ход реализации муниципальной программы оказывали </w:t>
      </w:r>
      <w:proofErr w:type="spellStart"/>
      <w:r w:rsidRPr="00D4186D">
        <w:rPr>
          <w:color w:val="1A1A1A"/>
        </w:rPr>
        <w:t>влияниеследующие</w:t>
      </w:r>
      <w:proofErr w:type="spellEnd"/>
      <w:r w:rsidRPr="00D4186D">
        <w:rPr>
          <w:color w:val="1A1A1A"/>
        </w:rPr>
        <w:t xml:space="preserve"> факторы: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- замедление темпов поступления доходов в бюджет Октябрьского сельского муниципального образования Республики Калмыкия по отношению </w:t>
      </w:r>
      <w:proofErr w:type="gramStart"/>
      <w:r w:rsidRPr="00D4186D">
        <w:rPr>
          <w:color w:val="1A1A1A"/>
        </w:rPr>
        <w:t>к</w:t>
      </w:r>
      <w:proofErr w:type="gramEnd"/>
      <w:r w:rsidRPr="00D4186D">
        <w:rPr>
          <w:color w:val="1A1A1A"/>
        </w:rPr>
        <w:t xml:space="preserve"> ранее запланированному;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- нестабильное финансовое положение предприятий и организаций, </w:t>
      </w:r>
      <w:proofErr w:type="spellStart"/>
      <w:r w:rsidRPr="00D4186D">
        <w:rPr>
          <w:color w:val="1A1A1A"/>
        </w:rPr>
        <w:t>находящихсяна</w:t>
      </w:r>
      <w:proofErr w:type="spellEnd"/>
      <w:r w:rsidRPr="00D4186D">
        <w:rPr>
          <w:color w:val="1A1A1A"/>
        </w:rPr>
        <w:t xml:space="preserve"> территории Октябрьского сельского муниципального образования Республики Калмыкия;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- неплатежеспособность плательщиков налогов.</w:t>
      </w:r>
    </w:p>
    <w:p w:rsidR="0078489D" w:rsidRPr="00D4186D" w:rsidRDefault="0078489D" w:rsidP="0078489D">
      <w:pPr>
        <w:pStyle w:val="a5"/>
        <w:shd w:val="clear" w:color="auto" w:fill="FFFFFF"/>
        <w:ind w:left="-426" w:firstLine="142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D4186D">
        <w:rPr>
          <w:b/>
          <w:color w:val="1A1A1A"/>
        </w:rPr>
        <w:t>Раздел 4</w:t>
      </w:r>
    </w:p>
    <w:p w:rsidR="0078489D" w:rsidRPr="002D5504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2D5504">
        <w:rPr>
          <w:b/>
          <w:color w:val="1A1A1A"/>
        </w:rPr>
        <w:t xml:space="preserve">Сведения об использовании бюджетных ассигнований и внебюджетных средств </w:t>
      </w:r>
      <w:proofErr w:type="gramStart"/>
      <w:r w:rsidRPr="002D5504">
        <w:rPr>
          <w:b/>
          <w:color w:val="1A1A1A"/>
        </w:rPr>
        <w:t>на</w:t>
      </w:r>
      <w:proofErr w:type="gramEnd"/>
    </w:p>
    <w:p w:rsidR="0078489D" w:rsidRPr="002D5504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2D5504">
        <w:rPr>
          <w:b/>
          <w:color w:val="1A1A1A"/>
        </w:rPr>
        <w:t>реа</w:t>
      </w:r>
      <w:r>
        <w:rPr>
          <w:b/>
          <w:color w:val="1A1A1A"/>
        </w:rPr>
        <w:t>лизацию муниципальной программы</w:t>
      </w:r>
    </w:p>
    <w:p w:rsidR="0078489D" w:rsidRPr="002D5504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Объем запланированных расходов на реализацию муниципальной программы </w:t>
      </w:r>
      <w:proofErr w:type="gramStart"/>
      <w:r w:rsidRPr="00D4186D">
        <w:rPr>
          <w:color w:val="1A1A1A"/>
        </w:rPr>
        <w:t>на</w:t>
      </w:r>
      <w:proofErr w:type="gramEnd"/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2023 год составил 1728,3 тыс. рублей, в том числе по источникам финансирования: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       федеральный бюджет – 0,0 тыс. рублей;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бюджет поселения – 1728,3 тыс. рублей;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внебюджетные источники – 0,0 тыс. рублей.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План ассигнований в соответствии с решением</w:t>
      </w:r>
      <w:r>
        <w:rPr>
          <w:color w:val="1A1A1A"/>
        </w:rPr>
        <w:t xml:space="preserve"> Собрания </w:t>
      </w:r>
      <w:proofErr w:type="spellStart"/>
      <w:r w:rsidRPr="005A2825">
        <w:rPr>
          <w:color w:val="1A1A1A"/>
        </w:rPr>
        <w:t>депутато</w:t>
      </w:r>
      <w:r>
        <w:rPr>
          <w:color w:val="1A1A1A"/>
        </w:rPr>
        <w:t>в</w:t>
      </w:r>
      <w:r w:rsidRPr="00D4186D">
        <w:rPr>
          <w:color w:val="1A1A1A"/>
        </w:rPr>
        <w:t>Октябрьского</w:t>
      </w:r>
      <w:proofErr w:type="spellEnd"/>
      <w:r w:rsidRPr="00D4186D">
        <w:rPr>
          <w:color w:val="1A1A1A"/>
        </w:rPr>
        <w:t xml:space="preserve"> сельского муниципального образования Республики Калмыкия от26.12.2022 № 29 «О бюджете Октябрьского сельского муниципального </w:t>
      </w:r>
      <w:proofErr w:type="spellStart"/>
      <w:r w:rsidRPr="00D4186D">
        <w:rPr>
          <w:color w:val="1A1A1A"/>
        </w:rPr>
        <w:t>образованияРеспублики</w:t>
      </w:r>
      <w:proofErr w:type="spellEnd"/>
      <w:r w:rsidRPr="00D4186D">
        <w:rPr>
          <w:color w:val="1A1A1A"/>
        </w:rPr>
        <w:t xml:space="preserve"> Калмыкия</w:t>
      </w: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на 2023 год и на </w:t>
      </w:r>
      <w:proofErr w:type="spellStart"/>
      <w:r w:rsidRPr="00D4186D">
        <w:rPr>
          <w:color w:val="1A1A1A"/>
        </w:rPr>
        <w:t>плановыйпериод</w:t>
      </w:r>
      <w:proofErr w:type="spellEnd"/>
      <w:r w:rsidRPr="00D4186D">
        <w:rPr>
          <w:color w:val="1A1A1A"/>
        </w:rPr>
        <w:t xml:space="preserve"> 2024 и 2025 годов» составил 1939,3 тыс. рублей. 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>
        <w:rPr>
          <w:color w:val="1A1A1A"/>
        </w:rPr>
        <w:t xml:space="preserve">В соответствии со сводной </w:t>
      </w:r>
      <w:r w:rsidRPr="00D4186D">
        <w:rPr>
          <w:color w:val="1A1A1A"/>
        </w:rPr>
        <w:t xml:space="preserve">бюджетной росписью – 1939,3 тыс. </w:t>
      </w:r>
      <w:proofErr w:type="spellStart"/>
      <w:r w:rsidRPr="00D4186D">
        <w:rPr>
          <w:color w:val="1A1A1A"/>
        </w:rPr>
        <w:t>рублей</w:t>
      </w:r>
      <w:proofErr w:type="gramStart"/>
      <w:r w:rsidRPr="00D4186D">
        <w:rPr>
          <w:color w:val="1A1A1A"/>
        </w:rPr>
        <w:t>,в</w:t>
      </w:r>
      <w:proofErr w:type="spellEnd"/>
      <w:proofErr w:type="gramEnd"/>
      <w:r w:rsidRPr="00D4186D">
        <w:rPr>
          <w:color w:val="1A1A1A"/>
        </w:rPr>
        <w:t xml:space="preserve"> том числе  по источникам финансирования: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федеральный бюджет – 124,6 тыс. рублей;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 бюджет района            – 584,5 тыс. рублей;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бюджет поселения – 1230,2 тыс. рублей.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Исполнение расходов по муниципальной программе составило 1302,1 тыс. рублей, </w:t>
      </w:r>
      <w:proofErr w:type="gramStart"/>
      <w:r w:rsidRPr="00D4186D">
        <w:rPr>
          <w:color w:val="1A1A1A"/>
        </w:rPr>
        <w:t>в</w:t>
      </w:r>
      <w:proofErr w:type="gramEnd"/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том числе по источникам финансирования: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федеральный бюджет – 0,0 тыс. рублей;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бюджет поселения – 1302,1 тыс. рублей;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внебюджетные источники – 0,0 тыс. рублей.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Объем неосвоенных бюджетных ассигнований бюджета района составил 426,2.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рублей – экономия по факту оказанных услуг.</w:t>
      </w:r>
    </w:p>
    <w:p w:rsidR="0078489D" w:rsidRDefault="0078489D" w:rsidP="0078489D">
      <w:pPr>
        <w:shd w:val="clear" w:color="auto" w:fill="FFFFFF"/>
        <w:ind w:left="-426" w:firstLine="142"/>
        <w:jc w:val="center"/>
        <w:rPr>
          <w:b/>
          <w:color w:val="1A1A1A"/>
        </w:rPr>
      </w:pPr>
    </w:p>
    <w:p w:rsidR="0078489D" w:rsidRDefault="0078489D" w:rsidP="0078489D">
      <w:pPr>
        <w:shd w:val="clear" w:color="auto" w:fill="FFFFFF"/>
        <w:ind w:left="-426" w:firstLine="142"/>
        <w:jc w:val="center"/>
        <w:rPr>
          <w:b/>
          <w:color w:val="1A1A1A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center"/>
        <w:rPr>
          <w:b/>
          <w:color w:val="1A1A1A"/>
        </w:rPr>
      </w:pPr>
      <w:r w:rsidRPr="00D4186D">
        <w:rPr>
          <w:b/>
          <w:color w:val="1A1A1A"/>
        </w:rPr>
        <w:t>Раздел 5</w:t>
      </w:r>
    </w:p>
    <w:p w:rsidR="0078489D" w:rsidRPr="00D4186D" w:rsidRDefault="0078489D" w:rsidP="0078489D">
      <w:pPr>
        <w:shd w:val="clear" w:color="auto" w:fill="FFFFFF"/>
        <w:ind w:left="-426" w:firstLine="142"/>
        <w:jc w:val="center"/>
        <w:rPr>
          <w:b/>
          <w:color w:val="1A1A1A"/>
        </w:rPr>
      </w:pPr>
      <w:r w:rsidRPr="00D4186D">
        <w:rPr>
          <w:b/>
          <w:color w:val="1A1A1A"/>
        </w:rPr>
        <w:t>Сведения о достижении значений показателей</w:t>
      </w:r>
    </w:p>
    <w:p w:rsidR="0078489D" w:rsidRPr="00D4186D" w:rsidRDefault="0078489D" w:rsidP="0078489D">
      <w:pPr>
        <w:shd w:val="clear" w:color="auto" w:fill="FFFFFF"/>
        <w:ind w:left="-426" w:firstLine="142"/>
        <w:jc w:val="center"/>
        <w:rPr>
          <w:b/>
          <w:color w:val="1A1A1A"/>
        </w:rPr>
      </w:pPr>
      <w:r w:rsidRPr="00D4186D">
        <w:rPr>
          <w:b/>
          <w:color w:val="1A1A1A"/>
        </w:rPr>
        <w:t>муниципальной программы, подпрограмм муниципальной программы</w:t>
      </w:r>
    </w:p>
    <w:p w:rsidR="0078489D" w:rsidRPr="00D4186D" w:rsidRDefault="0078489D" w:rsidP="0078489D">
      <w:pPr>
        <w:shd w:val="clear" w:color="auto" w:fill="FFFFFF"/>
        <w:ind w:left="-426" w:firstLine="142"/>
        <w:jc w:val="center"/>
        <w:rPr>
          <w:b/>
          <w:color w:val="1A1A1A"/>
        </w:rPr>
      </w:pPr>
      <w:r>
        <w:rPr>
          <w:b/>
          <w:color w:val="1A1A1A"/>
        </w:rPr>
        <w:t>за 2023 год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Pr="00D4186D" w:rsidRDefault="0078489D" w:rsidP="0078489D">
      <w:pPr>
        <w:shd w:val="clear" w:color="auto" w:fill="FFFFFF"/>
        <w:ind w:left="-284" w:hanging="142"/>
        <w:jc w:val="both"/>
        <w:rPr>
          <w:color w:val="1A1A1A"/>
        </w:rPr>
      </w:pPr>
      <w:r w:rsidRPr="00D4186D">
        <w:rPr>
          <w:color w:val="1A1A1A"/>
        </w:rPr>
        <w:t>Муниципальной программой и подпрограммами муниципальной программы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>предусмотрено 3 показателя, по 2</w:t>
      </w:r>
      <w:r w:rsidRPr="00D4186D">
        <w:rPr>
          <w:color w:val="1A1A1A"/>
        </w:rPr>
        <w:t xml:space="preserve"> показателям фактические значения соответствуют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>плановым: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>п</w:t>
      </w:r>
      <w:r w:rsidRPr="00D4186D">
        <w:rPr>
          <w:color w:val="1A1A1A"/>
        </w:rPr>
        <w:t xml:space="preserve">оказатель 1 «Наличие бюджетного прогноза Октябрьского сельского муниципального </w:t>
      </w:r>
      <w:r>
        <w:rPr>
          <w:color w:val="1A1A1A"/>
        </w:rPr>
        <w:t>образования Республики Калмыкия;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>п</w:t>
      </w:r>
      <w:r w:rsidRPr="00D4186D">
        <w:rPr>
          <w:color w:val="1A1A1A"/>
        </w:rPr>
        <w:t>оказатель 2 «Качество управления бюджетным процессом Октябрьского сельского муниципального образования Республики Калмыкия.</w:t>
      </w:r>
    </w:p>
    <w:p w:rsidR="0078489D" w:rsidRPr="00D4186D" w:rsidRDefault="0078489D" w:rsidP="0078489D">
      <w:pPr>
        <w:shd w:val="clear" w:color="auto" w:fill="FFFFFF"/>
        <w:tabs>
          <w:tab w:val="left" w:pos="709"/>
        </w:tabs>
        <w:ind w:left="-284" w:firstLine="142"/>
        <w:jc w:val="both"/>
        <w:rPr>
          <w:color w:val="1A1A1A"/>
        </w:rPr>
      </w:pPr>
      <w:r w:rsidRPr="00D4186D">
        <w:rPr>
          <w:color w:val="1A1A1A"/>
        </w:rPr>
        <w:t>В некоторых сферах бюджетного процесса качество упра</w:t>
      </w:r>
      <w:r>
        <w:rPr>
          <w:color w:val="1A1A1A"/>
        </w:rPr>
        <w:t>вления оценено на низком уровне: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 xml:space="preserve">             п</w:t>
      </w:r>
      <w:r w:rsidRPr="00D4186D">
        <w:rPr>
          <w:color w:val="1A1A1A"/>
        </w:rPr>
        <w:t>оказатель 1.1 «Объем налоговых и неналого</w:t>
      </w:r>
      <w:r>
        <w:rPr>
          <w:color w:val="1A1A1A"/>
        </w:rPr>
        <w:t xml:space="preserve">вых доходов бюджета поселения» 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 xml:space="preserve">             п</w:t>
      </w:r>
      <w:r w:rsidRPr="00D4186D">
        <w:rPr>
          <w:color w:val="1A1A1A"/>
        </w:rPr>
        <w:t>оказатель 1.2 «Доля расходов бюджета поселения, формируемых в рамках</w:t>
      </w:r>
    </w:p>
    <w:p w:rsidR="0078489D" w:rsidRDefault="0078489D" w:rsidP="0078489D">
      <w:pPr>
        <w:shd w:val="clear" w:color="auto" w:fill="FFFFFF"/>
        <w:ind w:left="-284"/>
        <w:jc w:val="both"/>
        <w:rPr>
          <w:color w:val="1A1A1A"/>
        </w:rPr>
      </w:pPr>
      <w:r w:rsidRPr="00D4186D">
        <w:rPr>
          <w:color w:val="1A1A1A"/>
        </w:rPr>
        <w:t>муниципальных программ Октябрьского сельского муниципального о</w:t>
      </w:r>
      <w:r>
        <w:rPr>
          <w:color w:val="1A1A1A"/>
        </w:rPr>
        <w:t>бразования Республики Калмыкия</w:t>
      </w:r>
      <w:r w:rsidRPr="00D4186D">
        <w:rPr>
          <w:color w:val="1A1A1A"/>
        </w:rPr>
        <w:t xml:space="preserve">, в общем объеме </w:t>
      </w:r>
      <w:proofErr w:type="spellStart"/>
      <w:r w:rsidRPr="00D4186D">
        <w:rPr>
          <w:color w:val="1A1A1A"/>
        </w:rPr>
        <w:t>расходовбюджета</w:t>
      </w:r>
      <w:proofErr w:type="spellEnd"/>
      <w:r w:rsidRPr="00D4186D">
        <w:rPr>
          <w:color w:val="1A1A1A"/>
        </w:rPr>
        <w:t xml:space="preserve"> поселения» – 55,7%</w:t>
      </w:r>
      <w:r>
        <w:rPr>
          <w:color w:val="1A1A1A"/>
        </w:rPr>
        <w:t>.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 w:rsidRPr="00D4186D">
        <w:rPr>
          <w:color w:val="1A1A1A"/>
        </w:rPr>
        <w:t xml:space="preserve">Ориентация на реализацию </w:t>
      </w:r>
      <w:proofErr w:type="spellStart"/>
      <w:r w:rsidRPr="00D4186D">
        <w:rPr>
          <w:color w:val="1A1A1A"/>
        </w:rPr>
        <w:t>муниципальныхпрограмм</w:t>
      </w:r>
      <w:proofErr w:type="spellEnd"/>
      <w:r w:rsidRPr="00D4186D">
        <w:rPr>
          <w:color w:val="1A1A1A"/>
        </w:rPr>
        <w:t xml:space="preserve">, включенных в перечень муниципальных программ Октябрьского сельского муниципального </w:t>
      </w:r>
      <w:r>
        <w:rPr>
          <w:color w:val="1A1A1A"/>
        </w:rPr>
        <w:t>образования Республики Калмыкия:</w:t>
      </w:r>
    </w:p>
    <w:p w:rsidR="0078489D" w:rsidRPr="00D4186D" w:rsidRDefault="0078489D" w:rsidP="0078489D">
      <w:pPr>
        <w:shd w:val="clear" w:color="auto" w:fill="FFFFFF"/>
        <w:ind w:left="-284" w:firstLine="142"/>
        <w:jc w:val="both"/>
        <w:rPr>
          <w:color w:val="1A1A1A"/>
        </w:rPr>
      </w:pPr>
      <w:r>
        <w:rPr>
          <w:color w:val="1A1A1A"/>
        </w:rPr>
        <w:t xml:space="preserve">показатель 2 </w:t>
      </w:r>
      <w:r w:rsidRPr="00D4186D">
        <w:rPr>
          <w:color w:val="1A1A1A"/>
        </w:rPr>
        <w:t xml:space="preserve"> «Исполнение расходных обязательств бюджета поселения» – 55,7</w:t>
      </w:r>
      <w:r>
        <w:rPr>
          <w:color w:val="1A1A1A"/>
        </w:rPr>
        <w:t>%;</w:t>
      </w:r>
    </w:p>
    <w:p w:rsidR="0078489D" w:rsidRPr="00D4186D" w:rsidRDefault="0078489D" w:rsidP="0078489D">
      <w:pPr>
        <w:shd w:val="clear" w:color="auto" w:fill="FFFFFF"/>
        <w:tabs>
          <w:tab w:val="left" w:pos="567"/>
        </w:tabs>
        <w:ind w:left="-284" w:firstLine="142"/>
        <w:jc w:val="both"/>
        <w:rPr>
          <w:color w:val="1A1A1A"/>
        </w:rPr>
      </w:pPr>
      <w:r>
        <w:rPr>
          <w:color w:val="1A1A1A"/>
        </w:rPr>
        <w:t>показатель 3</w:t>
      </w:r>
      <w:r w:rsidRPr="00D4186D">
        <w:rPr>
          <w:color w:val="1A1A1A"/>
        </w:rPr>
        <w:t xml:space="preserve"> «Отношение объема муниципального долга Октябрьского сельского муниципального образования Республики Калмыкия к общему годовому объему доходов бюджета поселения без учета объема </w:t>
      </w:r>
      <w:r>
        <w:rPr>
          <w:color w:val="1A1A1A"/>
        </w:rPr>
        <w:t xml:space="preserve">безвозмездных поступлений» – </w:t>
      </w:r>
      <w:r w:rsidRPr="00D4186D">
        <w:rPr>
          <w:color w:val="1A1A1A"/>
        </w:rPr>
        <w:t xml:space="preserve"> 0%.</w:t>
      </w: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D4186D">
        <w:rPr>
          <w:b/>
          <w:color w:val="1A1A1A"/>
        </w:rPr>
        <w:t>Раздел 6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b/>
          <w:color w:val="1A1A1A"/>
        </w:rPr>
      </w:pPr>
      <w:r w:rsidRPr="00D4186D">
        <w:rPr>
          <w:b/>
          <w:color w:val="1A1A1A"/>
        </w:rPr>
        <w:t>Результаты оценки эффективности реализации муниципальной программы.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Эффективность муниципальной программы определяется на основании выполнения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целевых показателей, основных мероприятий и оценки бюджетной эффективности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1</w:t>
      </w:r>
      <w:r>
        <w:rPr>
          <w:color w:val="1A1A1A"/>
        </w:rPr>
        <w:t>.</w:t>
      </w:r>
      <w:r w:rsidRPr="00D4186D">
        <w:rPr>
          <w:color w:val="1A1A1A"/>
        </w:rPr>
        <w:t xml:space="preserve"> Степень достижения целевых показателей муниципальной программы,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подпрограмм муниципальной программы: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достижения целевого показателя 1 – 1;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достижения целевого показателя 2 – 0;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достижения целевого показателя 1.1 – 1;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до</w:t>
      </w:r>
      <w:r>
        <w:rPr>
          <w:color w:val="1A1A1A"/>
        </w:rPr>
        <w:t xml:space="preserve">стижения целевого показателя 1   </w:t>
      </w:r>
      <w:r w:rsidRPr="00D4186D">
        <w:rPr>
          <w:color w:val="1A1A1A"/>
        </w:rPr>
        <w:t xml:space="preserve"> – 1;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до</w:t>
      </w:r>
      <w:r>
        <w:rPr>
          <w:color w:val="1A1A1A"/>
        </w:rPr>
        <w:t xml:space="preserve">стижения целевого показателя 2   </w:t>
      </w:r>
      <w:r w:rsidRPr="00D4186D">
        <w:rPr>
          <w:color w:val="1A1A1A"/>
        </w:rPr>
        <w:t xml:space="preserve"> – 1;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до</w:t>
      </w:r>
      <w:r>
        <w:rPr>
          <w:color w:val="1A1A1A"/>
        </w:rPr>
        <w:t xml:space="preserve">стижения целевого показателя 3   </w:t>
      </w:r>
      <w:r w:rsidRPr="00D4186D">
        <w:rPr>
          <w:color w:val="1A1A1A"/>
        </w:rPr>
        <w:t xml:space="preserve"> – 1;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Суммарная оценка степени достижения целевых показателей муниципальной программы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составляет 0,9, что характеризует удовлетворительный уровень эффективности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реализации муниципальной программы по степени достижения целевых показателей.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2</w:t>
      </w:r>
      <w:r>
        <w:rPr>
          <w:color w:val="1A1A1A"/>
        </w:rPr>
        <w:t>.</w:t>
      </w:r>
      <w:r w:rsidRPr="00D4186D">
        <w:rPr>
          <w:color w:val="1A1A1A"/>
        </w:rPr>
        <w:t xml:space="preserve"> Степень реализации основных мероприятий, финансируемых за счет всех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источников финансирования, оценивается как доля основных мероприятий, выполненных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в полном объеме.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реализации основных мероприятий составляет 1,0, что характеризует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высокий уровень эффективности реализации муниципальной программы по степени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реализации основных мероприятий.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3 Бюджетная эффективность муниципальной программы рассчитывается </w:t>
      </w:r>
      <w:proofErr w:type="gramStart"/>
      <w:r w:rsidRPr="00D4186D">
        <w:rPr>
          <w:color w:val="1A1A1A"/>
        </w:rPr>
        <w:t>в</w:t>
      </w:r>
      <w:proofErr w:type="gramEnd"/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>
        <w:rPr>
          <w:color w:val="1A1A1A"/>
        </w:rPr>
        <w:t>несколько этапов: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3.1. Степень реализации основных мероприятий, финансируемых за счет средств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бюджета поселения, безвозмездных поступлений в бюджет поселения оценивается как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доля мероприятий, выполненных в полном объеме.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реализации основных мероприятий, муниципальной программы составляет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1,0/1,0.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lastRenderedPageBreak/>
        <w:t>3.2. Степень соответствия запланированному уровню расходов за счет средств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бюджета поселения, безвозмездных поступлений в бюджет поселения оценивается как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отношение фактически произведенных в отчетном году бюджетных расходов </w:t>
      </w:r>
      <w:proofErr w:type="gramStart"/>
      <w:r w:rsidRPr="00D4186D">
        <w:rPr>
          <w:color w:val="1A1A1A"/>
        </w:rPr>
        <w:t>на</w:t>
      </w:r>
      <w:proofErr w:type="gramEnd"/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реализацию муниципальной программы к их плановым значениям.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Степень соответствия запланированному уровню расходов: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1663,3 тыс. рублей / 1302,1 тыс. рублей = 0,78.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3.3. Эффективность использования средств бюджета поселения рассчитывается как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соотношение степени реализации основных мероприятий к степени соответствия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запланированному уровню расходов за счет средств бюджета поселения, безвозмездных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поступлений в бюджет поселения.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Эффективность использования финансовых ресурсов на реализацию </w:t>
      </w:r>
      <w:proofErr w:type="gramStart"/>
      <w:r w:rsidRPr="00D4186D">
        <w:rPr>
          <w:color w:val="1A1A1A"/>
        </w:rPr>
        <w:t>муниципальной</w:t>
      </w:r>
      <w:proofErr w:type="gramEnd"/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программы: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1,0/1,0=1,0, в </w:t>
      </w:r>
      <w:proofErr w:type="gramStart"/>
      <w:r w:rsidRPr="00D4186D">
        <w:rPr>
          <w:color w:val="1A1A1A"/>
        </w:rPr>
        <w:t>связи</w:t>
      </w:r>
      <w:proofErr w:type="gramEnd"/>
      <w:r w:rsidRPr="00D4186D">
        <w:rPr>
          <w:color w:val="1A1A1A"/>
        </w:rPr>
        <w:t xml:space="preserve"> с чем бюджетная эффективность реализации муниципальной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программы </w:t>
      </w:r>
      <w:proofErr w:type="spellStart"/>
      <w:r w:rsidRPr="00D4186D">
        <w:rPr>
          <w:color w:val="1A1A1A"/>
        </w:rPr>
        <w:t>является</w:t>
      </w:r>
      <w:r>
        <w:rPr>
          <w:color w:val="1A1A1A"/>
        </w:rPr>
        <w:t>не</w:t>
      </w:r>
      <w:proofErr w:type="spellEnd"/>
      <w:r>
        <w:rPr>
          <w:color w:val="1A1A1A"/>
        </w:rPr>
        <w:t xml:space="preserve"> </w:t>
      </w:r>
      <w:r w:rsidRPr="00D4186D">
        <w:rPr>
          <w:color w:val="1A1A1A"/>
        </w:rPr>
        <w:t>высокой.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Уровень реализации муниципальной программы в целом: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0,9 </w:t>
      </w:r>
      <w:proofErr w:type="spellStart"/>
      <w:r w:rsidRPr="00D4186D">
        <w:rPr>
          <w:color w:val="1A1A1A"/>
        </w:rPr>
        <w:t>х</w:t>
      </w:r>
      <w:proofErr w:type="spellEnd"/>
      <w:r w:rsidRPr="00D4186D">
        <w:rPr>
          <w:color w:val="1A1A1A"/>
        </w:rPr>
        <w:t xml:space="preserve"> 0,5 + 1,0 </w:t>
      </w:r>
      <w:proofErr w:type="spellStart"/>
      <w:r w:rsidRPr="00D4186D">
        <w:rPr>
          <w:color w:val="1A1A1A"/>
        </w:rPr>
        <w:t>х</w:t>
      </w:r>
      <w:proofErr w:type="spellEnd"/>
      <w:r w:rsidRPr="00D4186D">
        <w:rPr>
          <w:color w:val="1A1A1A"/>
        </w:rPr>
        <w:t xml:space="preserve"> 0,3 + 0,95 </w:t>
      </w:r>
      <w:proofErr w:type="spellStart"/>
      <w:r w:rsidRPr="00D4186D">
        <w:rPr>
          <w:color w:val="1A1A1A"/>
        </w:rPr>
        <w:t>х</w:t>
      </w:r>
      <w:proofErr w:type="spellEnd"/>
      <w:r w:rsidRPr="00D4186D">
        <w:rPr>
          <w:color w:val="1A1A1A"/>
        </w:rPr>
        <w:t xml:space="preserve"> 0,2 = 0,94 в </w:t>
      </w:r>
      <w:proofErr w:type="gramStart"/>
      <w:r w:rsidRPr="00D4186D">
        <w:rPr>
          <w:color w:val="1A1A1A"/>
        </w:rPr>
        <w:t>связи</w:t>
      </w:r>
      <w:proofErr w:type="gramEnd"/>
      <w:r w:rsidRPr="00D4186D">
        <w:rPr>
          <w:color w:val="1A1A1A"/>
        </w:rPr>
        <w:t xml:space="preserve"> с чем уровень реализации муниципальной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 xml:space="preserve">программы признается </w:t>
      </w:r>
      <w:r>
        <w:rPr>
          <w:color w:val="1A1A1A"/>
        </w:rPr>
        <w:t xml:space="preserve">не </w:t>
      </w:r>
      <w:r w:rsidRPr="00D4186D">
        <w:rPr>
          <w:color w:val="1A1A1A"/>
        </w:rPr>
        <w:t>высоким.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В ходе реализации муниципальной программы в 2023 году возникла экономия</w:t>
      </w:r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бюджетных ассигнований на реализацию основных мероприятий в сумме 426,2.</w:t>
      </w: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 w:rsidRPr="00D4186D">
        <w:rPr>
          <w:color w:val="1A1A1A"/>
        </w:rPr>
        <w:t>тыс</w:t>
      </w:r>
      <w:proofErr w:type="gramStart"/>
      <w:r w:rsidRPr="00D4186D">
        <w:rPr>
          <w:color w:val="1A1A1A"/>
        </w:rPr>
        <w:t>.р</w:t>
      </w:r>
      <w:proofErr w:type="gramEnd"/>
      <w:r w:rsidRPr="00D4186D">
        <w:rPr>
          <w:color w:val="1A1A1A"/>
        </w:rPr>
        <w:t>ублей, в связи с экономией по факту оказанных услуг.</w:t>
      </w: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>
        <w:rPr>
          <w:color w:val="1A1A1A"/>
        </w:rPr>
        <w:t xml:space="preserve">Ведущий специалист </w:t>
      </w:r>
    </w:p>
    <w:p w:rsidR="0078489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  <w:r>
        <w:rPr>
          <w:color w:val="1A1A1A"/>
        </w:rPr>
        <w:t xml:space="preserve">Октябрьского СМО РК    </w:t>
      </w:r>
      <w:proofErr w:type="spellStart"/>
      <w:r>
        <w:rPr>
          <w:color w:val="1A1A1A"/>
        </w:rPr>
        <w:t>_______________________Т.В.Гордеева</w:t>
      </w:r>
      <w:proofErr w:type="spellEnd"/>
    </w:p>
    <w:p w:rsidR="0078489D" w:rsidRPr="00D4186D" w:rsidRDefault="0078489D" w:rsidP="0078489D">
      <w:pPr>
        <w:shd w:val="clear" w:color="auto" w:fill="FFFFFF"/>
        <w:ind w:left="-426" w:firstLine="142"/>
        <w:jc w:val="both"/>
        <w:rPr>
          <w:color w:val="1A1A1A"/>
        </w:rPr>
      </w:pPr>
    </w:p>
    <w:p w:rsidR="003B3E2A" w:rsidRDefault="003B3E2A"/>
    <w:sectPr w:rsidR="003B3E2A" w:rsidSect="00CB4B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5C9"/>
    <w:multiLevelType w:val="hybridMultilevel"/>
    <w:tmpl w:val="D36A2C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30CE"/>
    <w:rsid w:val="000C6C9F"/>
    <w:rsid w:val="001C21AD"/>
    <w:rsid w:val="002A0F08"/>
    <w:rsid w:val="003B3E2A"/>
    <w:rsid w:val="00411719"/>
    <w:rsid w:val="00436DE9"/>
    <w:rsid w:val="004411B4"/>
    <w:rsid w:val="0047706F"/>
    <w:rsid w:val="00495B3D"/>
    <w:rsid w:val="005248FA"/>
    <w:rsid w:val="00551759"/>
    <w:rsid w:val="006E665F"/>
    <w:rsid w:val="00734AE0"/>
    <w:rsid w:val="0078489D"/>
    <w:rsid w:val="00840FFE"/>
    <w:rsid w:val="008A7EEF"/>
    <w:rsid w:val="009A3C36"/>
    <w:rsid w:val="00A65197"/>
    <w:rsid w:val="00C33E78"/>
    <w:rsid w:val="00E17C6E"/>
    <w:rsid w:val="00E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3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7C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E1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17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3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Б.Гульцово</dc:creator>
  <cp:lastModifiedBy>Oktyabrskoe SMO</cp:lastModifiedBy>
  <cp:revision>6</cp:revision>
  <cp:lastPrinted>2024-04-19T11:48:00Z</cp:lastPrinted>
  <dcterms:created xsi:type="dcterms:W3CDTF">2024-04-19T07:28:00Z</dcterms:created>
  <dcterms:modified xsi:type="dcterms:W3CDTF">2024-04-19T11:48:00Z</dcterms:modified>
</cp:coreProperties>
</file>