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436"/>
        <w:gridCol w:w="1663"/>
        <w:gridCol w:w="1421"/>
        <w:gridCol w:w="992"/>
        <w:gridCol w:w="1346"/>
        <w:gridCol w:w="1492"/>
      </w:tblGrid>
      <w:tr w:rsidR="00E01F11" w:rsidRPr="00E01F11" w:rsidTr="00E01F11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Общая сумма декларированного годового дохода за 2012 год (руб.)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Перечень объектов недвижимого имущества, </w:t>
            </w: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br/>
              <w:t>принадлежащих на праве собственности </w:t>
            </w: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br/>
              <w:t>или находящихся в пользовании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01F11" w:rsidRPr="00E01F11" w:rsidTr="00E01F11">
        <w:trPr>
          <w:trHeight w:val="9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Площадь </w:t>
            </w: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кв.м</w:t>
            </w:r>
            <w:proofErr w:type="spellEnd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01F11" w:rsidRPr="00E01F11" w:rsidTr="00E01F11">
        <w:trPr>
          <w:trHeight w:val="837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Убушиев</w:t>
            </w:r>
            <w:proofErr w:type="spellEnd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 xml:space="preserve"> Валерий </w:t>
            </w: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Очирович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Глава администрации Октябрьского СМО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241735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Зем.участок</w:t>
            </w:r>
            <w:proofErr w:type="spellEnd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Безвозмезд</w:t>
            </w:r>
            <w:proofErr w:type="spellEnd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01F11" w:rsidRPr="00E01F11" w:rsidTr="00E01F11">
        <w:trPr>
          <w:trHeight w:val="2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Безвозмезд</w:t>
            </w:r>
            <w:proofErr w:type="spellEnd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49500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01F11" w:rsidRPr="00E01F11" w:rsidTr="00E01F11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Зем.нас.пункт</w:t>
            </w:r>
            <w:proofErr w:type="spellEnd"/>
            <w:proofErr w:type="gramEnd"/>
          </w:p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Безвозмезд</w:t>
            </w:r>
            <w:proofErr w:type="spellEnd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.</w:t>
            </w:r>
          </w:p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Св</w:t>
            </w:r>
            <w:proofErr w:type="spellEnd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 xml:space="preserve">-во на право </w:t>
            </w: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собствю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01F11" w:rsidRPr="00E01F11" w:rsidTr="00E01F11">
        <w:trPr>
          <w:trHeight w:val="29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Незаверш</w:t>
            </w:r>
            <w:proofErr w:type="spellEnd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.</w:t>
            </w:r>
          </w:p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строит</w:t>
            </w:r>
          </w:p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Безвозмезд</w:t>
            </w:r>
            <w:proofErr w:type="spellEnd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01F11" w:rsidRPr="00E01F11" w:rsidTr="00E01F11">
        <w:trPr>
          <w:trHeight w:val="29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Жил.дом</w:t>
            </w:r>
            <w:proofErr w:type="spellEnd"/>
          </w:p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Безвозмезд</w:t>
            </w:r>
            <w:proofErr w:type="spellEnd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87,23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01F11" w:rsidRPr="00E01F11" w:rsidTr="00E01F11">
        <w:trPr>
          <w:trHeight w:val="716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261775,31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Зем.участ</w:t>
            </w:r>
            <w:proofErr w:type="spellEnd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. безвозмездно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</w:tc>
      </w:tr>
      <w:tr w:rsidR="00E01F11" w:rsidRPr="00E01F11" w:rsidTr="00E01F11">
        <w:trPr>
          <w:trHeight w:val="5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Зем</w:t>
            </w:r>
            <w:proofErr w:type="spellEnd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.</w:t>
            </w:r>
          </w:p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насел.пункт</w:t>
            </w:r>
            <w:proofErr w:type="spellEnd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. безвозмездное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01F11" w:rsidRPr="00E01F11" w:rsidTr="00E01F11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Незаверш</w:t>
            </w:r>
            <w:proofErr w:type="spellEnd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.</w:t>
            </w:r>
          </w:p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стр</w:t>
            </w:r>
            <w:proofErr w:type="spellEnd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-во</w:t>
            </w:r>
          </w:p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Безвозмездное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01F11" w:rsidRPr="00E01F11" w:rsidTr="00E01F1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Квартира безвозмездное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49,51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01F11" w:rsidRPr="00E01F11" w:rsidTr="00E01F11">
        <w:trPr>
          <w:trHeight w:val="55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Жил.дом</w:t>
            </w:r>
            <w:proofErr w:type="spellEnd"/>
          </w:p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Безвозмездное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11" w:rsidRPr="00E01F11" w:rsidRDefault="00E01F11" w:rsidP="00E01F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01F1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87,23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F11" w:rsidRPr="00E01F11" w:rsidRDefault="00E01F11" w:rsidP="00E01F1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</w:tbl>
    <w:p w:rsidR="00B22E20" w:rsidRPr="00B22E20" w:rsidRDefault="00B22E20" w:rsidP="00B22E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bookmarkStart w:id="0" w:name="_GoBack"/>
      <w:bookmarkEnd w:id="0"/>
    </w:p>
    <w:p w:rsidR="00FC2DA1" w:rsidRDefault="00FC2DA1"/>
    <w:sectPr w:rsidR="00FC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80"/>
    <w:rsid w:val="00493380"/>
    <w:rsid w:val="006B7EDC"/>
    <w:rsid w:val="00740FAD"/>
    <w:rsid w:val="00B22E20"/>
    <w:rsid w:val="00DC41B6"/>
    <w:rsid w:val="00E01F11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DAB6-08EF-4DDB-935E-D3E291F6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2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сайта"/>
    <w:next w:val="a"/>
    <w:uiPriority w:val="1"/>
    <w:qFormat/>
    <w:rsid w:val="00DC41B6"/>
    <w:pPr>
      <w:spacing w:after="0" w:line="240" w:lineRule="auto"/>
    </w:pPr>
    <w:rPr>
      <w:rFonts w:ascii="Arial" w:eastAsiaTheme="minorEastAsia" w:hAnsi="Arial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2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B2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B22E20"/>
  </w:style>
  <w:style w:type="paragraph" w:styleId="a4">
    <w:name w:val="Normal (Web)"/>
    <w:basedOn w:val="a"/>
    <w:uiPriority w:val="99"/>
    <w:semiHidden/>
    <w:unhideWhenUsed/>
    <w:rsid w:val="00B2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2018-05-14T08:26:00Z</dcterms:created>
  <dcterms:modified xsi:type="dcterms:W3CDTF">2018-05-14T08:33:00Z</dcterms:modified>
</cp:coreProperties>
</file>